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548640" cy="71333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48640" cy="7133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РОСТОВСКАЯ ОБЛАСТЬ  НЕКЛИНОВСКИЙ РАЙОН</w:t>
      </w:r>
    </w:p>
    <w:p w14:paraId="05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 xml:space="preserve">    СОБРАНИЕ ДЕПУТАТОВ ФЕДОРОВСКОГО СЕЛЬСКОГО ПОСЕЛЕНИЯ</w:t>
      </w:r>
    </w:p>
    <w:p w14:paraId="06000000">
      <w:pPr>
        <w:ind/>
        <w:jc w:val="right"/>
        <w:rPr>
          <w:b w:val="1"/>
          <w:u w:val="single"/>
        </w:rPr>
      </w:pPr>
      <w:r>
        <w:rPr>
          <w:b w:val="1"/>
          <w:u w:val="single"/>
        </w:rPr>
        <w:t xml:space="preserve">                        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         РЕШЕНИЕ</w:t>
      </w:r>
      <w:r>
        <w:rPr>
          <w:b w:val="1"/>
        </w:rPr>
        <w:tab/>
      </w:r>
      <w:r>
        <w:rPr>
          <w:b w:val="1"/>
        </w:rPr>
        <w:t xml:space="preserve">                                            </w:t>
      </w:r>
    </w:p>
    <w:p w14:paraId="08000000">
      <w:pPr>
        <w:ind/>
        <w:jc w:val="both"/>
        <w:rPr>
          <w:sz w:val="20"/>
        </w:rPr>
      </w:pPr>
    </w:p>
    <w:tbl>
      <w:tblPr>
        <w:tblStyle w:val="Style_1"/>
        <w:tblLayout w:type="fixed"/>
      </w:tblPr>
      <w:tblGrid>
        <w:gridCol w:w="9637"/>
      </w:tblGrid>
      <w:tr>
        <w:tc>
          <w:tcPr>
            <w:tcW w:type="dxa" w:w="9637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 присвоении Муниципальному бюджетному общеобразовательному учреждению Ефремовской средней общеобразовательной школе имени Евгения Ивановича Хорошилова</w:t>
            </w:r>
          </w:p>
        </w:tc>
      </w:tr>
      <w:tr>
        <w:tc>
          <w:tcPr>
            <w:tcW w:type="dxa" w:w="9637"/>
          </w:tcPr>
          <w:p w14:paraId="0A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</w:p>
        </w:tc>
      </w:tr>
    </w:tbl>
    <w:p w14:paraId="0B000000">
      <w:pPr>
        <w:tabs>
          <w:tab w:leader="none" w:pos="709" w:val="left"/>
        </w:tabs>
        <w:ind/>
        <w:jc w:val="both"/>
        <w:rPr>
          <w:sz w:val="22"/>
        </w:rPr>
      </w:pPr>
      <w:r>
        <w:rPr>
          <w:sz w:val="22"/>
        </w:rPr>
        <w:t>Принято Собран</w:t>
      </w:r>
      <w:r>
        <w:rPr>
          <w:sz w:val="22"/>
        </w:rPr>
        <w:t>ием депутатов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</w:t>
      </w:r>
      <w:r>
        <w:rPr>
          <w:sz w:val="22"/>
        </w:rPr>
        <w:tab/>
      </w:r>
      <w:r>
        <w:rPr>
          <w:sz w:val="22"/>
        </w:rPr>
        <w:t>«</w:t>
      </w:r>
      <w:r>
        <w:rPr>
          <w:sz w:val="22"/>
        </w:rPr>
        <w:t>08</w:t>
      </w:r>
      <w:r>
        <w:rPr>
          <w:sz w:val="22"/>
        </w:rPr>
        <w:t xml:space="preserve">»  </w:t>
      </w:r>
      <w:r>
        <w:rPr>
          <w:sz w:val="22"/>
        </w:rPr>
        <w:t>апреля</w:t>
      </w:r>
      <w:r>
        <w:rPr>
          <w:sz w:val="22"/>
        </w:rPr>
        <w:t xml:space="preserve"> 2025 года</w:t>
      </w:r>
    </w:p>
    <w:p w14:paraId="0C000000">
      <w:pPr>
        <w:rPr>
          <w:b w:val="1"/>
        </w:rPr>
      </w:pPr>
    </w:p>
    <w:p w14:paraId="0D000000">
      <w:pPr>
        <w:tabs>
          <w:tab w:leader="none" w:pos="1134" w:val="left"/>
        </w:tabs>
        <w:spacing w:line="270" w:lineRule="atLeast"/>
        <w:ind w:firstLine="709" w:left="0"/>
        <w:jc w:val="both"/>
      </w:pPr>
      <w:r>
        <w:tab/>
      </w:r>
      <w:r>
        <w:t xml:space="preserve">В соответствии с </w:t>
      </w:r>
      <w:r>
        <w:t xml:space="preserve">поступившим ходатайством </w:t>
      </w:r>
      <w:r>
        <w:t>директором муниципального бюджетного учреждения Ефремовской средней общеобразовательной школы В.Д. Мисикова</w:t>
      </w:r>
      <w:r>
        <w:t xml:space="preserve">, на основании предоставленных коллективом Ефремовской средней общеобразовательной школы материалов </w:t>
      </w:r>
      <w:r>
        <w:t>Собрание депутатов  Федоровского сельского поселения РЕШИЛО:</w:t>
      </w:r>
    </w:p>
    <w:p w14:paraId="0E000000">
      <w:pPr>
        <w:tabs>
          <w:tab w:leader="none" w:pos="1134" w:val="left"/>
        </w:tabs>
        <w:spacing w:line="270" w:lineRule="atLeast"/>
        <w:ind w:firstLine="709" w:left="0"/>
        <w:jc w:val="both"/>
      </w:pPr>
    </w:p>
    <w:p w14:paraId="0F000000">
      <w:pPr>
        <w:spacing w:line="276" w:lineRule="auto"/>
        <w:ind w:firstLine="709" w:left="0"/>
        <w:jc w:val="both"/>
      </w:pPr>
      <w:r>
        <w:t xml:space="preserve">1. </w:t>
      </w:r>
      <w:bookmarkStart w:id="1" w:name="_GoBack"/>
      <w:bookmarkEnd w:id="1"/>
      <w:r>
        <w:t>Ходатайствовать перед Администрацией Неклиновского района о присвоении Муниципальному бюджетному общеобразовательному учреждению Ефремовской средней общеобразовательной школе имени Евгения Ивановича Хорошилова</w:t>
      </w:r>
      <w:r>
        <w:t>.</w:t>
      </w:r>
    </w:p>
    <w:p w14:paraId="10000000">
      <w:pPr>
        <w:spacing w:line="276" w:lineRule="auto"/>
        <w:ind w:firstLine="709" w:left="0"/>
        <w:jc w:val="both"/>
      </w:pPr>
      <w:r>
        <w:t xml:space="preserve">2. </w:t>
      </w:r>
      <w:r>
        <w:t>Направить настоящее решение в Администрацию Неклиновского района.</w:t>
      </w:r>
    </w:p>
    <w:p w14:paraId="11000000">
      <w:pPr>
        <w:spacing w:line="276" w:lineRule="auto"/>
        <w:ind w:firstLine="709" w:left="0"/>
        <w:jc w:val="both"/>
      </w:pPr>
      <w:r>
        <w:t xml:space="preserve">3. </w:t>
      </w:r>
      <w:r>
        <w:t>Настоящее решение вступает в силу со дня его принятия</w:t>
      </w:r>
      <w:r>
        <w:t>.</w:t>
      </w:r>
    </w:p>
    <w:p w14:paraId="12000000">
      <w:pPr>
        <w:spacing w:line="270" w:lineRule="atLeast"/>
        <w:ind/>
        <w:jc w:val="both"/>
      </w:pPr>
    </w:p>
    <w:p w14:paraId="13000000">
      <w:pPr>
        <w:spacing w:line="270" w:lineRule="atLeast"/>
        <w:ind/>
        <w:jc w:val="both"/>
        <w:rPr>
          <w:b w:val="1"/>
        </w:rPr>
      </w:pPr>
    </w:p>
    <w:p w14:paraId="14000000">
      <w:pPr>
        <w:spacing w:line="270" w:lineRule="atLeast"/>
        <w:ind/>
        <w:jc w:val="both"/>
        <w:rPr>
          <w:b w:val="1"/>
        </w:rPr>
      </w:pPr>
      <w:r>
        <w:rPr>
          <w:b w:val="1"/>
        </w:rPr>
        <w:t>Председатель Собрания депутатов -</w:t>
      </w:r>
    </w:p>
    <w:p w14:paraId="15000000">
      <w:pPr>
        <w:spacing w:line="270" w:lineRule="atLeast"/>
        <w:ind/>
        <w:rPr>
          <w:b w:val="1"/>
        </w:rPr>
      </w:pPr>
      <w:r>
        <w:rPr>
          <w:b w:val="1"/>
        </w:rPr>
        <w:t xml:space="preserve">глава Федоровского сельского поселения     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С.А. Слинько</w:t>
      </w:r>
    </w:p>
    <w:p w14:paraId="16000000">
      <w:pPr>
        <w:spacing w:line="270" w:lineRule="atLeast"/>
        <w:ind/>
        <w:rPr>
          <w:b w:val="1"/>
        </w:rPr>
      </w:pPr>
    </w:p>
    <w:p w14:paraId="17000000">
      <w:pPr>
        <w:spacing w:line="270" w:lineRule="atLeast"/>
        <w:ind/>
        <w:rPr>
          <w:b w:val="1"/>
        </w:rPr>
      </w:pPr>
    </w:p>
    <w:p w14:paraId="18000000">
      <w:pPr>
        <w:spacing w:line="270" w:lineRule="atLeast"/>
        <w:ind/>
        <w:rPr>
          <w:b w:val="1"/>
        </w:rPr>
      </w:pPr>
    </w:p>
    <w:p w14:paraId="19000000">
      <w:pPr>
        <w:spacing w:line="270" w:lineRule="atLeast"/>
        <w:ind/>
        <w:rPr>
          <w:b w:val="1"/>
        </w:rPr>
      </w:pPr>
    </w:p>
    <w:p w14:paraId="1A000000">
      <w:pPr>
        <w:spacing w:line="270" w:lineRule="atLeast"/>
        <w:ind/>
        <w:rPr>
          <w:b w:val="1"/>
        </w:rPr>
      </w:pPr>
    </w:p>
    <w:p w14:paraId="1B000000">
      <w:pPr>
        <w:spacing w:line="276" w:lineRule="auto"/>
        <w:ind/>
      </w:pPr>
      <w:r>
        <w:t>с</w:t>
      </w:r>
      <w:r>
        <w:t>.</w:t>
      </w:r>
      <w:r>
        <w:t xml:space="preserve"> Федоровка</w:t>
      </w:r>
    </w:p>
    <w:p w14:paraId="1C000000">
      <w:pPr>
        <w:spacing w:line="276" w:lineRule="auto"/>
        <w:ind/>
      </w:pPr>
      <w:r>
        <w:t>08.04.2025 г.</w:t>
      </w:r>
      <w:r>
        <w:t xml:space="preserve"> № </w:t>
      </w:r>
      <w:r>
        <w:t>147</w:t>
      </w:r>
    </w:p>
    <w:p w14:paraId="1D000000"/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2025-04-24T12:19:09Z</dcterms:modified>
</cp:coreProperties>
</file>