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CC7" w:rsidRPr="00B86CC7" w:rsidRDefault="00DE222E" w:rsidP="00A730FD">
      <w:pPr>
        <w:widowControl/>
        <w:suppressAutoHyphens w:val="0"/>
        <w:ind w:right="4"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Arial" w:eastAsia="Times New Roman" w:hAnsi="Arial" w:cs="Arial"/>
          <w:noProof/>
          <w:color w:val="auto"/>
          <w:sz w:val="36"/>
          <w:szCs w:val="20"/>
          <w:lang w:eastAsia="ru-RU"/>
        </w:rPr>
        <w:drawing>
          <wp:inline distT="0" distB="0" distL="0" distR="0">
            <wp:extent cx="707390" cy="922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C7" w:rsidRPr="00B86CC7" w:rsidRDefault="00B86CC7" w:rsidP="007B2DF3">
      <w:pPr>
        <w:widowControl/>
        <w:suppressAutoHyphens w:val="0"/>
        <w:spacing w:line="0" w:lineRule="atLeast"/>
        <w:ind w:right="4"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B86CC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 АДМИНИСТРАЦИЯ</w:t>
      </w:r>
    </w:p>
    <w:p w:rsidR="00B86CC7" w:rsidRPr="00B86CC7" w:rsidRDefault="00B86CC7" w:rsidP="007B2DF3">
      <w:pPr>
        <w:widowControl/>
        <w:suppressAutoHyphens w:val="0"/>
        <w:spacing w:line="0" w:lineRule="atLeast"/>
        <w:ind w:right="4"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B86CC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Федоровского сельского поселения</w:t>
      </w:r>
    </w:p>
    <w:p w:rsidR="00B86CC7" w:rsidRPr="00B86CC7" w:rsidRDefault="00B86CC7" w:rsidP="007B2DF3">
      <w:pPr>
        <w:widowControl/>
        <w:suppressAutoHyphens w:val="0"/>
        <w:spacing w:line="0" w:lineRule="atLeast"/>
        <w:ind w:right="4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86CC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</w:t>
      </w:r>
      <w:proofErr w:type="spellStart"/>
      <w:r w:rsidRPr="00B86CC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Неклиновского</w:t>
      </w:r>
      <w:proofErr w:type="spellEnd"/>
      <w:r w:rsidRPr="00B86CC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района Ростовской области</w:t>
      </w:r>
    </w:p>
    <w:p w:rsidR="00B86CC7" w:rsidRPr="00B86CC7" w:rsidRDefault="00DE222E" w:rsidP="007B2DF3">
      <w:pPr>
        <w:widowControl/>
        <w:suppressAutoHyphens w:val="0"/>
        <w:spacing w:line="0" w:lineRule="atLeast"/>
        <w:ind w:right="4" w:firstLine="567"/>
        <w:jc w:val="right"/>
        <w:rPr>
          <w:rFonts w:ascii="Times New Roman" w:eastAsia="Times New Roman" w:hAnsi="Times New Roman" w:cs="Times New Roman"/>
          <w:i/>
          <w:color w:val="auto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" strokeweight="1.32mm">
                <v:stroke joinstyle="miter" endcap="square"/>
              </v:line>
            </w:pict>
          </mc:Fallback>
        </mc:AlternateContent>
      </w:r>
      <w:r w:rsidR="008F3C2C">
        <w:rPr>
          <w:rFonts w:ascii="Times New Roman" w:eastAsia="Times New Roman" w:hAnsi="Times New Roman" w:cs="Times New Roman"/>
          <w:i/>
          <w:color w:val="auto"/>
          <w:szCs w:val="28"/>
        </w:rPr>
        <w:t xml:space="preserve"> </w:t>
      </w:r>
    </w:p>
    <w:p w:rsidR="00B86CC7" w:rsidRPr="002F4260" w:rsidRDefault="008F3C2C" w:rsidP="007B2DF3">
      <w:pPr>
        <w:widowControl/>
        <w:suppressAutoHyphens w:val="0"/>
        <w:ind w:right="4" w:firstLine="567"/>
        <w:jc w:val="center"/>
        <w:rPr>
          <w:rFonts w:ascii="Times New Roman" w:eastAsia="Times New Roman" w:hAnsi="Times New Roman" w:cs="Times New Roman"/>
          <w:color w:val="auto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5426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2F42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B86CC7" w:rsidRPr="00B86C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  <w:r w:rsidR="005426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</w:p>
    <w:p w:rsidR="00B86CC7" w:rsidRPr="00B86CC7" w:rsidRDefault="00B86CC7" w:rsidP="007B2DF3">
      <w:pPr>
        <w:widowControl/>
        <w:suppressAutoHyphens w:val="0"/>
        <w:ind w:right="4" w:firstLine="567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B86CC7" w:rsidRPr="00B86CC7" w:rsidRDefault="00411A5A" w:rsidP="007B2DF3">
      <w:pPr>
        <w:widowControl/>
        <w:suppressAutoHyphens w:val="0"/>
        <w:ind w:right="4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proofErr w:type="gramStart"/>
      <w:r w:rsidR="00B86CC7" w:rsidRPr="00B86CC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="00B86CC7" w:rsidRPr="00B86CC7">
        <w:rPr>
          <w:rFonts w:ascii="Times New Roman" w:eastAsia="Times New Roman" w:hAnsi="Times New Roman" w:cs="Times New Roman"/>
          <w:color w:val="auto"/>
          <w:sz w:val="28"/>
          <w:szCs w:val="28"/>
        </w:rPr>
        <w:t>. Федоровка</w:t>
      </w:r>
    </w:p>
    <w:p w:rsidR="00570FD6" w:rsidRPr="00542649" w:rsidRDefault="007E66E7" w:rsidP="007B2DF3">
      <w:pPr>
        <w:widowControl/>
        <w:suppressAutoHyphens w:val="0"/>
        <w:ind w:right="4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«</w:t>
      </w:r>
      <w:r w:rsidR="00E20C4B">
        <w:rPr>
          <w:rFonts w:ascii="Times New Roman" w:eastAsia="Times New Roman" w:hAnsi="Times New Roman" w:cs="Times New Roman"/>
          <w:color w:val="auto"/>
          <w:sz w:val="28"/>
          <w:szCs w:val="20"/>
        </w:rPr>
        <w:t>26</w:t>
      </w:r>
      <w:r w:rsidR="001A4920">
        <w:rPr>
          <w:rFonts w:ascii="Times New Roman" w:eastAsia="Times New Roman" w:hAnsi="Times New Roman" w:cs="Times New Roman"/>
          <w:color w:val="auto"/>
          <w:sz w:val="28"/>
          <w:szCs w:val="20"/>
        </w:rPr>
        <w:t>»</w:t>
      </w:r>
      <w:r w:rsidR="00260B4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366D19">
        <w:rPr>
          <w:rFonts w:ascii="Times New Roman" w:eastAsia="Times New Roman" w:hAnsi="Times New Roman" w:cs="Times New Roman"/>
          <w:color w:val="auto"/>
          <w:sz w:val="28"/>
          <w:szCs w:val="20"/>
        </w:rPr>
        <w:t>ноября</w:t>
      </w:r>
      <w:r w:rsidR="0012514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20</w:t>
      </w:r>
      <w:r w:rsidR="00EA7D7D">
        <w:rPr>
          <w:rFonts w:ascii="Times New Roman" w:eastAsia="Times New Roman" w:hAnsi="Times New Roman" w:cs="Times New Roman"/>
          <w:color w:val="auto"/>
          <w:sz w:val="28"/>
          <w:szCs w:val="20"/>
        </w:rPr>
        <w:t>2</w:t>
      </w:r>
      <w:r w:rsidR="005A0C6F">
        <w:rPr>
          <w:rFonts w:ascii="Times New Roman" w:eastAsia="Times New Roman" w:hAnsi="Times New Roman" w:cs="Times New Roman"/>
          <w:color w:val="auto"/>
          <w:sz w:val="28"/>
          <w:szCs w:val="20"/>
        </w:rPr>
        <w:t>4</w:t>
      </w:r>
      <w:r w:rsidR="00570FD6" w:rsidRPr="00B86CC7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г.    </w:t>
      </w:r>
      <w:r w:rsidR="00570FD6" w:rsidRPr="00B86CC7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570FD6" w:rsidRPr="00B86CC7"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                    </w:t>
      </w:r>
      <w:r w:rsidR="00EC3AD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</w:t>
      </w:r>
      <w:r w:rsidR="00570FD6" w:rsidRPr="00B86CC7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</w:t>
      </w:r>
      <w:r w:rsidR="006A2A5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</w:t>
      </w:r>
      <w:r w:rsidR="00570FD6" w:rsidRPr="00B86CC7">
        <w:rPr>
          <w:rFonts w:ascii="Times New Roman" w:eastAsia="Times New Roman" w:hAnsi="Times New Roman" w:cs="Times New Roman"/>
          <w:color w:val="auto"/>
          <w:sz w:val="28"/>
          <w:szCs w:val="20"/>
        </w:rPr>
        <w:t>№</w:t>
      </w:r>
      <w:r w:rsidR="0012514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E20C4B">
        <w:rPr>
          <w:rFonts w:ascii="Times New Roman" w:eastAsia="Times New Roman" w:hAnsi="Times New Roman" w:cs="Times New Roman"/>
          <w:color w:val="auto"/>
          <w:sz w:val="28"/>
          <w:szCs w:val="20"/>
        </w:rPr>
        <w:t>80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B86CC7" w:rsidRPr="00B86CC7" w:rsidTr="00FB0862">
        <w:tc>
          <w:tcPr>
            <w:tcW w:w="4743" w:type="dxa"/>
            <w:shd w:val="clear" w:color="auto" w:fill="auto"/>
          </w:tcPr>
          <w:p w:rsidR="00B86CC7" w:rsidRPr="00B86CC7" w:rsidRDefault="00B86CC7" w:rsidP="007B2DF3">
            <w:pPr>
              <w:widowControl/>
              <w:suppressAutoHyphens w:val="0"/>
              <w:snapToGrid w:val="0"/>
              <w:ind w:right="4"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86CC7" w:rsidRPr="00172B67" w:rsidRDefault="009007B3" w:rsidP="007B2DF3">
            <w:pPr>
              <w:widowControl/>
              <w:suppressAutoHyphens w:val="0"/>
              <w:ind w:right="4"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«</w:t>
            </w:r>
            <w:r w:rsidR="00B86CC7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О внесении изменений в постановление Администрации Федоровского сельского поселения от </w:t>
            </w:r>
            <w:r w:rsidR="00BC3A62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26</w:t>
            </w:r>
            <w:r w:rsidR="00B86CC7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r w:rsidR="00606AB2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</w:t>
            </w:r>
            <w:r w:rsidR="00B86CC7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.201</w:t>
            </w:r>
            <w:r w:rsidR="00606AB2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8</w:t>
            </w:r>
            <w:r w:rsidR="00B86CC7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г. № </w:t>
            </w:r>
            <w:r w:rsidR="001E15F4"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127</w:t>
            </w:r>
            <w:r w:rsidRPr="00172B6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»</w:t>
            </w:r>
          </w:p>
          <w:p w:rsidR="00B86CC7" w:rsidRPr="00B86CC7" w:rsidRDefault="00B86CC7" w:rsidP="007B2DF3">
            <w:pPr>
              <w:widowControl/>
              <w:suppressAutoHyphens w:val="0"/>
              <w:ind w:right="4"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172B67" w:rsidRPr="003E72DF" w:rsidRDefault="00172B67" w:rsidP="007B2DF3">
      <w:pPr>
        <w:ind w:right="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72DF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Pr="003E72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72DF">
        <w:rPr>
          <w:rFonts w:ascii="Times New Roman" w:hAnsi="Times New Roman" w:cs="Times New Roman"/>
          <w:sz w:val="26"/>
          <w:szCs w:val="26"/>
        </w:rPr>
        <w:t xml:space="preserve">сельского поселения», согласно </w:t>
      </w:r>
      <w:r w:rsidR="00EC5887" w:rsidRPr="00EC5887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r w:rsidR="00EC5887" w:rsidRPr="00190B17">
        <w:rPr>
          <w:rFonts w:ascii="Times New Roman" w:hAnsi="Times New Roman" w:cs="Times New Roman"/>
          <w:sz w:val="26"/>
          <w:szCs w:val="26"/>
        </w:rPr>
        <w:t xml:space="preserve">Федоровского сельского поселения </w:t>
      </w:r>
      <w:r w:rsidR="00366D19">
        <w:rPr>
          <w:rFonts w:ascii="Times New Roman" w:hAnsi="Times New Roman" w:cs="Times New Roman"/>
          <w:sz w:val="26"/>
          <w:szCs w:val="26"/>
        </w:rPr>
        <w:t>от 30.10</w:t>
      </w:r>
      <w:r w:rsidR="00190B17" w:rsidRPr="00190B17">
        <w:rPr>
          <w:rFonts w:ascii="Times New Roman" w:hAnsi="Times New Roman" w:cs="Times New Roman"/>
          <w:sz w:val="26"/>
          <w:szCs w:val="26"/>
        </w:rPr>
        <w:t>.202</w:t>
      </w:r>
      <w:r w:rsidR="000A465F">
        <w:rPr>
          <w:rFonts w:ascii="Times New Roman" w:hAnsi="Times New Roman" w:cs="Times New Roman"/>
          <w:sz w:val="26"/>
          <w:szCs w:val="26"/>
        </w:rPr>
        <w:t xml:space="preserve">4г. № </w:t>
      </w:r>
      <w:r w:rsidR="00366D19">
        <w:rPr>
          <w:rFonts w:ascii="Times New Roman" w:hAnsi="Times New Roman" w:cs="Times New Roman"/>
          <w:sz w:val="26"/>
          <w:szCs w:val="26"/>
        </w:rPr>
        <w:t>120</w:t>
      </w:r>
      <w:r w:rsidR="00190B17" w:rsidRPr="00190B17">
        <w:rPr>
          <w:rFonts w:ascii="Times New Roman" w:hAnsi="Times New Roman" w:cs="Times New Roman"/>
          <w:sz w:val="26"/>
          <w:szCs w:val="26"/>
        </w:rPr>
        <w:t xml:space="preserve"> «</w:t>
      </w:r>
      <w:r w:rsidR="005A0C6F" w:rsidRPr="00EC588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депутатов Федоровского сельского поселения от </w:t>
      </w:r>
      <w:r w:rsidR="00C95590">
        <w:rPr>
          <w:rFonts w:ascii="Times New Roman" w:hAnsi="Times New Roman" w:cs="Times New Roman"/>
          <w:sz w:val="26"/>
          <w:szCs w:val="26"/>
        </w:rPr>
        <w:t xml:space="preserve">25.12.2023 года № </w:t>
      </w:r>
      <w:r w:rsidR="00F73E3E">
        <w:rPr>
          <w:rFonts w:ascii="Times New Roman" w:hAnsi="Times New Roman" w:cs="Times New Roman"/>
          <w:sz w:val="26"/>
          <w:szCs w:val="26"/>
        </w:rPr>
        <w:t>90</w:t>
      </w:r>
      <w:r w:rsidR="005A0C6F" w:rsidRPr="00EC5887">
        <w:rPr>
          <w:rFonts w:ascii="Times New Roman" w:hAnsi="Times New Roman" w:cs="Times New Roman"/>
          <w:sz w:val="26"/>
          <w:szCs w:val="26"/>
        </w:rPr>
        <w:t xml:space="preserve"> «О бюджете Федоровского  сельского поселения </w:t>
      </w:r>
      <w:proofErr w:type="spellStart"/>
      <w:r w:rsidR="005A0C6F" w:rsidRPr="00EC5887">
        <w:rPr>
          <w:rFonts w:ascii="Times New Roman" w:hAnsi="Times New Roman" w:cs="Times New Roman"/>
          <w:sz w:val="26"/>
          <w:szCs w:val="26"/>
        </w:rPr>
        <w:t>Неклиновского</w:t>
      </w:r>
      <w:proofErr w:type="spellEnd"/>
      <w:r w:rsidR="005A0C6F" w:rsidRPr="00EC5887">
        <w:rPr>
          <w:rFonts w:ascii="Times New Roman" w:hAnsi="Times New Roman" w:cs="Times New Roman"/>
          <w:sz w:val="26"/>
          <w:szCs w:val="26"/>
        </w:rPr>
        <w:t xml:space="preserve"> района  на 202</w:t>
      </w:r>
      <w:r w:rsidR="005A0C6F">
        <w:rPr>
          <w:rFonts w:ascii="Times New Roman" w:hAnsi="Times New Roman" w:cs="Times New Roman"/>
          <w:sz w:val="26"/>
          <w:szCs w:val="26"/>
        </w:rPr>
        <w:t>4</w:t>
      </w:r>
      <w:r w:rsidR="005A0C6F" w:rsidRPr="00EC5887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A0C6F">
        <w:rPr>
          <w:rFonts w:ascii="Times New Roman" w:hAnsi="Times New Roman" w:cs="Times New Roman"/>
          <w:sz w:val="26"/>
          <w:szCs w:val="26"/>
        </w:rPr>
        <w:t>5</w:t>
      </w:r>
      <w:r w:rsidR="005A0C6F" w:rsidRPr="00EC5887">
        <w:rPr>
          <w:rFonts w:ascii="Times New Roman" w:hAnsi="Times New Roman" w:cs="Times New Roman"/>
          <w:sz w:val="26"/>
          <w:szCs w:val="26"/>
        </w:rPr>
        <w:t xml:space="preserve"> и 202</w:t>
      </w:r>
      <w:r w:rsidR="005A0C6F">
        <w:rPr>
          <w:rFonts w:ascii="Times New Roman" w:hAnsi="Times New Roman" w:cs="Times New Roman"/>
          <w:sz w:val="26"/>
          <w:szCs w:val="26"/>
        </w:rPr>
        <w:t>6</w:t>
      </w:r>
      <w:r w:rsidR="005A0C6F" w:rsidRPr="00EC5887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5A0C6F">
        <w:rPr>
          <w:rFonts w:ascii="Times New Roman" w:hAnsi="Times New Roman" w:cs="Times New Roman"/>
          <w:sz w:val="26"/>
          <w:szCs w:val="26"/>
        </w:rPr>
        <w:t>»</w:t>
      </w:r>
      <w:r w:rsidRPr="00190B17">
        <w:rPr>
          <w:rFonts w:ascii="Times New Roman" w:hAnsi="Times New Roman" w:cs="Times New Roman"/>
          <w:sz w:val="26"/>
          <w:szCs w:val="26"/>
        </w:rPr>
        <w:t>,</w:t>
      </w:r>
      <w:r w:rsidRPr="003E72DF">
        <w:rPr>
          <w:rFonts w:ascii="Times New Roman" w:hAnsi="Times New Roman" w:cs="Times New Roman"/>
          <w:sz w:val="26"/>
          <w:szCs w:val="26"/>
        </w:rPr>
        <w:t xml:space="preserve"> в связи с необходимостью уточнения программных</w:t>
      </w:r>
      <w:proofErr w:type="gramEnd"/>
      <w:r w:rsidRPr="003E72DF">
        <w:rPr>
          <w:rFonts w:ascii="Times New Roman" w:hAnsi="Times New Roman" w:cs="Times New Roman"/>
          <w:sz w:val="26"/>
          <w:szCs w:val="26"/>
        </w:rPr>
        <w:t xml:space="preserve"> мероприятий муниципальной программы Федоровского сельского поселения  «</w:t>
      </w:r>
      <w:r w:rsidR="002809AE" w:rsidRPr="003E72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Обеспечение качественными коммунальными услугами населения и повышение уровня </w:t>
      </w:r>
      <w:proofErr w:type="gramStart"/>
      <w:r w:rsidR="002809AE" w:rsidRPr="003E72DF">
        <w:rPr>
          <w:rFonts w:ascii="Times New Roman" w:eastAsia="Times New Roman" w:hAnsi="Times New Roman" w:cs="Times New Roman"/>
          <w:color w:val="auto"/>
          <w:sz w:val="26"/>
          <w:szCs w:val="26"/>
        </w:rPr>
        <w:t>благоустройства</w:t>
      </w:r>
      <w:proofErr w:type="gramEnd"/>
      <w:r w:rsidR="002809AE" w:rsidRPr="003E72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территории Федоровского сельского поселения</w:t>
      </w:r>
      <w:r w:rsidRPr="003E72DF">
        <w:rPr>
          <w:rFonts w:ascii="Times New Roman" w:hAnsi="Times New Roman" w:cs="Times New Roman"/>
          <w:sz w:val="26"/>
          <w:szCs w:val="26"/>
        </w:rPr>
        <w:t>»,</w:t>
      </w:r>
      <w:r w:rsidR="003E72DF" w:rsidRPr="003E72DF">
        <w:rPr>
          <w:rFonts w:ascii="Times New Roman" w:hAnsi="Times New Roman" w:cs="Times New Roman"/>
          <w:sz w:val="26"/>
          <w:szCs w:val="26"/>
        </w:rPr>
        <w:t xml:space="preserve"> </w:t>
      </w:r>
      <w:r w:rsidR="003E72DF" w:rsidRPr="003E72DF">
        <w:rPr>
          <w:rStyle w:val="markedcontent"/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«Федоровское сельское поселение»</w:t>
      </w:r>
      <w:r w:rsidR="003E72DF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Pr="003E72DF">
        <w:rPr>
          <w:rFonts w:ascii="Times New Roman" w:hAnsi="Times New Roman" w:cs="Times New Roman"/>
          <w:sz w:val="26"/>
          <w:szCs w:val="26"/>
        </w:rPr>
        <w:t xml:space="preserve"> Администрация Федоровского сельского поселения  ПОСТАНОВЛЯЕТ:</w:t>
      </w:r>
    </w:p>
    <w:p w:rsidR="00B86CC7" w:rsidRPr="00B86CC7" w:rsidRDefault="00B86CC7" w:rsidP="007B2DF3">
      <w:pPr>
        <w:widowControl/>
        <w:suppressAutoHyphens w:val="0"/>
        <w:ind w:right="4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6CC7" w:rsidRPr="00172B67" w:rsidRDefault="00B86CC7" w:rsidP="007B2DF3">
      <w:pPr>
        <w:widowControl/>
        <w:ind w:right="4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Внести в постановление администрации Федоровского сельского поселения от </w:t>
      </w:r>
      <w:r w:rsidR="00BC3A62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26</w:t>
      </w:r>
      <w:r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.10.201</w:t>
      </w:r>
      <w:r w:rsidR="00606AB2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г. № </w:t>
      </w:r>
      <w:r w:rsidR="00606AB2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1E15F4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27</w:t>
      </w:r>
      <w:r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306E7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1E15F4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 утверждении муниципальной программы Федоровского сельского поселения «Обеспечение качественными коммунальными услугами населения и повышение уровня благоустройства территории Федоровского сельского поселения» </w:t>
      </w:r>
      <w:r w:rsidR="00BC3A62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изменения</w:t>
      </w:r>
      <w:r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, согласно приложению к настоящему постановлению.</w:t>
      </w:r>
    </w:p>
    <w:p w:rsidR="00B86CC7" w:rsidRPr="00172B67" w:rsidRDefault="00B86CC7" w:rsidP="007B2DF3">
      <w:pPr>
        <w:widowControl/>
        <w:tabs>
          <w:tab w:val="left" w:pos="0"/>
        </w:tabs>
        <w:suppressAutoHyphens w:val="0"/>
        <w:ind w:right="4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2. Настоящее постановление вступает в силу с момента его официального опубликования (обнародования).</w:t>
      </w:r>
    </w:p>
    <w:p w:rsidR="00B86CC7" w:rsidRPr="00172B67" w:rsidRDefault="00EC5887" w:rsidP="007B2DF3">
      <w:pPr>
        <w:widowControl/>
        <w:tabs>
          <w:tab w:val="left" w:pos="0"/>
        </w:tabs>
        <w:suppressAutoHyphens w:val="0"/>
        <w:ind w:right="4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B86CC7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 </w:t>
      </w:r>
      <w:proofErr w:type="gramStart"/>
      <w:r w:rsidR="00B86CC7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="00B86CC7" w:rsidRPr="00172B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исполнением постановления оставляю за собой.</w:t>
      </w:r>
    </w:p>
    <w:p w:rsidR="00B86CC7" w:rsidRPr="00172B67" w:rsidRDefault="00B86CC7" w:rsidP="007B2DF3">
      <w:pPr>
        <w:widowControl/>
        <w:suppressAutoHyphens w:val="0"/>
        <w:ind w:right="4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72B67" w:rsidRDefault="007B2DF3" w:rsidP="007B2DF3">
      <w:pPr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D12AF" w:rsidRPr="00172B6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D12AF" w:rsidRPr="00172B6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C4178" w:rsidRPr="00172B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178" w:rsidRPr="00172B67" w:rsidRDefault="00AC4178" w:rsidP="007B2DF3">
      <w:pPr>
        <w:ind w:right="4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172B67">
        <w:rPr>
          <w:rFonts w:ascii="Times New Roman" w:hAnsi="Times New Roman" w:cs="Times New Roman"/>
          <w:sz w:val="26"/>
          <w:szCs w:val="26"/>
        </w:rPr>
        <w:t>Федоровского</w:t>
      </w:r>
      <w:r w:rsidR="00172B67">
        <w:rPr>
          <w:rFonts w:ascii="Times New Roman" w:hAnsi="Times New Roman" w:cs="Times New Roman"/>
          <w:sz w:val="26"/>
          <w:szCs w:val="26"/>
        </w:rPr>
        <w:t xml:space="preserve"> </w:t>
      </w:r>
      <w:r w:rsidRPr="00172B6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72B67">
        <w:rPr>
          <w:rFonts w:ascii="Times New Roman" w:hAnsi="Times New Roman" w:cs="Times New Roman"/>
          <w:sz w:val="26"/>
          <w:szCs w:val="26"/>
        </w:rPr>
        <w:tab/>
      </w:r>
      <w:r w:rsidR="00172B67">
        <w:rPr>
          <w:rFonts w:ascii="Times New Roman" w:hAnsi="Times New Roman" w:cs="Times New Roman"/>
          <w:sz w:val="26"/>
          <w:szCs w:val="26"/>
        </w:rPr>
        <w:t xml:space="preserve">    </w:t>
      </w:r>
      <w:r w:rsidR="00172B67">
        <w:rPr>
          <w:rFonts w:ascii="Times New Roman" w:hAnsi="Times New Roman" w:cs="Times New Roman"/>
          <w:sz w:val="26"/>
          <w:szCs w:val="26"/>
        </w:rPr>
        <w:tab/>
      </w:r>
      <w:r w:rsidRPr="00172B6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E2D8A" w:rsidRPr="00172B67">
        <w:rPr>
          <w:rFonts w:ascii="Times New Roman" w:hAnsi="Times New Roman" w:cs="Times New Roman"/>
          <w:sz w:val="26"/>
          <w:szCs w:val="26"/>
        </w:rPr>
        <w:t xml:space="preserve">      </w:t>
      </w:r>
      <w:r w:rsidRPr="00172B67">
        <w:rPr>
          <w:rFonts w:ascii="Times New Roman" w:hAnsi="Times New Roman" w:cs="Times New Roman"/>
          <w:sz w:val="26"/>
          <w:szCs w:val="26"/>
        </w:rPr>
        <w:t xml:space="preserve">        </w:t>
      </w:r>
      <w:r w:rsidR="007B2DF3">
        <w:rPr>
          <w:rFonts w:ascii="Times New Roman" w:hAnsi="Times New Roman" w:cs="Times New Roman"/>
          <w:sz w:val="26"/>
          <w:szCs w:val="26"/>
        </w:rPr>
        <w:t>Л.Н. Железняк</w:t>
      </w:r>
    </w:p>
    <w:p w:rsidR="000143FC" w:rsidRDefault="000143FC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143FC" w:rsidRDefault="000143FC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9305A1" w:rsidRDefault="009305A1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0143FC" w:rsidRPr="003E2D8A" w:rsidRDefault="000143FC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3E2D8A">
        <w:rPr>
          <w:rFonts w:ascii="Times New Roman" w:eastAsia="Times New Roman" w:hAnsi="Times New Roman" w:cs="Times New Roman"/>
          <w:bCs/>
          <w:color w:val="auto"/>
        </w:rPr>
        <w:t>Приложение</w:t>
      </w:r>
    </w:p>
    <w:p w:rsidR="000143FC" w:rsidRPr="003E2D8A" w:rsidRDefault="000143FC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3E2D8A">
        <w:rPr>
          <w:rFonts w:ascii="Times New Roman" w:eastAsia="Times New Roman" w:hAnsi="Times New Roman" w:cs="Times New Roman"/>
          <w:bCs/>
          <w:color w:val="auto"/>
        </w:rPr>
        <w:t>к постановлению</w:t>
      </w:r>
    </w:p>
    <w:p w:rsidR="000143FC" w:rsidRDefault="000143FC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Администрации Федоровского</w:t>
      </w:r>
    </w:p>
    <w:p w:rsidR="000143FC" w:rsidRPr="003E2D8A" w:rsidRDefault="000143FC" w:rsidP="000143FC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сельского поселения</w:t>
      </w:r>
    </w:p>
    <w:p w:rsidR="000143FC" w:rsidRPr="003E2D8A" w:rsidRDefault="000143FC" w:rsidP="000143FC">
      <w:pPr>
        <w:autoSpaceDE w:val="0"/>
        <w:ind w:left="6237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о</w:t>
      </w:r>
      <w:r w:rsidRPr="003E2D8A">
        <w:rPr>
          <w:rFonts w:ascii="Times New Roman" w:eastAsia="Times New Roman" w:hAnsi="Times New Roman" w:cs="Times New Roman"/>
          <w:bCs/>
          <w:color w:val="auto"/>
        </w:rPr>
        <w:t>т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="00E20C4B">
        <w:rPr>
          <w:rFonts w:ascii="Times New Roman" w:eastAsia="Times New Roman" w:hAnsi="Times New Roman" w:cs="Times New Roman"/>
          <w:bCs/>
          <w:color w:val="auto"/>
        </w:rPr>
        <w:t>26</w:t>
      </w:r>
      <w:r w:rsidR="00C476A2">
        <w:rPr>
          <w:rFonts w:ascii="Times New Roman" w:eastAsia="Times New Roman" w:hAnsi="Times New Roman" w:cs="Times New Roman"/>
          <w:bCs/>
          <w:color w:val="auto"/>
        </w:rPr>
        <w:t>.</w:t>
      </w:r>
      <w:r w:rsidR="00366D19">
        <w:rPr>
          <w:rFonts w:ascii="Times New Roman" w:eastAsia="Times New Roman" w:hAnsi="Times New Roman" w:cs="Times New Roman"/>
          <w:bCs/>
          <w:color w:val="auto"/>
        </w:rPr>
        <w:t>11</w:t>
      </w:r>
      <w:r>
        <w:rPr>
          <w:rFonts w:ascii="Times New Roman" w:eastAsia="Times New Roman" w:hAnsi="Times New Roman" w:cs="Times New Roman"/>
          <w:bCs/>
          <w:color w:val="auto"/>
        </w:rPr>
        <w:t>.202</w:t>
      </w:r>
      <w:r w:rsidR="005A0C6F"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 xml:space="preserve">г. </w:t>
      </w:r>
      <w:r w:rsidRPr="003E2D8A">
        <w:rPr>
          <w:rFonts w:ascii="Times New Roman" w:eastAsia="Times New Roman" w:hAnsi="Times New Roman" w:cs="Times New Roman"/>
          <w:bCs/>
          <w:color w:val="auto"/>
        </w:rPr>
        <w:t>№</w:t>
      </w:r>
      <w:r w:rsidR="00EC3ADA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20C4B">
        <w:rPr>
          <w:rFonts w:ascii="Times New Roman" w:eastAsia="Times New Roman" w:hAnsi="Times New Roman" w:cs="Times New Roman"/>
          <w:bCs/>
          <w:color w:val="auto"/>
        </w:rPr>
        <w:t>80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0143FC" w:rsidRDefault="000143FC" w:rsidP="000143FC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</w:rPr>
      </w:pPr>
    </w:p>
    <w:p w:rsidR="000143FC" w:rsidRPr="008B4886" w:rsidRDefault="000143FC" w:rsidP="000143FC">
      <w:pPr>
        <w:widowControl/>
        <w:suppressAutoHyphens w:val="0"/>
        <w:ind w:left="142"/>
        <w:jc w:val="center"/>
        <w:rPr>
          <w:rFonts w:ascii="Times New Roman" w:eastAsia="Times New Roman" w:hAnsi="Times New Roman" w:cs="Times New Roman"/>
          <w:color w:val="auto"/>
        </w:rPr>
      </w:pPr>
      <w:r w:rsidRPr="008B4886">
        <w:rPr>
          <w:rFonts w:ascii="Times New Roman" w:eastAsia="Times New Roman" w:hAnsi="Times New Roman" w:cs="Times New Roman"/>
          <w:color w:val="auto"/>
        </w:rPr>
        <w:t>ИЗМЕНЕНИЯ,</w:t>
      </w:r>
    </w:p>
    <w:p w:rsidR="000143FC" w:rsidRPr="008B4886" w:rsidRDefault="000143FC" w:rsidP="000143FC">
      <w:pPr>
        <w:widowControl/>
        <w:suppressAutoHyphens w:val="0"/>
        <w:ind w:left="142"/>
        <w:jc w:val="center"/>
        <w:rPr>
          <w:rFonts w:ascii="Times New Roman" w:hAnsi="Times New Roman" w:cs="Times New Roman"/>
        </w:rPr>
      </w:pPr>
      <w:r w:rsidRPr="008B4886">
        <w:rPr>
          <w:rFonts w:ascii="Times New Roman" w:eastAsia="Times New Roman" w:hAnsi="Times New Roman" w:cs="Times New Roman"/>
          <w:color w:val="auto"/>
        </w:rPr>
        <w:t>вносимые в постановление администрации Федоровского сельског</w:t>
      </w:r>
      <w:r w:rsidR="00EC5887">
        <w:rPr>
          <w:rFonts w:ascii="Times New Roman" w:eastAsia="Times New Roman" w:hAnsi="Times New Roman" w:cs="Times New Roman"/>
          <w:color w:val="auto"/>
        </w:rPr>
        <w:t>о поселения от 26.10.2018г. № 127</w:t>
      </w:r>
      <w:r w:rsidRPr="008B4886">
        <w:rPr>
          <w:rFonts w:ascii="Times New Roman" w:eastAsia="Times New Roman" w:hAnsi="Times New Roman" w:cs="Times New Roman"/>
          <w:color w:val="auto"/>
        </w:rPr>
        <w:t xml:space="preserve"> «</w:t>
      </w:r>
      <w:r w:rsidRPr="008B4886">
        <w:rPr>
          <w:rFonts w:ascii="Times New Roman" w:hAnsi="Times New Roman" w:cs="Times New Roman"/>
        </w:rPr>
        <w:t>Об утверждении муниципальной программы Федоровского сельского поселения «Обеспечение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</w:p>
    <w:p w:rsidR="000143FC" w:rsidRPr="002435C6" w:rsidRDefault="000143FC" w:rsidP="000143FC">
      <w:pPr>
        <w:widowControl/>
        <w:suppressAutoHyphens w:val="0"/>
        <w:ind w:left="142"/>
        <w:jc w:val="center"/>
        <w:rPr>
          <w:rFonts w:ascii="Times New Roman" w:hAnsi="Times New Roman" w:cs="Times New Roman"/>
          <w:sz w:val="28"/>
        </w:rPr>
      </w:pPr>
    </w:p>
    <w:p w:rsidR="000143FC" w:rsidRPr="002368B3" w:rsidRDefault="000143FC" w:rsidP="000143FC">
      <w:pPr>
        <w:widowControl/>
        <w:tabs>
          <w:tab w:val="left" w:pos="251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2368B3">
        <w:rPr>
          <w:rFonts w:ascii="Times New Roman" w:eastAsia="Times New Roman" w:hAnsi="Times New Roman" w:cs="Times New Roman"/>
          <w:color w:val="auto"/>
        </w:rPr>
        <w:t xml:space="preserve">1. В муниципальной программе Федоровского сельского поселения </w:t>
      </w:r>
      <w:r w:rsidRPr="001E15F4">
        <w:rPr>
          <w:rFonts w:ascii="Times New Roman" w:hAnsi="Times New Roman" w:cs="Times New Roman"/>
        </w:rPr>
        <w:t>«Обеспечение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  <w:r>
        <w:rPr>
          <w:rFonts w:ascii="Times New Roman" w:hAnsi="Times New Roman" w:cs="Times New Roman"/>
        </w:rPr>
        <w:t>:</w:t>
      </w:r>
    </w:p>
    <w:p w:rsidR="000143FC" w:rsidRDefault="000143FC" w:rsidP="000143FC">
      <w:pPr>
        <w:widowControl/>
        <w:suppressAutoHyphens w:val="0"/>
        <w:ind w:firstLine="708"/>
        <w:jc w:val="both"/>
        <w:rPr>
          <w:rFonts w:ascii="Times New Roman" w:hAnsi="Times New Roman" w:cs="Times New Roman"/>
        </w:rPr>
      </w:pPr>
      <w:bookmarkStart w:id="0" w:name="_Hlk441489"/>
      <w:bookmarkStart w:id="1" w:name="_Hlk441452"/>
      <w:bookmarkStart w:id="2" w:name="_Hlk441431"/>
      <w:r w:rsidRPr="002368B3">
        <w:rPr>
          <w:rFonts w:ascii="Times New Roman" w:eastAsia="Times New Roman" w:hAnsi="Times New Roman" w:cs="Times New Roman"/>
          <w:color w:val="auto"/>
        </w:rPr>
        <w:t xml:space="preserve">1.1. В разделе «Паспорт муниципальной программы Федоровского сельского </w:t>
      </w:r>
      <w:r w:rsidRPr="00BC3A62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Pr="001E15F4">
        <w:rPr>
          <w:rFonts w:ascii="Times New Roman" w:hAnsi="Times New Roman" w:cs="Times New Roman"/>
        </w:rPr>
        <w:t>«Обеспечение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  <w:r>
        <w:rPr>
          <w:rFonts w:ascii="Times New Roman" w:hAnsi="Times New Roman" w:cs="Times New Roman"/>
        </w:rPr>
        <w:t>:</w:t>
      </w:r>
    </w:p>
    <w:bookmarkEnd w:id="0"/>
    <w:p w:rsidR="000143FC" w:rsidRDefault="000143FC" w:rsidP="000143FC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368B3">
        <w:rPr>
          <w:rFonts w:ascii="Times New Roman" w:eastAsia="Times New Roman" w:hAnsi="Times New Roman" w:cs="Times New Roman"/>
          <w:color w:val="auto"/>
        </w:rPr>
        <w:t>1.1.1. Подраздел «</w:t>
      </w:r>
      <w:r>
        <w:rPr>
          <w:rFonts w:ascii="Times New Roman" w:eastAsia="Times New Roman" w:hAnsi="Times New Roman" w:cs="Times New Roman"/>
          <w:color w:val="auto"/>
        </w:rPr>
        <w:t>Ресурсное обеспечение муниципальной</w:t>
      </w:r>
      <w:r w:rsidRPr="002368B3">
        <w:rPr>
          <w:rFonts w:ascii="Times New Roman" w:eastAsia="Times New Roman" w:hAnsi="Times New Roman" w:cs="Times New Roman"/>
          <w:color w:val="auto"/>
        </w:rPr>
        <w:t xml:space="preserve"> программы» изложить в редакции:</w:t>
      </w:r>
      <w:bookmarkEnd w:id="1"/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8220"/>
      </w:tblGrid>
      <w:tr w:rsidR="000143FC" w:rsidRPr="005A4FCD" w:rsidTr="005B562E">
        <w:trPr>
          <w:trHeight w:val="1864"/>
          <w:tblCellSpacing w:w="5" w:type="nil"/>
          <w:jc w:val="center"/>
        </w:trPr>
        <w:tc>
          <w:tcPr>
            <w:tcW w:w="2337" w:type="dxa"/>
          </w:tcPr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bookmarkStart w:id="3" w:name="_Hlk3292507"/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«Ресурсное  </w:t>
            </w:r>
            <w:proofErr w:type="gramStart"/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-о</w:t>
            </w:r>
            <w:proofErr w:type="gramEnd"/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беспечение программы </w:t>
            </w:r>
          </w:p>
        </w:tc>
        <w:tc>
          <w:tcPr>
            <w:tcW w:w="7721" w:type="dxa"/>
          </w:tcPr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366D19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22 881,3</w:t>
            </w:r>
            <w:r w:rsidR="00EC5887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5A4FCD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  <w:t>тыс. руб</w:t>
            </w: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366D19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22 881,3</w:t>
            </w:r>
            <w:r w:rsidR="00EC5887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 </w:t>
            </w: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</w:p>
        </w:tc>
      </w:tr>
      <w:bookmarkEnd w:id="3"/>
    </w:tbl>
    <w:p w:rsidR="000143FC" w:rsidRPr="000941D8" w:rsidRDefault="000143FC" w:rsidP="000143FC">
      <w:pPr>
        <w:widowControl/>
        <w:suppressAutoHyphens w:val="0"/>
        <w:rPr>
          <w:rFonts w:ascii="Times New Roman" w:eastAsia="Times New Roman" w:hAnsi="Times New Roman" w:cs="Times New Roman"/>
          <w:color w:val="auto"/>
        </w:rPr>
      </w:pPr>
    </w:p>
    <w:bookmarkEnd w:id="2"/>
    <w:tbl>
      <w:tblPr>
        <w:tblpPr w:leftFromText="180" w:rightFromText="180" w:vertAnchor="text" w:horzAnchor="margin" w:tblpX="-114" w:tblpY="110"/>
        <w:tblW w:w="4374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616"/>
        <w:gridCol w:w="1948"/>
        <w:gridCol w:w="2698"/>
        <w:gridCol w:w="2275"/>
      </w:tblGrid>
      <w:tr w:rsidR="000143FC" w:rsidRPr="001E15F4" w:rsidTr="009305A1">
        <w:trPr>
          <w:tblCellSpacing w:w="5" w:type="nil"/>
        </w:trPr>
        <w:tc>
          <w:tcPr>
            <w:tcW w:w="564" w:type="dxa"/>
            <w:vMerge w:val="restart"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бюджет поселения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  <w:r w:rsidR="00BC02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703,0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  <w:r w:rsidR="00BC02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703,0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586,2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586,2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761,1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761,1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548,3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548,3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1E2BD7" w:rsidP="00BC02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>65</w:t>
            </w:r>
            <w:r w:rsidR="00EC5887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B447A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BC02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E2BD7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B447AC">
              <w:rPr>
                <w:rFonts w:ascii="Times New Roman" w:eastAsia="Times New Roman" w:hAnsi="Times New Roman" w:cs="Times New Roman"/>
                <w:color w:val="auto"/>
              </w:rPr>
              <w:t>65,5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9305A1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366D19" w:rsidP="001041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1898,5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B979ED" w:rsidP="001041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2 114,7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9305A1" w:rsidRPr="001E15F4" w:rsidTr="009305A1">
        <w:trPr>
          <w:tblCellSpacing w:w="5" w:type="nil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1 478,4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1 478,4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9305A1" w:rsidRPr="001E15F4" w:rsidTr="009305A1">
        <w:trPr>
          <w:tblCellSpacing w:w="5" w:type="nil"/>
        </w:trPr>
        <w:tc>
          <w:tcPr>
            <w:tcW w:w="564" w:type="dxa"/>
            <w:tcBorders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287BA5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271,9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287BA5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271,9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2030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bCs/>
                <w:color w:val="auto"/>
              </w:rPr>
              <w:t>0,0</w:t>
            </w:r>
          </w:p>
        </w:tc>
      </w:tr>
      <w:tr w:rsidR="000143FC" w:rsidRPr="001E15F4" w:rsidTr="009305A1">
        <w:trPr>
          <w:tblCellSpacing w:w="5" w:type="nil"/>
        </w:trPr>
        <w:tc>
          <w:tcPr>
            <w:tcW w:w="564" w:type="dxa"/>
            <w:tcBorders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366D19" w:rsidP="00366D1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22 881,3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366D19" w:rsidP="00366D1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22 881,3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0,0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</w:tbl>
    <w:p w:rsidR="000143FC" w:rsidRPr="002368B3" w:rsidRDefault="000143FC" w:rsidP="000143FC">
      <w:pPr>
        <w:widowControl/>
        <w:suppressAutoHyphens w:val="0"/>
        <w:ind w:firstLine="708"/>
        <w:rPr>
          <w:rFonts w:ascii="Times New Roman" w:eastAsia="Times New Roman" w:hAnsi="Times New Roman" w:cs="Times New Roman"/>
          <w:color w:val="auto"/>
        </w:rPr>
      </w:pPr>
      <w:r w:rsidRPr="002368B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143FC" w:rsidRPr="002368B3" w:rsidRDefault="000143FC" w:rsidP="000143FC">
      <w:pPr>
        <w:widowControl/>
        <w:suppressAutoHyphens w:val="0"/>
        <w:ind w:firstLine="708"/>
        <w:rPr>
          <w:rFonts w:ascii="Times New Roman" w:eastAsia="Times New Roman" w:hAnsi="Times New Roman" w:cs="Times New Roman"/>
          <w:color w:val="auto"/>
        </w:rPr>
      </w:pPr>
    </w:p>
    <w:p w:rsidR="000143FC" w:rsidRPr="002368B3" w:rsidRDefault="000143FC" w:rsidP="000143F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43FC" w:rsidRDefault="000143FC" w:rsidP="000143FC">
      <w:pPr>
        <w:widowControl/>
        <w:tabs>
          <w:tab w:val="left" w:pos="2038"/>
        </w:tabs>
        <w:autoSpaceDE w:val="0"/>
        <w:ind w:left="9978"/>
        <w:jc w:val="center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2038"/>
        </w:tabs>
        <w:autoSpaceDE w:val="0"/>
        <w:ind w:left="9978"/>
        <w:jc w:val="center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  <w:r>
        <w:rPr>
          <w:rFonts w:ascii="Times New Roman" w:eastAsia="Times New Roman" w:hAnsi="Times New Roman" w:cs="Times New Roman"/>
          <w:color w:val="auto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tabs>
          <w:tab w:val="left" w:pos="12191"/>
        </w:tabs>
        <w:autoSpaceDE w:val="0"/>
        <w:rPr>
          <w:rFonts w:ascii="Times New Roman" w:eastAsia="Times New Roman" w:hAnsi="Times New Roman" w:cs="Times New Roman"/>
          <w:color w:val="auto"/>
          <w:kern w:val="1"/>
        </w:rPr>
      </w:pPr>
    </w:p>
    <w:p w:rsidR="000143FC" w:rsidRDefault="000143FC" w:rsidP="000143FC">
      <w:pPr>
        <w:widowControl/>
        <w:autoSpaceDE w:val="0"/>
        <w:spacing w:line="216" w:lineRule="auto"/>
        <w:rPr>
          <w:rFonts w:ascii="Times New Roman" w:eastAsia="Times New Roman" w:hAnsi="Times New Roman" w:cs="Times New Roman"/>
          <w:b/>
          <w:bCs/>
          <w:color w:val="auto"/>
          <w:kern w:val="1"/>
          <w:lang w:val="x-none"/>
        </w:rPr>
      </w:pPr>
    </w:p>
    <w:p w:rsidR="000143FC" w:rsidRPr="000941D8" w:rsidRDefault="000143FC" w:rsidP="000143FC">
      <w:pPr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color w:val="auto"/>
          <w:kern w:val="2"/>
          <w:lang w:eastAsia="ru-RU"/>
        </w:rPr>
      </w:pPr>
      <w:r w:rsidRPr="000941D8"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0941D8">
        <w:rPr>
          <w:rFonts w:ascii="Times New Roman" w:eastAsia="Times New Roman" w:hAnsi="Times New Roman" w:cs="Times New Roman"/>
          <w:color w:val="auto"/>
        </w:rPr>
        <w:t>. В разделе «</w:t>
      </w:r>
      <w:r w:rsidRPr="000941D8">
        <w:rPr>
          <w:rFonts w:ascii="Times New Roman" w:eastAsia="Times New Roman" w:hAnsi="Times New Roman" w:cs="Times New Roman"/>
          <w:color w:val="auto"/>
          <w:kern w:val="2"/>
          <w:lang w:eastAsia="ru-RU"/>
        </w:rPr>
        <w:t xml:space="preserve">Паспорт </w:t>
      </w:r>
      <w:r w:rsidRPr="00DE111A">
        <w:rPr>
          <w:rFonts w:ascii="Times New Roman" w:eastAsia="Times New Roman" w:hAnsi="Times New Roman" w:cs="Times New Roman"/>
          <w:color w:val="auto"/>
          <w:kern w:val="2"/>
          <w:lang w:eastAsia="ru-RU"/>
        </w:rPr>
        <w:t xml:space="preserve">подпрограммы </w:t>
      </w:r>
      <w:r w:rsidRPr="000941D8">
        <w:rPr>
          <w:rFonts w:ascii="Times New Roman" w:eastAsia="Times New Roman" w:hAnsi="Times New Roman" w:cs="Times New Roman"/>
          <w:color w:val="auto"/>
          <w:kern w:val="2"/>
          <w:lang w:eastAsia="ru-RU"/>
        </w:rPr>
        <w:t>«</w:t>
      </w:r>
      <w:r w:rsidRPr="00E31ADF">
        <w:rPr>
          <w:rFonts w:ascii="Times New Roman" w:eastAsia="Times New Roman" w:hAnsi="Times New Roman" w:cs="Times New Roman"/>
          <w:color w:val="auto"/>
          <w:kern w:val="2"/>
          <w:lang w:eastAsia="ru-RU"/>
        </w:rPr>
        <w:t>Развитие благоустройства территории Федоровского сельского поселения</w:t>
      </w:r>
      <w:r w:rsidRPr="000941D8">
        <w:rPr>
          <w:rFonts w:ascii="Times New Roman" w:eastAsia="Times New Roman" w:hAnsi="Times New Roman" w:cs="Times New Roman"/>
          <w:color w:val="auto"/>
          <w:kern w:val="2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kern w:val="2"/>
          <w:lang w:eastAsia="ru-RU"/>
        </w:rPr>
        <w:t>:</w:t>
      </w:r>
    </w:p>
    <w:p w:rsidR="000143FC" w:rsidRPr="005A4FCD" w:rsidRDefault="000143FC" w:rsidP="000143FC">
      <w:pPr>
        <w:widowControl/>
        <w:suppressAutoHyphens w:val="0"/>
        <w:ind w:firstLine="720"/>
        <w:rPr>
          <w:rFonts w:ascii="Times New Roman" w:eastAsia="Times New Roman" w:hAnsi="Times New Roman" w:cs="Times New Roman"/>
          <w:color w:val="auto"/>
        </w:rPr>
      </w:pPr>
      <w:r w:rsidRPr="002368B3"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2368B3">
        <w:rPr>
          <w:rFonts w:ascii="Times New Roman" w:eastAsia="Times New Roman" w:hAnsi="Times New Roman" w:cs="Times New Roman"/>
          <w:color w:val="auto"/>
        </w:rPr>
        <w:t>.1. Подраздел «</w:t>
      </w:r>
      <w:r>
        <w:rPr>
          <w:rFonts w:ascii="Times New Roman" w:eastAsia="Times New Roman" w:hAnsi="Times New Roman" w:cs="Times New Roman"/>
          <w:color w:val="auto"/>
        </w:rPr>
        <w:t>Ресурсное обеспечение под</w:t>
      </w:r>
      <w:r w:rsidRPr="002368B3">
        <w:rPr>
          <w:rFonts w:ascii="Times New Roman" w:eastAsia="Times New Roman" w:hAnsi="Times New Roman" w:cs="Times New Roman"/>
          <w:color w:val="auto"/>
        </w:rPr>
        <w:t>программы» изложить в редакции:</w:t>
      </w:r>
    </w:p>
    <w:tbl>
      <w:tblPr>
        <w:tblW w:w="5146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8220"/>
      </w:tblGrid>
      <w:tr w:rsidR="000143FC" w:rsidRPr="005A4FCD" w:rsidTr="005B562E">
        <w:trPr>
          <w:trHeight w:val="2149"/>
          <w:tblCellSpacing w:w="5" w:type="nil"/>
          <w:jc w:val="center"/>
        </w:trPr>
        <w:tc>
          <w:tcPr>
            <w:tcW w:w="2337" w:type="dxa"/>
          </w:tcPr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</w:p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«Ресурсное </w:t>
            </w:r>
            <w:proofErr w:type="gramStart"/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-о</w:t>
            </w:r>
            <w:proofErr w:type="gramEnd"/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беспечение программы </w:t>
            </w:r>
          </w:p>
        </w:tc>
        <w:tc>
          <w:tcPr>
            <w:tcW w:w="7721" w:type="dxa"/>
          </w:tcPr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</w:p>
          <w:p w:rsidR="000143FC" w:rsidRPr="008F3C2C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</w:pP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объем бюджетных ассигнований на реализацию программы из средств бюджета поселения и областного бюджета составляет – </w:t>
            </w:r>
            <w:r w:rsidR="00366D19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  <w:t>22 881,3</w:t>
            </w:r>
            <w:r w:rsidR="00B447AC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  <w:t xml:space="preserve"> </w:t>
            </w:r>
            <w:r w:rsidRPr="005A4FCD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  <w:t>тыс. руб</w:t>
            </w: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 xml:space="preserve">лей, в том числе из средств областного бюджета – 0,0 тыс. рублей; из средств бюджета Федоровского сельского поселения – </w:t>
            </w:r>
            <w:r w:rsidR="00366D19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  <w:t>22 881,3</w:t>
            </w:r>
            <w:r w:rsidR="00B447AC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ru-RU"/>
              </w:rPr>
              <w:t xml:space="preserve"> </w:t>
            </w:r>
            <w:r w:rsidRPr="005A4FCD"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  <w:t>тыс. рублей: объем бюджетных ассигнований на реализацию программы по годам составляет (тыс. рублей):</w:t>
            </w:r>
          </w:p>
          <w:p w:rsidR="000143FC" w:rsidRPr="005A4FCD" w:rsidRDefault="000143FC" w:rsidP="005B562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ru-RU"/>
              </w:rPr>
            </w:pPr>
          </w:p>
        </w:tc>
      </w:tr>
    </w:tbl>
    <w:p w:rsidR="000143FC" w:rsidRDefault="000143FC" w:rsidP="000143FC">
      <w:pPr>
        <w:widowControl/>
        <w:autoSpaceDE w:val="0"/>
        <w:spacing w:line="216" w:lineRule="auto"/>
        <w:rPr>
          <w:rFonts w:ascii="Times New Roman" w:eastAsia="Calibri" w:hAnsi="Times New Roman" w:cs="Times New Roman"/>
          <w:color w:val="auto"/>
          <w:kern w:val="1"/>
        </w:rPr>
      </w:pPr>
    </w:p>
    <w:tbl>
      <w:tblPr>
        <w:tblW w:w="3957" w:type="pct"/>
        <w:jc w:val="center"/>
        <w:tblCellSpacing w:w="5" w:type="nil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2149"/>
        <w:gridCol w:w="2240"/>
        <w:gridCol w:w="2423"/>
      </w:tblGrid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F3C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3C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3C2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pStyle w:val="ConsPlusCell"/>
              <w:ind w:right="-17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3C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</w:tr>
      <w:tr w:rsidR="000143FC" w:rsidRPr="000941D8" w:rsidTr="000143FC">
        <w:trPr>
          <w:trHeight w:val="267"/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  <w:r w:rsidR="00BC02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703,0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  <w:r w:rsidR="00363F9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703,0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pStyle w:val="afc"/>
              <w:spacing w:before="0" w:after="0"/>
              <w:jc w:val="center"/>
              <w:rPr>
                <w:bCs/>
                <w:kern w:val="2"/>
              </w:rPr>
            </w:pPr>
            <w:r w:rsidRPr="008F3C2C">
              <w:rPr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586,2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586,2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761,1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761,1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548,3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548,3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E31ADF" w:rsidRDefault="000143FC" w:rsidP="000143F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1E2BD7" w:rsidP="00BC02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447AC">
              <w:rPr>
                <w:rFonts w:ascii="Times New Roman" w:eastAsia="Times New Roman" w:hAnsi="Times New Roman" w:cs="Times New Roman"/>
                <w:color w:val="auto"/>
              </w:rPr>
              <w:t> 665,5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1E2BD7" w:rsidP="00BC02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447AC">
              <w:rPr>
                <w:rFonts w:ascii="Times New Roman" w:eastAsia="Times New Roman" w:hAnsi="Times New Roman" w:cs="Times New Roman"/>
                <w:color w:val="auto"/>
              </w:rPr>
              <w:t> 665,5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0143FC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9305A1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E31ADF" w:rsidRDefault="009305A1" w:rsidP="009305A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366D19" w:rsidP="001041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1 898,5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366D19" w:rsidP="00104199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1 898,5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8F3C2C" w:rsidRDefault="009305A1" w:rsidP="009305A1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9305A1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E31ADF" w:rsidRDefault="009305A1" w:rsidP="009305A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1 478,4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9305A1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1 478,4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8F3C2C" w:rsidRDefault="009305A1" w:rsidP="009305A1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9305A1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E31ADF" w:rsidRDefault="009305A1" w:rsidP="009305A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287BA5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271,9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1E15F4" w:rsidRDefault="00287BA5" w:rsidP="009305A1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271,9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A1" w:rsidRPr="008F3C2C" w:rsidRDefault="009305A1" w:rsidP="009305A1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0143FC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E31ADF" w:rsidRDefault="000143FC" w:rsidP="005B562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C02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1E15F4" w:rsidRDefault="000143FC" w:rsidP="005B562E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1E15F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63F9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1E15F4">
              <w:rPr>
                <w:rFonts w:ascii="Times New Roman" w:eastAsia="Times New Roman" w:hAnsi="Times New Roman" w:cs="Times New Roman"/>
                <w:color w:val="auto"/>
              </w:rPr>
              <w:t>92,1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C" w:rsidRPr="008F3C2C" w:rsidRDefault="000143FC" w:rsidP="005B562E">
            <w:pPr>
              <w:jc w:val="center"/>
              <w:rPr>
                <w:rFonts w:ascii="Times New Roman" w:hAnsi="Times New Roman" w:cs="Times New Roman"/>
              </w:rPr>
            </w:pPr>
            <w:r w:rsidRPr="008F3C2C">
              <w:rPr>
                <w:rFonts w:ascii="Times New Roman" w:hAnsi="Times New Roman" w:cs="Times New Roman"/>
                <w:bCs/>
                <w:kern w:val="2"/>
              </w:rPr>
              <w:t>0,0</w:t>
            </w:r>
          </w:p>
        </w:tc>
      </w:tr>
      <w:tr w:rsidR="00EC5887" w:rsidRPr="000941D8" w:rsidTr="000143FC">
        <w:trPr>
          <w:tblCellSpacing w:w="5" w:type="nil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7" w:rsidRPr="00E31ADF" w:rsidRDefault="00EC5887" w:rsidP="00EC58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A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7" w:rsidRPr="001E15F4" w:rsidRDefault="00366D19" w:rsidP="00287BA5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22 881,3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7" w:rsidRPr="001E15F4" w:rsidRDefault="00366D19" w:rsidP="00287BA5">
            <w:pPr>
              <w:widowControl/>
              <w:suppressAutoHyphens w:val="0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22 881,3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7" w:rsidRPr="00E31ADF" w:rsidRDefault="00EC5887" w:rsidP="00EC588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0,0»</w:t>
            </w:r>
          </w:p>
        </w:tc>
      </w:tr>
    </w:tbl>
    <w:p w:rsidR="000143FC" w:rsidRDefault="000143FC" w:rsidP="000143FC">
      <w:pPr>
        <w:widowControl/>
        <w:autoSpaceDE w:val="0"/>
        <w:spacing w:line="216" w:lineRule="auto"/>
        <w:rPr>
          <w:rFonts w:ascii="Times New Roman" w:eastAsia="Times New Roman" w:hAnsi="Times New Roman" w:cs="Times New Roman"/>
          <w:b/>
          <w:bCs/>
          <w:color w:val="auto"/>
          <w:kern w:val="1"/>
          <w:lang w:val="x-none"/>
        </w:rPr>
      </w:pPr>
    </w:p>
    <w:p w:rsidR="000143FC" w:rsidRPr="000143FC" w:rsidRDefault="000143FC" w:rsidP="000143FC">
      <w:pPr>
        <w:rPr>
          <w:rFonts w:ascii="Times New Roman" w:eastAsia="Times New Roman" w:hAnsi="Times New Roman" w:cs="Times New Roman"/>
          <w:lang w:val="x-none"/>
        </w:rPr>
      </w:pPr>
    </w:p>
    <w:p w:rsidR="000143FC" w:rsidRPr="000143FC" w:rsidRDefault="000143FC" w:rsidP="000143FC">
      <w:pPr>
        <w:rPr>
          <w:rFonts w:ascii="Times New Roman" w:eastAsia="Times New Roman" w:hAnsi="Times New Roman" w:cs="Times New Roman"/>
          <w:lang w:val="x-none"/>
        </w:rPr>
      </w:pPr>
    </w:p>
    <w:p w:rsidR="000143FC" w:rsidRPr="000143FC" w:rsidRDefault="000143FC" w:rsidP="000143FC">
      <w:pPr>
        <w:rPr>
          <w:rFonts w:ascii="Times New Roman" w:eastAsia="Times New Roman" w:hAnsi="Times New Roman" w:cs="Times New Roman"/>
          <w:lang w:val="x-none"/>
        </w:rPr>
      </w:pPr>
    </w:p>
    <w:p w:rsidR="000143FC" w:rsidRPr="000143FC" w:rsidRDefault="000143FC" w:rsidP="000143FC">
      <w:pPr>
        <w:rPr>
          <w:rFonts w:ascii="Times New Roman" w:eastAsia="Times New Roman" w:hAnsi="Times New Roman" w:cs="Times New Roman"/>
          <w:lang w:val="x-none"/>
        </w:rPr>
      </w:pPr>
    </w:p>
    <w:p w:rsidR="000143FC" w:rsidRDefault="000143FC" w:rsidP="000143FC">
      <w:pPr>
        <w:rPr>
          <w:rFonts w:ascii="Times New Roman" w:eastAsia="Times New Roman" w:hAnsi="Times New Roman" w:cs="Times New Roman"/>
          <w:lang w:val="x-none"/>
        </w:rPr>
      </w:pPr>
    </w:p>
    <w:p w:rsidR="005D791B" w:rsidRDefault="000143FC" w:rsidP="000143FC">
      <w:pPr>
        <w:tabs>
          <w:tab w:val="left" w:pos="1227"/>
        </w:tabs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lang w:val="x-none"/>
        </w:rPr>
        <w:tab/>
      </w:r>
    </w:p>
    <w:p w:rsidR="007B2DF3" w:rsidRDefault="007B2DF3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  <w:sectPr w:rsidR="007B2DF3" w:rsidSect="007B2DF3">
          <w:footerReference w:type="default" r:id="rId10"/>
          <w:pgSz w:w="11906" w:h="16838"/>
          <w:pgMar w:top="720" w:right="707" w:bottom="709" w:left="851" w:header="720" w:footer="289" w:gutter="0"/>
          <w:cols w:space="720"/>
          <w:docGrid w:linePitch="600" w:charSpace="32768"/>
        </w:sectPr>
      </w:pPr>
    </w:p>
    <w:p w:rsidR="005D791B" w:rsidRDefault="005D791B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:rsidR="00545C48" w:rsidRPr="003E2D8A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3E2D8A">
        <w:rPr>
          <w:rFonts w:ascii="Times New Roman" w:eastAsia="Times New Roman" w:hAnsi="Times New Roman" w:cs="Times New Roman"/>
          <w:bCs/>
          <w:color w:val="auto"/>
        </w:rPr>
        <w:t>Приложение</w:t>
      </w:r>
    </w:p>
    <w:p w:rsidR="00545C48" w:rsidRPr="003E2D8A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3E2D8A">
        <w:rPr>
          <w:rFonts w:ascii="Times New Roman" w:eastAsia="Times New Roman" w:hAnsi="Times New Roman" w:cs="Times New Roman"/>
          <w:bCs/>
          <w:color w:val="auto"/>
        </w:rPr>
        <w:t>к постановлению</w:t>
      </w:r>
    </w:p>
    <w:p w:rsidR="00545C48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Администрации Федоровского</w:t>
      </w:r>
    </w:p>
    <w:p w:rsidR="00545C48" w:rsidRPr="003E2D8A" w:rsidRDefault="00545C48" w:rsidP="00545C48">
      <w:pPr>
        <w:widowControl/>
        <w:autoSpaceDE w:val="0"/>
        <w:ind w:left="6237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сельского поселения</w:t>
      </w:r>
    </w:p>
    <w:p w:rsidR="00031AC3" w:rsidRPr="00445971" w:rsidRDefault="00545C48" w:rsidP="007B2DF3">
      <w:pPr>
        <w:autoSpaceDE w:val="0"/>
        <w:ind w:left="6237"/>
        <w:jc w:val="right"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auto"/>
        </w:rPr>
        <w:t>о</w:t>
      </w:r>
      <w:r w:rsidRPr="003E2D8A">
        <w:rPr>
          <w:rFonts w:ascii="Times New Roman" w:eastAsia="Times New Roman" w:hAnsi="Times New Roman" w:cs="Times New Roman"/>
          <w:bCs/>
          <w:color w:val="auto"/>
        </w:rPr>
        <w:t>т</w:t>
      </w:r>
      <w:r w:rsidR="0054264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54687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E2BD7">
        <w:rPr>
          <w:rFonts w:ascii="Times New Roman" w:eastAsia="Times New Roman" w:hAnsi="Times New Roman" w:cs="Times New Roman"/>
          <w:bCs/>
          <w:color w:val="auto"/>
        </w:rPr>
        <w:softHyphen/>
      </w:r>
      <w:r w:rsidR="001E2BD7">
        <w:rPr>
          <w:rFonts w:ascii="Times New Roman" w:eastAsia="Times New Roman" w:hAnsi="Times New Roman" w:cs="Times New Roman"/>
          <w:bCs/>
          <w:color w:val="auto"/>
        </w:rPr>
        <w:softHyphen/>
      </w:r>
      <w:r w:rsidR="001E2BD7">
        <w:rPr>
          <w:rFonts w:ascii="Times New Roman" w:eastAsia="Times New Roman" w:hAnsi="Times New Roman" w:cs="Times New Roman"/>
          <w:bCs/>
          <w:color w:val="auto"/>
        </w:rPr>
        <w:softHyphen/>
      </w:r>
      <w:r w:rsidR="001E2BD7">
        <w:rPr>
          <w:rFonts w:ascii="Times New Roman" w:eastAsia="Times New Roman" w:hAnsi="Times New Roman" w:cs="Times New Roman"/>
          <w:bCs/>
          <w:color w:val="auto"/>
        </w:rPr>
        <w:softHyphen/>
      </w:r>
      <w:r w:rsidR="00E20C4B">
        <w:rPr>
          <w:rFonts w:ascii="Times New Roman" w:eastAsia="Times New Roman" w:hAnsi="Times New Roman" w:cs="Times New Roman"/>
          <w:bCs/>
          <w:color w:val="auto"/>
        </w:rPr>
        <w:t>26.11</w:t>
      </w:r>
      <w:r w:rsidR="00104199">
        <w:rPr>
          <w:rFonts w:ascii="Times New Roman" w:eastAsia="Times New Roman" w:hAnsi="Times New Roman" w:cs="Times New Roman"/>
          <w:bCs/>
          <w:color w:val="auto"/>
        </w:rPr>
        <w:t>.</w:t>
      </w:r>
      <w:r w:rsidR="007E66E7">
        <w:rPr>
          <w:rFonts w:ascii="Times New Roman" w:eastAsia="Times New Roman" w:hAnsi="Times New Roman" w:cs="Times New Roman"/>
          <w:bCs/>
          <w:color w:val="auto"/>
        </w:rPr>
        <w:t>202</w:t>
      </w:r>
      <w:r w:rsidR="00104199">
        <w:rPr>
          <w:rFonts w:ascii="Times New Roman" w:eastAsia="Times New Roman" w:hAnsi="Times New Roman" w:cs="Times New Roman"/>
          <w:bCs/>
          <w:color w:val="auto"/>
        </w:rPr>
        <w:t>4</w:t>
      </w:r>
      <w:r w:rsidR="007E66E7">
        <w:rPr>
          <w:rFonts w:ascii="Times New Roman" w:eastAsia="Times New Roman" w:hAnsi="Times New Roman" w:cs="Times New Roman"/>
          <w:bCs/>
          <w:color w:val="auto"/>
        </w:rPr>
        <w:t>г.</w:t>
      </w:r>
      <w:r w:rsidR="00E87FD7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31AD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3E2D8A">
        <w:rPr>
          <w:rFonts w:ascii="Times New Roman" w:eastAsia="Times New Roman" w:hAnsi="Times New Roman" w:cs="Times New Roman"/>
          <w:bCs/>
          <w:color w:val="auto"/>
        </w:rPr>
        <w:t>№</w:t>
      </w:r>
      <w:r w:rsidR="00E7647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20C4B">
        <w:rPr>
          <w:rFonts w:ascii="Times New Roman" w:eastAsia="Times New Roman" w:hAnsi="Times New Roman" w:cs="Times New Roman"/>
          <w:bCs/>
          <w:color w:val="auto"/>
        </w:rPr>
        <w:t>80</w:t>
      </w:r>
      <w:bookmarkStart w:id="4" w:name="_GoBack"/>
      <w:bookmarkEnd w:id="4"/>
      <w:r w:rsidR="006D12AF"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="005A4FCD">
        <w:rPr>
          <w:rFonts w:ascii="Times New Roman" w:hAnsi="Times New Roman" w:cs="Times New Roman"/>
          <w:bCs/>
          <w:kern w:val="2"/>
          <w:sz w:val="16"/>
          <w:szCs w:val="16"/>
        </w:rPr>
        <w:t xml:space="preserve">                                      </w:t>
      </w:r>
    </w:p>
    <w:p w:rsidR="007B2DF3" w:rsidRDefault="007B2DF3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Hlk3293135"/>
    </w:p>
    <w:p w:rsidR="005A4FCD" w:rsidRPr="005A4FCD" w:rsidRDefault="003D49C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A4FCD" w:rsidRPr="005A4FCD">
        <w:rPr>
          <w:rFonts w:ascii="Times New Roman" w:eastAsia="Times New Roman" w:hAnsi="Times New Roman" w:cs="Times New Roman"/>
          <w:color w:val="auto"/>
          <w:lang w:eastAsia="ru-RU"/>
        </w:rPr>
        <w:t xml:space="preserve">. Приложение № </w:t>
      </w:r>
      <w:r w:rsidR="00811C91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5A4FCD" w:rsidRPr="005A4FCD">
        <w:rPr>
          <w:rFonts w:ascii="Times New Roman" w:eastAsia="Times New Roman" w:hAnsi="Times New Roman" w:cs="Times New Roman"/>
          <w:color w:val="auto"/>
          <w:lang w:eastAsia="ru-RU"/>
        </w:rPr>
        <w:t xml:space="preserve"> к муниципальной программе Федоровского сельского поселения </w:t>
      </w:r>
      <w:r w:rsidR="00811C91" w:rsidRPr="00811C91">
        <w:rPr>
          <w:rFonts w:ascii="Times New Roman" w:eastAsia="Times New Roman" w:hAnsi="Times New Roman" w:cs="Times New Roman"/>
          <w:color w:val="auto"/>
          <w:lang w:eastAsia="ru-RU"/>
        </w:rPr>
        <w:t>«Обеспечение качественными коммунальным</w:t>
      </w:r>
      <w:r w:rsidR="00811C91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811C91" w:rsidRPr="00811C91">
        <w:rPr>
          <w:rFonts w:ascii="Times New Roman" w:eastAsia="Times New Roman" w:hAnsi="Times New Roman" w:cs="Times New Roman"/>
          <w:color w:val="auto"/>
          <w:lang w:eastAsia="ru-RU"/>
        </w:rPr>
        <w:t xml:space="preserve"> услугами населения и повышение уровня благоустройства</w:t>
      </w:r>
      <w:r w:rsidR="00811C9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811C91" w:rsidRPr="00811C91">
        <w:rPr>
          <w:rFonts w:ascii="Times New Roman" w:eastAsia="Times New Roman" w:hAnsi="Times New Roman" w:cs="Times New Roman"/>
          <w:color w:val="auto"/>
          <w:lang w:eastAsia="ru-RU"/>
        </w:rPr>
        <w:t>территории Федоровского сельского поселения»</w:t>
      </w:r>
      <w:r w:rsidR="00811C9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A4FCD" w:rsidRPr="005A4FCD">
        <w:rPr>
          <w:rFonts w:ascii="Times New Roman" w:eastAsia="Times New Roman" w:hAnsi="Times New Roman" w:cs="Times New Roman"/>
          <w:color w:val="auto"/>
          <w:lang w:eastAsia="ru-RU"/>
        </w:rPr>
        <w:t>изложить в редакции:</w:t>
      </w:r>
    </w:p>
    <w:p w:rsidR="005A4FCD" w:rsidRPr="00756421" w:rsidRDefault="00811C91" w:rsidP="005D39FA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031AC3" w:rsidRPr="00756421" w:rsidRDefault="005A4FCD" w:rsidP="005D39FA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31AC3"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к </w:t>
      </w:r>
      <w:hyperlink w:anchor="sub_1000" w:history="1">
        <w:r w:rsidR="00031AC3" w:rsidRPr="00756421">
          <w:rPr>
            <w:rFonts w:ascii="Times New Roman" w:hAnsi="Times New Roman" w:cs="Times New Roman"/>
            <w:bCs/>
            <w:kern w:val="2"/>
            <w:sz w:val="20"/>
            <w:szCs w:val="22"/>
          </w:rPr>
          <w:t xml:space="preserve">муниципальной программе </w:t>
        </w:r>
      </w:hyperlink>
    </w:p>
    <w:p w:rsidR="00031AC3" w:rsidRPr="00756421" w:rsidRDefault="005A4FCD" w:rsidP="005D39FA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31AC3" w:rsidRPr="00756421">
        <w:rPr>
          <w:rFonts w:ascii="Times New Roman" w:hAnsi="Times New Roman" w:cs="Times New Roman"/>
          <w:bCs/>
          <w:kern w:val="2"/>
          <w:sz w:val="20"/>
          <w:szCs w:val="22"/>
        </w:rPr>
        <w:t>Федоровского сельского поселения</w:t>
      </w:r>
    </w:p>
    <w:p w:rsidR="00031AC3" w:rsidRPr="00756421" w:rsidRDefault="005A4FCD" w:rsidP="005D39FA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6" w:name="_Hlk3292934"/>
      <w:r w:rsidR="00031AC3" w:rsidRPr="00756421">
        <w:rPr>
          <w:rFonts w:ascii="Times New Roman" w:hAnsi="Times New Roman" w:cs="Times New Roman"/>
          <w:bCs/>
          <w:kern w:val="2"/>
          <w:sz w:val="20"/>
          <w:szCs w:val="22"/>
        </w:rPr>
        <w:t>«</w:t>
      </w:r>
      <w:r w:rsidR="00031AC3" w:rsidRPr="00756421">
        <w:rPr>
          <w:rFonts w:ascii="Times New Roman" w:hAnsi="Times New Roman" w:cs="Times New Roman"/>
          <w:kern w:val="2"/>
          <w:sz w:val="20"/>
          <w:szCs w:val="22"/>
        </w:rPr>
        <w:t xml:space="preserve">Обеспечение </w:t>
      </w:r>
      <w:proofErr w:type="gramStart"/>
      <w:r w:rsidR="00031AC3" w:rsidRPr="00756421">
        <w:rPr>
          <w:rFonts w:ascii="Times New Roman" w:hAnsi="Times New Roman" w:cs="Times New Roman"/>
          <w:kern w:val="2"/>
          <w:sz w:val="20"/>
          <w:szCs w:val="22"/>
        </w:rPr>
        <w:t>качественными</w:t>
      </w:r>
      <w:proofErr w:type="gramEnd"/>
      <w:r w:rsidR="00031AC3" w:rsidRPr="00756421">
        <w:rPr>
          <w:rFonts w:ascii="Times New Roman" w:hAnsi="Times New Roman" w:cs="Times New Roman"/>
          <w:kern w:val="2"/>
          <w:sz w:val="20"/>
          <w:szCs w:val="22"/>
        </w:rPr>
        <w:t xml:space="preserve"> коммунальными</w:t>
      </w:r>
    </w:p>
    <w:p w:rsidR="00031AC3" w:rsidRPr="00756421" w:rsidRDefault="005A4FCD" w:rsidP="005D39FA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031AC3" w:rsidRPr="00756421">
        <w:rPr>
          <w:rFonts w:ascii="Times New Roman" w:hAnsi="Times New Roman" w:cs="Times New Roman"/>
          <w:kern w:val="2"/>
          <w:sz w:val="20"/>
          <w:szCs w:val="22"/>
        </w:rPr>
        <w:t>услугами населения и</w:t>
      </w:r>
      <w:r w:rsidR="000F1E7B"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</w:t>
      </w:r>
      <w:r w:rsidR="00031AC3" w:rsidRPr="00756421">
        <w:rPr>
          <w:rFonts w:ascii="Times New Roman" w:hAnsi="Times New Roman" w:cs="Times New Roman"/>
          <w:kern w:val="2"/>
          <w:sz w:val="20"/>
          <w:szCs w:val="22"/>
        </w:rPr>
        <w:t>повышение уровня благоустройства</w:t>
      </w:r>
    </w:p>
    <w:p w:rsidR="00031AC3" w:rsidRPr="00756421" w:rsidRDefault="005A4FCD" w:rsidP="005D39FA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31AC3" w:rsidRPr="00756421">
        <w:rPr>
          <w:rFonts w:ascii="Times New Roman" w:hAnsi="Times New Roman" w:cs="Times New Roman"/>
          <w:kern w:val="2"/>
          <w:sz w:val="20"/>
          <w:szCs w:val="22"/>
        </w:rPr>
        <w:t>территории Федоровского сельского</w:t>
      </w:r>
      <w:r w:rsidR="000F1E7B" w:rsidRPr="00756421">
        <w:rPr>
          <w:rFonts w:ascii="Times New Roman" w:hAnsi="Times New Roman" w:cs="Times New Roman"/>
          <w:kern w:val="2"/>
          <w:sz w:val="20"/>
          <w:szCs w:val="22"/>
        </w:rPr>
        <w:t xml:space="preserve"> </w:t>
      </w:r>
      <w:r w:rsidR="00811C91" w:rsidRPr="00756421">
        <w:rPr>
          <w:rFonts w:ascii="Times New Roman" w:hAnsi="Times New Roman" w:cs="Times New Roman"/>
          <w:kern w:val="2"/>
          <w:sz w:val="20"/>
          <w:szCs w:val="22"/>
        </w:rPr>
        <w:t>поселения»</w:t>
      </w:r>
    </w:p>
    <w:bookmarkEnd w:id="5"/>
    <w:bookmarkEnd w:id="6"/>
    <w:p w:rsidR="00031AC3" w:rsidRPr="00445971" w:rsidRDefault="00031AC3" w:rsidP="00445971">
      <w:pPr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031AC3" w:rsidRPr="00811C91" w:rsidRDefault="00031AC3" w:rsidP="00031AC3">
      <w:pPr>
        <w:numPr>
          <w:ilvl w:val="0"/>
          <w:numId w:val="1"/>
        </w:numPr>
        <w:jc w:val="center"/>
        <w:rPr>
          <w:rFonts w:ascii="Times New Roman" w:hAnsi="Times New Roman" w:cs="Times New Roman"/>
          <w:kern w:val="2"/>
          <w:sz w:val="20"/>
          <w:szCs w:val="16"/>
        </w:rPr>
      </w:pPr>
      <w:r w:rsidRPr="00811C91">
        <w:rPr>
          <w:rFonts w:ascii="Times New Roman" w:hAnsi="Times New Roman" w:cs="Times New Roman"/>
          <w:kern w:val="2"/>
          <w:sz w:val="20"/>
          <w:szCs w:val="16"/>
        </w:rPr>
        <w:t>РАСХОДЫ</w:t>
      </w:r>
    </w:p>
    <w:p w:rsidR="00031AC3" w:rsidRPr="00811C91" w:rsidRDefault="00031AC3" w:rsidP="00FC1CBC">
      <w:pPr>
        <w:numPr>
          <w:ilvl w:val="0"/>
          <w:numId w:val="1"/>
        </w:numPr>
        <w:jc w:val="center"/>
        <w:rPr>
          <w:rFonts w:ascii="Times New Roman" w:hAnsi="Times New Roman" w:cs="Times New Roman"/>
          <w:kern w:val="2"/>
          <w:sz w:val="20"/>
          <w:szCs w:val="16"/>
        </w:rPr>
      </w:pPr>
      <w:r w:rsidRPr="00811C91">
        <w:rPr>
          <w:rFonts w:ascii="Times New Roman" w:hAnsi="Times New Roman" w:cs="Times New Roman"/>
          <w:kern w:val="2"/>
          <w:sz w:val="20"/>
          <w:szCs w:val="16"/>
        </w:rPr>
        <w:t xml:space="preserve"> бюджета Федоровского сельского поселения на реализацию муниципальной программы Федоровского сельского поселения «Обеспечение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</w:p>
    <w:p w:rsidR="00FC1CBC" w:rsidRPr="00FC1CBC" w:rsidRDefault="00FC1CBC" w:rsidP="00FC1CBC">
      <w:pPr>
        <w:numPr>
          <w:ilvl w:val="0"/>
          <w:numId w:val="1"/>
        </w:numPr>
        <w:jc w:val="center"/>
        <w:rPr>
          <w:rFonts w:ascii="Times New Roman" w:hAnsi="Times New Roman" w:cs="Times New Roman"/>
          <w:kern w:val="2"/>
          <w:sz w:val="16"/>
          <w:szCs w:val="16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276"/>
        <w:gridCol w:w="709"/>
        <w:gridCol w:w="567"/>
        <w:gridCol w:w="850"/>
        <w:gridCol w:w="567"/>
        <w:gridCol w:w="1134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708"/>
      </w:tblGrid>
      <w:tr w:rsidR="00031AC3" w:rsidRPr="00031AC3" w:rsidTr="00EE7811">
        <w:trPr>
          <w:tblHeader/>
        </w:trPr>
        <w:tc>
          <w:tcPr>
            <w:tcW w:w="2892" w:type="dxa"/>
            <w:vMerge w:val="restart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Номер и наименование подпрограммы, основного мероприятия</w:t>
            </w:r>
          </w:p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Ответственный исполнитель, </w:t>
            </w:r>
            <w:r w:rsidRPr="00031AC3">
              <w:rPr>
                <w:rFonts w:ascii="Times New Roman" w:hAnsi="Times New Roman" w:cs="Times New Roman"/>
                <w:spacing w:val="-6"/>
                <w:kern w:val="2"/>
                <w:sz w:val="16"/>
                <w:szCs w:val="16"/>
              </w:rPr>
              <w:t>соисполнители,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участники</w:t>
            </w:r>
          </w:p>
        </w:tc>
        <w:tc>
          <w:tcPr>
            <w:tcW w:w="2693" w:type="dxa"/>
            <w:gridSpan w:val="4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Код бюджетной классификации расходов </w:t>
            </w:r>
          </w:p>
        </w:tc>
        <w:tc>
          <w:tcPr>
            <w:tcW w:w="1134" w:type="dxa"/>
            <w:vMerge w:val="restart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Объем расходов, всего </w:t>
            </w:r>
          </w:p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(тыс. рублей)</w:t>
            </w:r>
          </w:p>
        </w:tc>
        <w:tc>
          <w:tcPr>
            <w:tcW w:w="7796" w:type="dxa"/>
            <w:gridSpan w:val="12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В том числе по годам реализации </w:t>
            </w:r>
          </w:p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муниципальной программы</w:t>
            </w:r>
          </w:p>
        </w:tc>
      </w:tr>
      <w:tr w:rsidR="00D12525" w:rsidRPr="00031AC3" w:rsidTr="00EE7811">
        <w:trPr>
          <w:tblHeader/>
        </w:trPr>
        <w:tc>
          <w:tcPr>
            <w:tcW w:w="2892" w:type="dxa"/>
            <w:vMerge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proofErr w:type="spellStart"/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ЦСР</w:t>
            </w:r>
          </w:p>
        </w:tc>
        <w:tc>
          <w:tcPr>
            <w:tcW w:w="567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2019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2021 </w:t>
            </w:r>
          </w:p>
        </w:tc>
        <w:tc>
          <w:tcPr>
            <w:tcW w:w="708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2022 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2024 </w:t>
            </w:r>
          </w:p>
        </w:tc>
        <w:tc>
          <w:tcPr>
            <w:tcW w:w="567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2029</w:t>
            </w:r>
          </w:p>
        </w:tc>
        <w:tc>
          <w:tcPr>
            <w:tcW w:w="708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2030</w:t>
            </w:r>
          </w:p>
        </w:tc>
      </w:tr>
      <w:tr w:rsidR="00D12525" w:rsidRPr="00031AC3" w:rsidTr="00D12525">
        <w:trPr>
          <w:tblHeader/>
        </w:trPr>
        <w:tc>
          <w:tcPr>
            <w:tcW w:w="2892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11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hideMark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031AC3" w:rsidRPr="00031AC3" w:rsidRDefault="00031AC3" w:rsidP="000941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19</w:t>
            </w:r>
          </w:p>
        </w:tc>
      </w:tr>
      <w:tr w:rsidR="009B71CA" w:rsidRPr="00031AC3" w:rsidTr="00D12525">
        <w:tc>
          <w:tcPr>
            <w:tcW w:w="2892" w:type="dxa"/>
            <w:vMerge w:val="restart"/>
            <w:hideMark/>
          </w:tcPr>
          <w:p w:rsidR="009B71CA" w:rsidRPr="00031AC3" w:rsidRDefault="009B71CA" w:rsidP="00251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Федоровского сельского поселения</w:t>
            </w:r>
            <w:r w:rsidRPr="00031AC3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»</w:t>
            </w:r>
          </w:p>
        </w:tc>
        <w:tc>
          <w:tcPr>
            <w:tcW w:w="1276" w:type="dxa"/>
            <w:hideMark/>
          </w:tcPr>
          <w:p w:rsidR="009B71CA" w:rsidRPr="00031AC3" w:rsidRDefault="009B71CA" w:rsidP="00251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всего</w:t>
            </w:r>
          </w:p>
          <w:p w:rsidR="009B71CA" w:rsidRPr="00031AC3" w:rsidRDefault="009B71CA" w:rsidP="00251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hideMark/>
          </w:tcPr>
          <w:p w:rsidR="009B71CA" w:rsidRPr="00031AC3" w:rsidRDefault="009B71CA" w:rsidP="002518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B71CA" w:rsidRPr="00031AC3" w:rsidRDefault="009B71CA" w:rsidP="002518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9B71CA" w:rsidRPr="00031AC3" w:rsidRDefault="009B71CA" w:rsidP="002518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B71CA" w:rsidRPr="00031AC3" w:rsidRDefault="009B71CA" w:rsidP="0025181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B71CA" w:rsidRPr="00897E7C" w:rsidRDefault="00603919" w:rsidP="00287B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22 881,3</w:t>
            </w:r>
          </w:p>
        </w:tc>
        <w:tc>
          <w:tcPr>
            <w:tcW w:w="709" w:type="dxa"/>
            <w:hideMark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3703,0</w:t>
            </w:r>
          </w:p>
        </w:tc>
        <w:tc>
          <w:tcPr>
            <w:tcW w:w="709" w:type="dxa"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3586,2</w:t>
            </w:r>
          </w:p>
        </w:tc>
        <w:tc>
          <w:tcPr>
            <w:tcW w:w="709" w:type="dxa"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2761,1</w:t>
            </w:r>
          </w:p>
        </w:tc>
        <w:tc>
          <w:tcPr>
            <w:tcW w:w="708" w:type="dxa"/>
          </w:tcPr>
          <w:p w:rsidR="009B71CA" w:rsidRPr="00897E7C" w:rsidRDefault="009B71CA" w:rsidP="001371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z w:val="16"/>
                <w:szCs w:val="16"/>
              </w:rPr>
              <w:t>1548,3</w:t>
            </w:r>
          </w:p>
        </w:tc>
        <w:tc>
          <w:tcPr>
            <w:tcW w:w="709" w:type="dxa"/>
            <w:hideMark/>
          </w:tcPr>
          <w:p w:rsidR="009B71CA" w:rsidRPr="00897E7C" w:rsidRDefault="001E2BD7" w:rsidP="00B546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E2B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447AC">
              <w:rPr>
                <w:rFonts w:ascii="Times New Roman" w:hAnsi="Times New Roman" w:cs="Times New Roman"/>
                <w:b/>
                <w:sz w:val="16"/>
                <w:szCs w:val="16"/>
              </w:rPr>
              <w:t> 665,5</w:t>
            </w:r>
          </w:p>
        </w:tc>
        <w:tc>
          <w:tcPr>
            <w:tcW w:w="709" w:type="dxa"/>
            <w:hideMark/>
          </w:tcPr>
          <w:p w:rsidR="009B71CA" w:rsidRPr="00897E7C" w:rsidRDefault="00603919" w:rsidP="00BA5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1 898,5</w:t>
            </w:r>
          </w:p>
        </w:tc>
        <w:tc>
          <w:tcPr>
            <w:tcW w:w="567" w:type="dxa"/>
            <w:hideMark/>
          </w:tcPr>
          <w:p w:rsidR="009B71CA" w:rsidRPr="00897E7C" w:rsidRDefault="00C73268" w:rsidP="009305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</w:t>
            </w:r>
            <w:r w:rsidR="009305A1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 478,4</w:t>
            </w:r>
          </w:p>
        </w:tc>
        <w:tc>
          <w:tcPr>
            <w:tcW w:w="567" w:type="dxa"/>
          </w:tcPr>
          <w:p w:rsidR="009B71CA" w:rsidRPr="00897E7C" w:rsidRDefault="00287BA5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271,9</w:t>
            </w:r>
          </w:p>
        </w:tc>
        <w:tc>
          <w:tcPr>
            <w:tcW w:w="567" w:type="dxa"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567" w:type="dxa"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567" w:type="dxa"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708" w:type="dxa"/>
          </w:tcPr>
          <w:p w:rsidR="009B71CA" w:rsidRPr="00897E7C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</w:tr>
      <w:tr w:rsidR="009B71CA" w:rsidRPr="00031AC3" w:rsidTr="00D12525">
        <w:tc>
          <w:tcPr>
            <w:tcW w:w="2892" w:type="dxa"/>
            <w:vMerge/>
            <w:hideMark/>
          </w:tcPr>
          <w:p w:rsidR="009B71CA" w:rsidRPr="00031AC3" w:rsidRDefault="009B71CA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B71CA" w:rsidRPr="00031AC3" w:rsidRDefault="009B71CA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9B71CA" w:rsidRPr="00031AC3" w:rsidRDefault="009B71CA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9B71CA" w:rsidRPr="00031AC3" w:rsidRDefault="009B71CA" w:rsidP="00EA6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</w:t>
            </w:r>
          </w:p>
        </w:tc>
        <w:tc>
          <w:tcPr>
            <w:tcW w:w="850" w:type="dxa"/>
            <w:hideMark/>
          </w:tcPr>
          <w:p w:rsidR="009B71CA" w:rsidRPr="00031AC3" w:rsidRDefault="009B71CA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B71CA" w:rsidRPr="00031AC3" w:rsidRDefault="009B71CA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B71CA" w:rsidRPr="00031AC3" w:rsidRDefault="00603919" w:rsidP="00287B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22 881,3</w:t>
            </w:r>
          </w:p>
        </w:tc>
        <w:tc>
          <w:tcPr>
            <w:tcW w:w="709" w:type="dxa"/>
            <w:hideMark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3703,0</w:t>
            </w:r>
          </w:p>
        </w:tc>
        <w:tc>
          <w:tcPr>
            <w:tcW w:w="709" w:type="dxa"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3586,2</w:t>
            </w:r>
          </w:p>
        </w:tc>
        <w:tc>
          <w:tcPr>
            <w:tcW w:w="709" w:type="dxa"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2761,1</w:t>
            </w:r>
          </w:p>
        </w:tc>
        <w:tc>
          <w:tcPr>
            <w:tcW w:w="708" w:type="dxa"/>
          </w:tcPr>
          <w:p w:rsidR="009B71CA" w:rsidRPr="00332220" w:rsidRDefault="009B71CA" w:rsidP="001371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1548,3</w:t>
            </w:r>
          </w:p>
        </w:tc>
        <w:tc>
          <w:tcPr>
            <w:tcW w:w="709" w:type="dxa"/>
            <w:hideMark/>
          </w:tcPr>
          <w:p w:rsidR="009B71CA" w:rsidRPr="006306E7" w:rsidRDefault="001E2BD7" w:rsidP="00B5468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</w:t>
            </w:r>
            <w:r w:rsidR="00B447AC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 665,5</w:t>
            </w:r>
          </w:p>
        </w:tc>
        <w:tc>
          <w:tcPr>
            <w:tcW w:w="709" w:type="dxa"/>
            <w:hideMark/>
          </w:tcPr>
          <w:p w:rsidR="009B71CA" w:rsidRPr="006306E7" w:rsidRDefault="00603919" w:rsidP="00BA5A1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1 898,5</w:t>
            </w:r>
          </w:p>
        </w:tc>
        <w:tc>
          <w:tcPr>
            <w:tcW w:w="567" w:type="dxa"/>
            <w:hideMark/>
          </w:tcPr>
          <w:p w:rsidR="009B71CA" w:rsidRPr="00031AC3" w:rsidRDefault="00C73268" w:rsidP="009305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</w:t>
            </w:r>
            <w:r w:rsidR="009305A1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 478,4</w:t>
            </w:r>
          </w:p>
        </w:tc>
        <w:tc>
          <w:tcPr>
            <w:tcW w:w="567" w:type="dxa"/>
          </w:tcPr>
          <w:p w:rsidR="009B71CA" w:rsidRPr="00031AC3" w:rsidRDefault="00287BA5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271,9</w:t>
            </w:r>
          </w:p>
        </w:tc>
        <w:tc>
          <w:tcPr>
            <w:tcW w:w="567" w:type="dxa"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567" w:type="dxa"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567" w:type="dxa"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708" w:type="dxa"/>
          </w:tcPr>
          <w:p w:rsidR="009B71CA" w:rsidRPr="00031AC3" w:rsidRDefault="009B71CA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1492,1</w:t>
            </w:r>
          </w:p>
        </w:tc>
      </w:tr>
      <w:tr w:rsidR="00D12525" w:rsidRPr="00031AC3" w:rsidTr="00D12525">
        <w:tc>
          <w:tcPr>
            <w:tcW w:w="2892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Подпро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грамма 1 «Создание условий  для обеспечения качественными коммунальными услугами населения Федоровского сельского поселения»</w:t>
            </w:r>
          </w:p>
        </w:tc>
        <w:tc>
          <w:tcPr>
            <w:tcW w:w="1276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0502</w:t>
            </w:r>
          </w:p>
        </w:tc>
        <w:tc>
          <w:tcPr>
            <w:tcW w:w="850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A7D7D" w:rsidRPr="00393704" w:rsidRDefault="0060391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845,2</w:t>
            </w:r>
          </w:p>
        </w:tc>
        <w:tc>
          <w:tcPr>
            <w:tcW w:w="709" w:type="dxa"/>
            <w:hideMark/>
          </w:tcPr>
          <w:p w:rsidR="00EA7D7D" w:rsidRPr="00393704" w:rsidRDefault="00B32A4C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7</w:t>
            </w:r>
            <w:r w:rsidR="00EA7D7D"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74,8</w:t>
            </w:r>
          </w:p>
        </w:tc>
        <w:tc>
          <w:tcPr>
            <w:tcW w:w="709" w:type="dxa"/>
            <w:hideMark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hideMark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hideMark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hideMark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hideMark/>
          </w:tcPr>
          <w:p w:rsidR="00EA7D7D" w:rsidRPr="0065169C" w:rsidRDefault="00603919" w:rsidP="00651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70,4</w:t>
            </w:r>
          </w:p>
        </w:tc>
        <w:tc>
          <w:tcPr>
            <w:tcW w:w="567" w:type="dxa"/>
            <w:hideMark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EA7D7D" w:rsidRPr="00393704" w:rsidRDefault="00EA7D7D" w:rsidP="00EA7D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,</w:t>
            </w:r>
            <w:r w:rsidRPr="00393704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</w:tr>
      <w:tr w:rsidR="00D12525" w:rsidRPr="00031AC3" w:rsidTr="00D12525">
        <w:tc>
          <w:tcPr>
            <w:tcW w:w="2892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мероприятие 1.1</w:t>
            </w:r>
          </w:p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276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0502</w:t>
            </w:r>
          </w:p>
        </w:tc>
        <w:tc>
          <w:tcPr>
            <w:tcW w:w="850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0710031700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  <w:hideMark/>
          </w:tcPr>
          <w:p w:rsidR="00EA7D7D" w:rsidRPr="00E65F9A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625,5</w:t>
            </w:r>
          </w:p>
        </w:tc>
        <w:tc>
          <w:tcPr>
            <w:tcW w:w="709" w:type="dxa"/>
            <w:hideMark/>
          </w:tcPr>
          <w:p w:rsidR="00EA7D7D" w:rsidRPr="00E65F9A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625,5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hideMark/>
          </w:tcPr>
          <w:p w:rsidR="00EA7D7D" w:rsidRPr="00332220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hideMark/>
          </w:tcPr>
          <w:p w:rsidR="00EA7D7D" w:rsidRPr="006306E7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hideMark/>
          </w:tcPr>
          <w:p w:rsidR="00EA7D7D" w:rsidRPr="006306E7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hideMark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</w:tr>
      <w:tr w:rsidR="00D12525" w:rsidRPr="00031AC3" w:rsidTr="00D12525">
        <w:tc>
          <w:tcPr>
            <w:tcW w:w="2892" w:type="dxa"/>
          </w:tcPr>
          <w:p w:rsidR="00EA7D7D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2 </w:t>
            </w:r>
          </w:p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Разработка уточненной сх</w:t>
            </w:r>
            <w:r w:rsidR="00756421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емы газоснабжения с. </w:t>
            </w:r>
            <w:proofErr w:type="spellStart"/>
            <w:r w:rsidR="00756421">
              <w:rPr>
                <w:rFonts w:ascii="Times New Roman" w:hAnsi="Times New Roman" w:cs="Times New Roman"/>
                <w:kern w:val="2"/>
                <w:sz w:val="16"/>
                <w:szCs w:val="16"/>
              </w:rPr>
              <w:t>Ефремовка</w:t>
            </w:r>
            <w:proofErr w:type="spellEnd"/>
            <w:r w:rsidR="00756421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0710031700</w:t>
            </w:r>
          </w:p>
        </w:tc>
        <w:tc>
          <w:tcPr>
            <w:tcW w:w="567" w:type="dxa"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EA7D7D" w:rsidRPr="00E65F9A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99,8</w:t>
            </w:r>
          </w:p>
        </w:tc>
        <w:tc>
          <w:tcPr>
            <w:tcW w:w="709" w:type="dxa"/>
          </w:tcPr>
          <w:p w:rsidR="00EA7D7D" w:rsidRPr="00E65F9A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99,8</w:t>
            </w:r>
          </w:p>
        </w:tc>
        <w:tc>
          <w:tcPr>
            <w:tcW w:w="709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EA7D7D" w:rsidRPr="00332220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EA7D7D" w:rsidRPr="006306E7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EA7D7D" w:rsidRPr="006306E7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</w:tr>
      <w:tr w:rsidR="00D12525" w:rsidRPr="00031AC3" w:rsidTr="00756421">
        <w:trPr>
          <w:trHeight w:val="717"/>
        </w:trPr>
        <w:tc>
          <w:tcPr>
            <w:tcW w:w="2892" w:type="dxa"/>
          </w:tcPr>
          <w:p w:rsidR="00EA7D7D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3</w:t>
            </w:r>
          </w:p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Экспертиза промышленной безопасности  сх</w:t>
            </w:r>
            <w:r w:rsidR="00756421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емы газоснабжения с. </w:t>
            </w:r>
            <w:proofErr w:type="spellStart"/>
            <w:r w:rsidR="00756421">
              <w:rPr>
                <w:rFonts w:ascii="Times New Roman" w:hAnsi="Times New Roman" w:cs="Times New Roman"/>
                <w:kern w:val="2"/>
                <w:sz w:val="16"/>
                <w:szCs w:val="16"/>
              </w:rPr>
              <w:t>Ефремовка</w:t>
            </w:r>
            <w:proofErr w:type="spellEnd"/>
            <w:r w:rsidR="00756421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0710031700</w:t>
            </w:r>
          </w:p>
        </w:tc>
        <w:tc>
          <w:tcPr>
            <w:tcW w:w="567" w:type="dxa"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EA7D7D" w:rsidRPr="00E65F9A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49,5</w:t>
            </w:r>
          </w:p>
        </w:tc>
        <w:tc>
          <w:tcPr>
            <w:tcW w:w="709" w:type="dxa"/>
          </w:tcPr>
          <w:p w:rsidR="00EA7D7D" w:rsidRPr="00E65F9A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49,5</w:t>
            </w:r>
          </w:p>
        </w:tc>
        <w:tc>
          <w:tcPr>
            <w:tcW w:w="709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EA7D7D" w:rsidRPr="00332220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EA7D7D" w:rsidRPr="006306E7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EA7D7D" w:rsidRPr="006306E7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6306E7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,</w:t>
            </w: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lang w:val="en-US"/>
              </w:rPr>
              <w:t>0</w:t>
            </w:r>
          </w:p>
        </w:tc>
      </w:tr>
      <w:tr w:rsidR="0065169C" w:rsidRPr="00031AC3" w:rsidTr="00756421">
        <w:trPr>
          <w:trHeight w:val="717"/>
        </w:trPr>
        <w:tc>
          <w:tcPr>
            <w:tcW w:w="2892" w:type="dxa"/>
          </w:tcPr>
          <w:p w:rsidR="0065169C" w:rsidRDefault="0065169C" w:rsidP="003A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4</w:t>
            </w:r>
          </w:p>
          <w:p w:rsidR="0065169C" w:rsidRDefault="0065169C" w:rsidP="003A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Содержание объектов газового хозяйства</w:t>
            </w:r>
          </w:p>
          <w:p w:rsidR="0065169C" w:rsidRPr="00031AC3" w:rsidRDefault="0065169C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169C" w:rsidRPr="00031AC3" w:rsidRDefault="0065169C" w:rsidP="00603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65169C" w:rsidRPr="00031AC3" w:rsidRDefault="0065169C" w:rsidP="006039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5169C" w:rsidRPr="00031AC3" w:rsidRDefault="0065169C" w:rsidP="006039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65169C" w:rsidRPr="00031AC3" w:rsidRDefault="0065169C" w:rsidP="006039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0710031700</w:t>
            </w:r>
          </w:p>
        </w:tc>
        <w:tc>
          <w:tcPr>
            <w:tcW w:w="567" w:type="dxa"/>
          </w:tcPr>
          <w:p w:rsidR="0065169C" w:rsidRDefault="0065169C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5169C" w:rsidRDefault="00B979E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70,3</w:t>
            </w:r>
          </w:p>
        </w:tc>
        <w:tc>
          <w:tcPr>
            <w:tcW w:w="709" w:type="dxa"/>
          </w:tcPr>
          <w:p w:rsidR="0065169C" w:rsidRDefault="0065169C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5169C" w:rsidRPr="0065169C" w:rsidRDefault="00B979ED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70,3</w:t>
            </w:r>
          </w:p>
        </w:tc>
        <w:tc>
          <w:tcPr>
            <w:tcW w:w="567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5169C" w:rsidRPr="0065169C" w:rsidRDefault="0065169C" w:rsidP="00EA7D7D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</w:tr>
      <w:tr w:rsidR="009305A1" w:rsidRPr="00031AC3" w:rsidTr="009305A1">
        <w:tc>
          <w:tcPr>
            <w:tcW w:w="2892" w:type="dxa"/>
            <w:hideMark/>
          </w:tcPr>
          <w:p w:rsidR="009305A1" w:rsidRPr="00031AC3" w:rsidRDefault="009305A1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Подпро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грамма 2</w:t>
            </w:r>
            <w:r w:rsidRPr="00031AC3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 «</w:t>
            </w:r>
            <w:r w:rsidRPr="00031AC3">
              <w:rPr>
                <w:rFonts w:ascii="Times New Roman" w:hAnsi="Times New Roman" w:cs="Times New Roman"/>
                <w:sz w:val="16"/>
                <w:szCs w:val="16"/>
              </w:rPr>
              <w:t>Развитие благоустройства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Федоровского сельского </w:t>
            </w:r>
            <w:r w:rsidRPr="00031AC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  <w:r w:rsidRPr="00031AC3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»</w:t>
            </w:r>
          </w:p>
        </w:tc>
        <w:tc>
          <w:tcPr>
            <w:tcW w:w="1276" w:type="dxa"/>
            <w:hideMark/>
          </w:tcPr>
          <w:p w:rsidR="009305A1" w:rsidRPr="00031AC3" w:rsidRDefault="009305A1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9305A1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9305A1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  <w:hideMark/>
          </w:tcPr>
          <w:p w:rsidR="009305A1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0720000000</w:t>
            </w:r>
          </w:p>
        </w:tc>
        <w:tc>
          <w:tcPr>
            <w:tcW w:w="567" w:type="dxa"/>
            <w:hideMark/>
          </w:tcPr>
          <w:p w:rsidR="009305A1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305A1" w:rsidRPr="00897E7C" w:rsidRDefault="00603919" w:rsidP="00BA5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22 036,1</w:t>
            </w:r>
          </w:p>
        </w:tc>
        <w:tc>
          <w:tcPr>
            <w:tcW w:w="709" w:type="dxa"/>
            <w:hideMark/>
          </w:tcPr>
          <w:p w:rsidR="009305A1" w:rsidRPr="00897E7C" w:rsidRDefault="009305A1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2928,2</w:t>
            </w:r>
          </w:p>
        </w:tc>
        <w:tc>
          <w:tcPr>
            <w:tcW w:w="709" w:type="dxa"/>
          </w:tcPr>
          <w:p w:rsidR="009305A1" w:rsidRPr="00897E7C" w:rsidRDefault="009305A1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3586,2</w:t>
            </w:r>
          </w:p>
        </w:tc>
        <w:tc>
          <w:tcPr>
            <w:tcW w:w="709" w:type="dxa"/>
          </w:tcPr>
          <w:p w:rsidR="009305A1" w:rsidRPr="00897E7C" w:rsidRDefault="009305A1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2761,1</w:t>
            </w:r>
          </w:p>
        </w:tc>
        <w:tc>
          <w:tcPr>
            <w:tcW w:w="708" w:type="dxa"/>
          </w:tcPr>
          <w:p w:rsidR="009305A1" w:rsidRPr="00897E7C" w:rsidRDefault="009305A1" w:rsidP="001371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z w:val="16"/>
                <w:szCs w:val="16"/>
              </w:rPr>
              <w:t>1548,3</w:t>
            </w:r>
          </w:p>
        </w:tc>
        <w:tc>
          <w:tcPr>
            <w:tcW w:w="709" w:type="dxa"/>
            <w:hideMark/>
          </w:tcPr>
          <w:p w:rsidR="009305A1" w:rsidRPr="00897E7C" w:rsidRDefault="009305A1" w:rsidP="00EC58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1 665,5</w:t>
            </w:r>
          </w:p>
        </w:tc>
        <w:tc>
          <w:tcPr>
            <w:tcW w:w="709" w:type="dxa"/>
          </w:tcPr>
          <w:p w:rsidR="009305A1" w:rsidRPr="009305A1" w:rsidRDefault="00603919" w:rsidP="00BA5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1 828,1</w:t>
            </w:r>
          </w:p>
        </w:tc>
        <w:tc>
          <w:tcPr>
            <w:tcW w:w="567" w:type="dxa"/>
          </w:tcPr>
          <w:p w:rsidR="009305A1" w:rsidRPr="009305A1" w:rsidRDefault="009305A1" w:rsidP="003729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 w:rsidRPr="009305A1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1 478,4</w:t>
            </w:r>
          </w:p>
        </w:tc>
        <w:tc>
          <w:tcPr>
            <w:tcW w:w="567" w:type="dxa"/>
          </w:tcPr>
          <w:p w:rsidR="009305A1" w:rsidRPr="009305A1" w:rsidRDefault="00287BA5" w:rsidP="003729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271,9</w:t>
            </w:r>
          </w:p>
        </w:tc>
        <w:tc>
          <w:tcPr>
            <w:tcW w:w="567" w:type="dxa"/>
          </w:tcPr>
          <w:p w:rsidR="009305A1" w:rsidRPr="00897E7C" w:rsidRDefault="009305A1" w:rsidP="001371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567" w:type="dxa"/>
          </w:tcPr>
          <w:p w:rsidR="009305A1" w:rsidRPr="00897E7C" w:rsidRDefault="009305A1" w:rsidP="001371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567" w:type="dxa"/>
          </w:tcPr>
          <w:p w:rsidR="009305A1" w:rsidRPr="00897E7C" w:rsidRDefault="009305A1" w:rsidP="001371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  <w:tc>
          <w:tcPr>
            <w:tcW w:w="708" w:type="dxa"/>
          </w:tcPr>
          <w:p w:rsidR="009305A1" w:rsidRPr="00897E7C" w:rsidRDefault="009305A1" w:rsidP="001371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E7C">
              <w:rPr>
                <w:rFonts w:ascii="Times New Roman" w:hAnsi="Times New Roman" w:cs="Times New Roman"/>
                <w:b/>
                <w:spacing w:val="-10"/>
                <w:kern w:val="2"/>
                <w:sz w:val="16"/>
                <w:szCs w:val="16"/>
              </w:rPr>
              <w:t>1492,1</w:t>
            </w:r>
          </w:p>
        </w:tc>
      </w:tr>
      <w:tr w:rsidR="00F97D75" w:rsidRPr="00031AC3" w:rsidTr="009305A1">
        <w:tc>
          <w:tcPr>
            <w:tcW w:w="2892" w:type="dxa"/>
            <w:vMerge w:val="restart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тие 2.1.</w:t>
            </w:r>
          </w:p>
          <w:p w:rsidR="00F97D75" w:rsidRPr="00031AC3" w:rsidRDefault="00F97D75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Организация освещения улиц сельского поселения</w:t>
            </w:r>
          </w:p>
        </w:tc>
        <w:tc>
          <w:tcPr>
            <w:tcW w:w="1276" w:type="dxa"/>
            <w:vMerge w:val="restart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0720021700</w:t>
            </w:r>
          </w:p>
        </w:tc>
        <w:tc>
          <w:tcPr>
            <w:tcW w:w="567" w:type="dxa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7D75" w:rsidRPr="00393704" w:rsidRDefault="00F97D75" w:rsidP="006039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</w:t>
            </w:r>
            <w:r w:rsidR="009B71CA" w:rsidRPr="00393704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 xml:space="preserve"> </w:t>
            </w:r>
            <w:r w:rsidR="003B5061" w:rsidRPr="00393704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 xml:space="preserve"> </w:t>
            </w:r>
            <w:r w:rsidR="00603919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431,9</w:t>
            </w:r>
          </w:p>
        </w:tc>
        <w:tc>
          <w:tcPr>
            <w:tcW w:w="709" w:type="dxa"/>
            <w:hideMark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730,0</w:t>
            </w:r>
          </w:p>
        </w:tc>
        <w:tc>
          <w:tcPr>
            <w:tcW w:w="709" w:type="dxa"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703,8</w:t>
            </w:r>
          </w:p>
        </w:tc>
        <w:tc>
          <w:tcPr>
            <w:tcW w:w="709" w:type="dxa"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708,7</w:t>
            </w:r>
          </w:p>
        </w:tc>
        <w:tc>
          <w:tcPr>
            <w:tcW w:w="708" w:type="dxa"/>
          </w:tcPr>
          <w:p w:rsidR="00F97D75" w:rsidRPr="00332220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836,2</w:t>
            </w:r>
          </w:p>
        </w:tc>
        <w:tc>
          <w:tcPr>
            <w:tcW w:w="709" w:type="dxa"/>
            <w:hideMark/>
          </w:tcPr>
          <w:p w:rsidR="00F97D75" w:rsidRPr="006306E7" w:rsidRDefault="00B447AC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865,1</w:t>
            </w:r>
          </w:p>
        </w:tc>
        <w:tc>
          <w:tcPr>
            <w:tcW w:w="709" w:type="dxa"/>
          </w:tcPr>
          <w:p w:rsidR="00F97D75" w:rsidRPr="006306E7" w:rsidRDefault="009305A1" w:rsidP="006039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  <w:highlight w:val="yellow"/>
              </w:rPr>
            </w:pPr>
            <w:r w:rsidRPr="009305A1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</w:t>
            </w:r>
            <w:r w:rsidR="00603919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 013,2</w:t>
            </w:r>
          </w:p>
        </w:tc>
        <w:tc>
          <w:tcPr>
            <w:tcW w:w="567" w:type="dxa"/>
          </w:tcPr>
          <w:p w:rsidR="00F97D75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1 065,6</w:t>
            </w:r>
          </w:p>
        </w:tc>
        <w:tc>
          <w:tcPr>
            <w:tcW w:w="567" w:type="dxa"/>
          </w:tcPr>
          <w:p w:rsidR="00F97D75" w:rsidRPr="00031AC3" w:rsidRDefault="00287BA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96,5</w:t>
            </w:r>
          </w:p>
        </w:tc>
        <w:tc>
          <w:tcPr>
            <w:tcW w:w="567" w:type="dxa"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893,4</w:t>
            </w:r>
          </w:p>
        </w:tc>
        <w:tc>
          <w:tcPr>
            <w:tcW w:w="567" w:type="dxa"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893,4</w:t>
            </w:r>
          </w:p>
        </w:tc>
        <w:tc>
          <w:tcPr>
            <w:tcW w:w="567" w:type="dxa"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893,4</w:t>
            </w:r>
          </w:p>
        </w:tc>
        <w:tc>
          <w:tcPr>
            <w:tcW w:w="708" w:type="dxa"/>
          </w:tcPr>
          <w:p w:rsidR="00F97D75" w:rsidRPr="00031AC3" w:rsidRDefault="00F97D75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893,4</w:t>
            </w:r>
          </w:p>
        </w:tc>
      </w:tr>
      <w:tr w:rsidR="00393704" w:rsidRPr="00031AC3" w:rsidTr="00D12525">
        <w:tc>
          <w:tcPr>
            <w:tcW w:w="2892" w:type="dxa"/>
            <w:vMerge/>
          </w:tcPr>
          <w:p w:rsidR="00393704" w:rsidRPr="00031AC3" w:rsidRDefault="00393704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704" w:rsidRPr="00031AC3" w:rsidRDefault="00393704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704" w:rsidRPr="00031AC3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93704" w:rsidRPr="00031AC3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393704" w:rsidRPr="00031AC3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0720021700</w:t>
            </w:r>
          </w:p>
        </w:tc>
        <w:tc>
          <w:tcPr>
            <w:tcW w:w="567" w:type="dxa"/>
          </w:tcPr>
          <w:p w:rsid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393704" w:rsidRPr="00393704" w:rsidRDefault="004F73E3" w:rsidP="00D1252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4 084,8</w:t>
            </w:r>
          </w:p>
        </w:tc>
        <w:tc>
          <w:tcPr>
            <w:tcW w:w="709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730,0</w:t>
            </w:r>
          </w:p>
        </w:tc>
        <w:tc>
          <w:tcPr>
            <w:tcW w:w="709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703,8</w:t>
            </w:r>
          </w:p>
        </w:tc>
        <w:tc>
          <w:tcPr>
            <w:tcW w:w="709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224,4</w:t>
            </w:r>
          </w:p>
        </w:tc>
        <w:tc>
          <w:tcPr>
            <w:tcW w:w="708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316,2</w:t>
            </w:r>
          </w:p>
        </w:tc>
        <w:tc>
          <w:tcPr>
            <w:tcW w:w="709" w:type="dxa"/>
          </w:tcPr>
          <w:p w:rsidR="00393704" w:rsidRPr="00393704" w:rsidRDefault="00C73268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285,6</w:t>
            </w:r>
          </w:p>
        </w:tc>
        <w:tc>
          <w:tcPr>
            <w:tcW w:w="709" w:type="dxa"/>
          </w:tcPr>
          <w:p w:rsidR="00393704" w:rsidRPr="00393704" w:rsidRDefault="009305A1" w:rsidP="006306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285,6</w:t>
            </w:r>
          </w:p>
        </w:tc>
        <w:tc>
          <w:tcPr>
            <w:tcW w:w="567" w:type="dxa"/>
          </w:tcPr>
          <w:p w:rsidR="00393704" w:rsidRPr="00393704" w:rsidRDefault="009305A1" w:rsidP="0039370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285,6</w:t>
            </w:r>
          </w:p>
        </w:tc>
        <w:tc>
          <w:tcPr>
            <w:tcW w:w="567" w:type="dxa"/>
          </w:tcPr>
          <w:p w:rsidR="00393704" w:rsidRPr="00393704" w:rsidRDefault="009305A1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1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3,4</w:t>
            </w:r>
          </w:p>
        </w:tc>
        <w:tc>
          <w:tcPr>
            <w:tcW w:w="567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1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3,4</w:t>
            </w:r>
          </w:p>
        </w:tc>
        <w:tc>
          <w:tcPr>
            <w:tcW w:w="567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1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3,4</w:t>
            </w:r>
          </w:p>
        </w:tc>
        <w:tc>
          <w:tcPr>
            <w:tcW w:w="708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1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3,4</w:t>
            </w:r>
          </w:p>
        </w:tc>
      </w:tr>
      <w:tr w:rsidR="00393704" w:rsidRPr="00031AC3" w:rsidTr="00D12525">
        <w:tc>
          <w:tcPr>
            <w:tcW w:w="2892" w:type="dxa"/>
            <w:vMerge/>
          </w:tcPr>
          <w:p w:rsidR="00393704" w:rsidRPr="00031AC3" w:rsidRDefault="00393704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93704" w:rsidRPr="00031AC3" w:rsidRDefault="00393704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704" w:rsidRPr="00031AC3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93704" w:rsidRPr="00031AC3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393704" w:rsidRPr="00031AC3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0720021700</w:t>
            </w:r>
          </w:p>
        </w:tc>
        <w:tc>
          <w:tcPr>
            <w:tcW w:w="567" w:type="dxa"/>
          </w:tcPr>
          <w:p w:rsid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247</w:t>
            </w:r>
          </w:p>
        </w:tc>
        <w:tc>
          <w:tcPr>
            <w:tcW w:w="1134" w:type="dxa"/>
          </w:tcPr>
          <w:p w:rsidR="00393704" w:rsidRPr="00393704" w:rsidRDefault="00287BA5" w:rsidP="006039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</w:t>
            </w:r>
            <w:r w:rsidR="00603919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 347,1</w:t>
            </w:r>
          </w:p>
        </w:tc>
        <w:tc>
          <w:tcPr>
            <w:tcW w:w="709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484,3</w:t>
            </w:r>
          </w:p>
        </w:tc>
        <w:tc>
          <w:tcPr>
            <w:tcW w:w="708" w:type="dxa"/>
          </w:tcPr>
          <w:p w:rsidR="00393704" w:rsidRPr="00393704" w:rsidRDefault="00393704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520,0</w:t>
            </w:r>
          </w:p>
        </w:tc>
        <w:tc>
          <w:tcPr>
            <w:tcW w:w="709" w:type="dxa"/>
          </w:tcPr>
          <w:p w:rsidR="00393704" w:rsidRPr="00393704" w:rsidRDefault="00B54682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579,5</w:t>
            </w:r>
          </w:p>
        </w:tc>
        <w:tc>
          <w:tcPr>
            <w:tcW w:w="709" w:type="dxa"/>
          </w:tcPr>
          <w:p w:rsidR="00393704" w:rsidRPr="00393704" w:rsidRDefault="00603919" w:rsidP="006306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727,6</w:t>
            </w:r>
          </w:p>
        </w:tc>
        <w:tc>
          <w:tcPr>
            <w:tcW w:w="567" w:type="dxa"/>
          </w:tcPr>
          <w:p w:rsidR="00393704" w:rsidRPr="00393704" w:rsidRDefault="009305A1" w:rsidP="0039370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780,0</w:t>
            </w:r>
          </w:p>
        </w:tc>
        <w:tc>
          <w:tcPr>
            <w:tcW w:w="567" w:type="dxa"/>
          </w:tcPr>
          <w:p w:rsidR="00393704" w:rsidRPr="00393704" w:rsidRDefault="00287BA5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96,5</w:t>
            </w:r>
          </w:p>
        </w:tc>
        <w:tc>
          <w:tcPr>
            <w:tcW w:w="567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8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8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8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93704" w:rsidRPr="00393704" w:rsidRDefault="00393704" w:rsidP="0013713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</w:pP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8</w:t>
            </w:r>
            <w:r w:rsidRPr="00393704">
              <w:rPr>
                <w:rFonts w:ascii="Times New Roman" w:hAnsi="Times New Roman" w:cs="Times New Roman"/>
                <w:i/>
                <w:spacing w:val="-10"/>
                <w:kern w:val="2"/>
                <w:sz w:val="16"/>
                <w:szCs w:val="16"/>
              </w:rPr>
              <w:t>0,0</w:t>
            </w:r>
          </w:p>
        </w:tc>
      </w:tr>
      <w:tr w:rsidR="00D12525" w:rsidRPr="00031AC3" w:rsidTr="009305A1">
        <w:tc>
          <w:tcPr>
            <w:tcW w:w="2892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тие 2.2.</w:t>
            </w:r>
          </w:p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Озеленение территории сельского поселения</w:t>
            </w:r>
          </w:p>
        </w:tc>
        <w:tc>
          <w:tcPr>
            <w:tcW w:w="1276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0720021710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EA7D7D" w:rsidRPr="00393704" w:rsidRDefault="00C73268" w:rsidP="006516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</w:t>
            </w:r>
            <w:r w:rsidR="0065169C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 530,4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294,4</w:t>
            </w:r>
          </w:p>
        </w:tc>
        <w:tc>
          <w:tcPr>
            <w:tcW w:w="709" w:type="dxa"/>
          </w:tcPr>
          <w:p w:rsidR="00EA7D7D" w:rsidRPr="00031AC3" w:rsidRDefault="009511D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179,7</w:t>
            </w:r>
          </w:p>
        </w:tc>
        <w:tc>
          <w:tcPr>
            <w:tcW w:w="709" w:type="dxa"/>
          </w:tcPr>
          <w:p w:rsidR="00EA7D7D" w:rsidRPr="00031AC3" w:rsidRDefault="009A65B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</w:t>
            </w:r>
            <w:r w:rsidR="004D158B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07,</w:t>
            </w:r>
            <w:r w:rsidR="00D06419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EA7D7D" w:rsidRPr="00332220" w:rsidRDefault="00332220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295,2</w:t>
            </w:r>
          </w:p>
        </w:tc>
        <w:tc>
          <w:tcPr>
            <w:tcW w:w="709" w:type="dxa"/>
            <w:hideMark/>
          </w:tcPr>
          <w:p w:rsidR="00EA7D7D" w:rsidRPr="006306E7" w:rsidRDefault="00B54682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303,8</w:t>
            </w:r>
          </w:p>
        </w:tc>
        <w:tc>
          <w:tcPr>
            <w:tcW w:w="709" w:type="dxa"/>
          </w:tcPr>
          <w:p w:rsidR="00EA7D7D" w:rsidRPr="006306E7" w:rsidRDefault="00603919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209,9</w:t>
            </w:r>
          </w:p>
        </w:tc>
        <w:tc>
          <w:tcPr>
            <w:tcW w:w="567" w:type="dxa"/>
          </w:tcPr>
          <w:p w:rsidR="00EA7D7D" w:rsidRPr="00031AC3" w:rsidRDefault="009305A1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</w:tcPr>
          <w:p w:rsidR="00EA7D7D" w:rsidRPr="00031AC3" w:rsidRDefault="009305A1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199,8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199,8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199,8</w:t>
            </w:r>
          </w:p>
        </w:tc>
        <w:tc>
          <w:tcPr>
            <w:tcW w:w="708" w:type="dxa"/>
          </w:tcPr>
          <w:p w:rsidR="00EA7D7D" w:rsidRPr="00031AC3" w:rsidRDefault="00EA7D7D" w:rsidP="00EA7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199,8</w:t>
            </w:r>
          </w:p>
        </w:tc>
      </w:tr>
      <w:tr w:rsidR="00D12525" w:rsidRPr="00031AC3" w:rsidTr="009305A1">
        <w:trPr>
          <w:trHeight w:val="695"/>
        </w:trPr>
        <w:tc>
          <w:tcPr>
            <w:tcW w:w="2892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тие 2.3.</w:t>
            </w:r>
          </w:p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Развитие и содержание мест захоронения</w:t>
            </w:r>
          </w:p>
        </w:tc>
        <w:tc>
          <w:tcPr>
            <w:tcW w:w="1276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0720021720</w:t>
            </w:r>
          </w:p>
        </w:tc>
        <w:tc>
          <w:tcPr>
            <w:tcW w:w="567" w:type="dxa"/>
            <w:hideMark/>
          </w:tcPr>
          <w:p w:rsidR="00EA7D7D" w:rsidRPr="00031AC3" w:rsidRDefault="00EA6F6F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EA7D7D" w:rsidRPr="00393704" w:rsidRDefault="004F73E3" w:rsidP="006516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</w:t>
            </w:r>
            <w:r w:rsidR="005A0C6F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 </w:t>
            </w:r>
            <w:r w:rsidR="00287BA5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 xml:space="preserve"> </w:t>
            </w:r>
            <w:r w:rsidR="005A0C6F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</w:t>
            </w:r>
            <w:r w:rsidR="0065169C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</w:t>
            </w:r>
            <w:r w:rsidR="005A0C6F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4,4</w:t>
            </w:r>
          </w:p>
        </w:tc>
        <w:tc>
          <w:tcPr>
            <w:tcW w:w="709" w:type="dxa"/>
            <w:hideMark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532,0</w:t>
            </w:r>
          </w:p>
        </w:tc>
        <w:tc>
          <w:tcPr>
            <w:tcW w:w="709" w:type="dxa"/>
          </w:tcPr>
          <w:p w:rsidR="00EA7D7D" w:rsidRPr="00031AC3" w:rsidRDefault="002F78E3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</w:t>
            </w:r>
            <w:r w:rsidR="002430AB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05,9</w:t>
            </w:r>
          </w:p>
        </w:tc>
        <w:tc>
          <w:tcPr>
            <w:tcW w:w="709" w:type="dxa"/>
          </w:tcPr>
          <w:p w:rsidR="00EA7D7D" w:rsidRPr="00031AC3" w:rsidRDefault="00250573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</w:t>
            </w:r>
            <w:r w:rsidR="004D158B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80,1</w:t>
            </w:r>
          </w:p>
        </w:tc>
        <w:tc>
          <w:tcPr>
            <w:tcW w:w="708" w:type="dxa"/>
          </w:tcPr>
          <w:p w:rsidR="00EA7D7D" w:rsidRPr="00332220" w:rsidRDefault="006306E7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332220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66,0</w:t>
            </w:r>
          </w:p>
        </w:tc>
        <w:tc>
          <w:tcPr>
            <w:tcW w:w="709" w:type="dxa"/>
            <w:hideMark/>
          </w:tcPr>
          <w:p w:rsidR="00EA7D7D" w:rsidRPr="006306E7" w:rsidRDefault="00B54682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EA7D7D" w:rsidRPr="006306E7" w:rsidRDefault="0065169C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5</w:t>
            </w:r>
            <w:r w:rsidR="009305A1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A7D7D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40,0</w:t>
            </w:r>
          </w:p>
        </w:tc>
        <w:tc>
          <w:tcPr>
            <w:tcW w:w="567" w:type="dxa"/>
          </w:tcPr>
          <w:p w:rsidR="00EA7D7D" w:rsidRPr="00031AC3" w:rsidRDefault="009305A1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40,0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127,6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127,6</w:t>
            </w:r>
          </w:p>
        </w:tc>
        <w:tc>
          <w:tcPr>
            <w:tcW w:w="567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127,6</w:t>
            </w:r>
          </w:p>
        </w:tc>
        <w:tc>
          <w:tcPr>
            <w:tcW w:w="708" w:type="dxa"/>
          </w:tcPr>
          <w:p w:rsidR="00EA7D7D" w:rsidRPr="00031AC3" w:rsidRDefault="00EA7D7D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127,6</w:t>
            </w:r>
          </w:p>
        </w:tc>
      </w:tr>
      <w:tr w:rsidR="00104199" w:rsidRPr="00031AC3" w:rsidTr="00104199">
        <w:trPr>
          <w:trHeight w:val="403"/>
        </w:trPr>
        <w:tc>
          <w:tcPr>
            <w:tcW w:w="2892" w:type="dxa"/>
            <w:vMerge w:val="restart"/>
            <w:hideMark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Основное мероприя</w:t>
            </w: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тие 2.4.</w:t>
            </w:r>
          </w:p>
          <w:p w:rsidR="00104199" w:rsidRPr="00031AC3" w:rsidRDefault="00104199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Организация прочих мероприятий по благоустройству территории</w:t>
            </w:r>
          </w:p>
        </w:tc>
        <w:tc>
          <w:tcPr>
            <w:tcW w:w="1276" w:type="dxa"/>
            <w:vMerge w:val="restart"/>
            <w:hideMark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0720021730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104199" w:rsidRPr="00393704" w:rsidRDefault="0065169C" w:rsidP="006516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</w:t>
            </w:r>
            <w:r w:rsidR="00287BA5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14</w:t>
            </w:r>
            <w:r w:rsidR="00104199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7,</w:t>
            </w: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1371,8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1996,8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964,9</w:t>
            </w:r>
          </w:p>
        </w:tc>
        <w:tc>
          <w:tcPr>
            <w:tcW w:w="708" w:type="dxa"/>
          </w:tcPr>
          <w:p w:rsidR="00104199" w:rsidRPr="00332220" w:rsidRDefault="00104199" w:rsidP="00E72CF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350,9</w:t>
            </w:r>
          </w:p>
        </w:tc>
        <w:tc>
          <w:tcPr>
            <w:tcW w:w="709" w:type="dxa"/>
          </w:tcPr>
          <w:p w:rsidR="00104199" w:rsidRPr="006306E7" w:rsidRDefault="00104199" w:rsidP="00EC58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416,6</w:t>
            </w:r>
          </w:p>
        </w:tc>
        <w:tc>
          <w:tcPr>
            <w:tcW w:w="709" w:type="dxa"/>
          </w:tcPr>
          <w:p w:rsidR="00104199" w:rsidRPr="006306E7" w:rsidRDefault="0065169C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533,1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332,8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95,4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271,3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271,3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271,3</w:t>
            </w:r>
          </w:p>
        </w:tc>
        <w:tc>
          <w:tcPr>
            <w:tcW w:w="708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271,3</w:t>
            </w:r>
          </w:p>
        </w:tc>
      </w:tr>
      <w:tr w:rsidR="00104199" w:rsidRPr="00031AC3" w:rsidTr="00104199">
        <w:trPr>
          <w:trHeight w:val="410"/>
        </w:trPr>
        <w:tc>
          <w:tcPr>
            <w:tcW w:w="2892" w:type="dxa"/>
            <w:vMerge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104199" w:rsidRPr="00031AC3" w:rsidRDefault="00104199" w:rsidP="003A3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 w:rsidRPr="00031AC3"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104199" w:rsidRPr="00031AC3" w:rsidRDefault="00104199" w:rsidP="003A3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104199" w:rsidRPr="00031AC3" w:rsidRDefault="00104199" w:rsidP="003A39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0720021730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851</w:t>
            </w:r>
          </w:p>
        </w:tc>
        <w:tc>
          <w:tcPr>
            <w:tcW w:w="1134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21,9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21,9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04199" w:rsidRPr="00031AC3" w:rsidRDefault="00104199" w:rsidP="00EA7D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16"/>
                <w:szCs w:val="16"/>
              </w:rPr>
              <w:t>0,0</w:t>
            </w:r>
          </w:p>
        </w:tc>
      </w:tr>
    </w:tbl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  <w:bookmarkStart w:id="7" w:name="sub_1005"/>
    </w:p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031AC3">
        <w:rPr>
          <w:rFonts w:ascii="Times New Roman" w:hAnsi="Times New Roman" w:cs="Times New Roman"/>
          <w:kern w:val="2"/>
          <w:sz w:val="16"/>
          <w:szCs w:val="16"/>
        </w:rPr>
        <w:t>Примечание.</w:t>
      </w:r>
    </w:p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031AC3">
        <w:rPr>
          <w:rFonts w:ascii="Times New Roman" w:hAnsi="Times New Roman" w:cs="Times New Roman"/>
          <w:kern w:val="2"/>
          <w:sz w:val="16"/>
          <w:szCs w:val="16"/>
        </w:rPr>
        <w:t>Список используемых сокращений:</w:t>
      </w:r>
    </w:p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031AC3">
        <w:rPr>
          <w:rFonts w:ascii="Times New Roman" w:hAnsi="Times New Roman" w:cs="Times New Roman"/>
          <w:kern w:val="2"/>
          <w:sz w:val="16"/>
          <w:szCs w:val="16"/>
        </w:rPr>
        <w:t>ГРБС – главный распорядитель бюджетных средств;</w:t>
      </w:r>
    </w:p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  <w:proofErr w:type="spellStart"/>
      <w:r w:rsidRPr="00031AC3">
        <w:rPr>
          <w:rFonts w:ascii="Times New Roman" w:hAnsi="Times New Roman" w:cs="Times New Roman"/>
          <w:kern w:val="2"/>
          <w:sz w:val="16"/>
          <w:szCs w:val="16"/>
        </w:rPr>
        <w:t>Рз</w:t>
      </w:r>
      <w:proofErr w:type="spellEnd"/>
      <w:r w:rsidRPr="00031AC3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proofErr w:type="spellStart"/>
      <w:proofErr w:type="gramStart"/>
      <w:r w:rsidRPr="00031AC3">
        <w:rPr>
          <w:rFonts w:ascii="Times New Roman" w:hAnsi="Times New Roman" w:cs="Times New Roman"/>
          <w:kern w:val="2"/>
          <w:sz w:val="16"/>
          <w:szCs w:val="16"/>
        </w:rPr>
        <w:t>Пр</w:t>
      </w:r>
      <w:proofErr w:type="spellEnd"/>
      <w:proofErr w:type="gramEnd"/>
      <w:r w:rsidRPr="00031AC3">
        <w:rPr>
          <w:rFonts w:ascii="Times New Roman" w:hAnsi="Times New Roman" w:cs="Times New Roman"/>
          <w:kern w:val="2"/>
          <w:sz w:val="16"/>
          <w:szCs w:val="16"/>
        </w:rPr>
        <w:t xml:space="preserve"> – раздел, подраздел;</w:t>
      </w:r>
    </w:p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031AC3">
        <w:rPr>
          <w:rFonts w:ascii="Times New Roman" w:hAnsi="Times New Roman" w:cs="Times New Roman"/>
          <w:kern w:val="2"/>
          <w:sz w:val="16"/>
          <w:szCs w:val="16"/>
        </w:rPr>
        <w:t>ЦСР – целевая статья расходов;</w:t>
      </w:r>
    </w:p>
    <w:p w:rsidR="00031AC3" w:rsidRPr="00031AC3" w:rsidRDefault="00031AC3" w:rsidP="00031AC3">
      <w:pPr>
        <w:numPr>
          <w:ilvl w:val="0"/>
          <w:numId w:val="1"/>
        </w:num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031AC3">
        <w:rPr>
          <w:rFonts w:ascii="Times New Roman" w:hAnsi="Times New Roman" w:cs="Times New Roman"/>
          <w:kern w:val="2"/>
          <w:sz w:val="16"/>
          <w:szCs w:val="16"/>
        </w:rPr>
        <w:t>ВР – вид расходов</w:t>
      </w:r>
      <w:proofErr w:type="gramStart"/>
      <w:r w:rsidRPr="00031AC3">
        <w:rPr>
          <w:rFonts w:ascii="Times New Roman" w:hAnsi="Times New Roman" w:cs="Times New Roman"/>
          <w:kern w:val="2"/>
          <w:sz w:val="16"/>
          <w:szCs w:val="16"/>
        </w:rPr>
        <w:t>.</w:t>
      </w:r>
      <w:bookmarkEnd w:id="7"/>
      <w:r w:rsidR="001C7320">
        <w:rPr>
          <w:rFonts w:ascii="Times New Roman" w:hAnsi="Times New Roman" w:cs="Times New Roman"/>
          <w:kern w:val="2"/>
          <w:sz w:val="16"/>
          <w:szCs w:val="16"/>
        </w:rPr>
        <w:t>».</w:t>
      </w:r>
      <w:proofErr w:type="gramEnd"/>
    </w:p>
    <w:p w:rsidR="009F3431" w:rsidRDefault="009F3431" w:rsidP="00031AC3">
      <w:pPr>
        <w:widowControl/>
        <w:autoSpaceDE w:val="0"/>
        <w:spacing w:line="216" w:lineRule="auto"/>
        <w:ind w:left="-426" w:firstLine="426"/>
        <w:jc w:val="center"/>
        <w:rPr>
          <w:rFonts w:ascii="Times New Roman" w:eastAsia="Calibri" w:hAnsi="Times New Roman" w:cs="Times New Roman"/>
          <w:color w:val="auto"/>
          <w:kern w:val="1"/>
          <w:sz w:val="16"/>
          <w:szCs w:val="16"/>
        </w:rPr>
      </w:pPr>
    </w:p>
    <w:p w:rsidR="00FC1CBC" w:rsidRDefault="00FC1CBC" w:rsidP="00031AC3">
      <w:pPr>
        <w:widowControl/>
        <w:autoSpaceDE w:val="0"/>
        <w:spacing w:line="216" w:lineRule="auto"/>
        <w:ind w:left="-426" w:firstLine="426"/>
        <w:jc w:val="center"/>
        <w:rPr>
          <w:rFonts w:ascii="Times New Roman" w:eastAsia="Calibri" w:hAnsi="Times New Roman" w:cs="Times New Roman"/>
          <w:color w:val="auto"/>
          <w:kern w:val="1"/>
          <w:sz w:val="16"/>
          <w:szCs w:val="16"/>
        </w:rPr>
      </w:pPr>
    </w:p>
    <w:p w:rsidR="00756421" w:rsidRDefault="00756421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56421" w:rsidRDefault="00756421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56421" w:rsidRDefault="00756421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Default="000143FC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143FC" w:rsidRPr="005A4FCD" w:rsidRDefault="000143FC" w:rsidP="000143FC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5A4FCD">
        <w:rPr>
          <w:rFonts w:ascii="Times New Roman" w:eastAsia="Times New Roman" w:hAnsi="Times New Roman" w:cs="Times New Roman"/>
          <w:color w:val="auto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5A4FCD">
        <w:rPr>
          <w:rFonts w:ascii="Times New Roman" w:eastAsia="Times New Roman" w:hAnsi="Times New Roman" w:cs="Times New Roman"/>
          <w:color w:val="auto"/>
          <w:lang w:eastAsia="ru-RU"/>
        </w:rPr>
        <w:t xml:space="preserve"> к муниципальной программе Федоровского сельского поселения </w:t>
      </w:r>
      <w:r w:rsidRPr="00811C91">
        <w:rPr>
          <w:rFonts w:ascii="Times New Roman" w:eastAsia="Times New Roman" w:hAnsi="Times New Roman" w:cs="Times New Roman"/>
          <w:color w:val="auto"/>
          <w:lang w:eastAsia="ru-RU"/>
        </w:rPr>
        <w:t>«Обеспечение качественными коммунальным</w:t>
      </w:r>
      <w:r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Pr="00811C91">
        <w:rPr>
          <w:rFonts w:ascii="Times New Roman" w:eastAsia="Times New Roman" w:hAnsi="Times New Roman" w:cs="Times New Roman"/>
          <w:color w:val="auto"/>
          <w:lang w:eastAsia="ru-RU"/>
        </w:rPr>
        <w:t xml:space="preserve"> услугами населения и повышение уровня благоустройства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11C91">
        <w:rPr>
          <w:rFonts w:ascii="Times New Roman" w:eastAsia="Times New Roman" w:hAnsi="Times New Roman" w:cs="Times New Roman"/>
          <w:color w:val="auto"/>
          <w:lang w:eastAsia="ru-RU"/>
        </w:rPr>
        <w:t>территории Федоровского сельского поселения»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5A4FCD">
        <w:rPr>
          <w:rFonts w:ascii="Times New Roman" w:eastAsia="Times New Roman" w:hAnsi="Times New Roman" w:cs="Times New Roman"/>
          <w:color w:val="auto"/>
          <w:lang w:eastAsia="ru-RU"/>
        </w:rPr>
        <w:t>изложить в редакции:</w:t>
      </w:r>
    </w:p>
    <w:p w:rsidR="000143FC" w:rsidRDefault="000143FC" w:rsidP="000143FC">
      <w:pPr>
        <w:tabs>
          <w:tab w:val="left" w:pos="86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Cs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143FC" w:rsidRPr="00756421" w:rsidRDefault="000143FC" w:rsidP="000143FC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>«Приложение № 4</w:t>
      </w:r>
    </w:p>
    <w:p w:rsidR="000143FC" w:rsidRPr="00756421" w:rsidRDefault="000143FC" w:rsidP="000143FC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к </w:t>
      </w:r>
      <w:hyperlink w:anchor="sub_1000" w:history="1">
        <w:r w:rsidRPr="00756421">
          <w:rPr>
            <w:rFonts w:ascii="Times New Roman" w:hAnsi="Times New Roman" w:cs="Times New Roman"/>
            <w:bCs/>
            <w:kern w:val="2"/>
            <w:sz w:val="20"/>
            <w:szCs w:val="22"/>
          </w:rPr>
          <w:t xml:space="preserve">муниципальной программе </w:t>
        </w:r>
      </w:hyperlink>
    </w:p>
    <w:p w:rsidR="000143FC" w:rsidRPr="00756421" w:rsidRDefault="000143FC" w:rsidP="000143FC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Федоровского сельского поселения</w:t>
      </w:r>
    </w:p>
    <w:p w:rsidR="000143FC" w:rsidRPr="00756421" w:rsidRDefault="000143FC" w:rsidP="000143FC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bCs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«</w:t>
      </w:r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Обеспечение </w:t>
      </w:r>
      <w:proofErr w:type="gramStart"/>
      <w:r w:rsidRPr="00756421">
        <w:rPr>
          <w:rFonts w:ascii="Times New Roman" w:hAnsi="Times New Roman" w:cs="Times New Roman"/>
          <w:kern w:val="2"/>
          <w:sz w:val="20"/>
          <w:szCs w:val="22"/>
        </w:rPr>
        <w:t>качественными</w:t>
      </w:r>
      <w:proofErr w:type="gramEnd"/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 коммунальными</w:t>
      </w:r>
    </w:p>
    <w:p w:rsidR="000143FC" w:rsidRPr="00756421" w:rsidRDefault="000143FC" w:rsidP="000143FC">
      <w:pPr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                                                                                                                           услугами населения и  повышение уровня благоустройства</w:t>
      </w:r>
    </w:p>
    <w:p w:rsidR="000143FC" w:rsidRPr="00756421" w:rsidRDefault="000143FC" w:rsidP="000143FC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территории Федоровского сельского</w:t>
      </w:r>
    </w:p>
    <w:p w:rsidR="000143FC" w:rsidRPr="00756421" w:rsidRDefault="000143FC" w:rsidP="000143FC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2"/>
        </w:rPr>
      </w:pPr>
      <w:r w:rsidRPr="00756421">
        <w:rPr>
          <w:rFonts w:ascii="Times New Roman" w:hAnsi="Times New Roman" w:cs="Times New Roman"/>
          <w:kern w:val="2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поселения»</w:t>
      </w:r>
    </w:p>
    <w:p w:rsidR="000143FC" w:rsidRDefault="000143FC" w:rsidP="000143FC">
      <w:pPr>
        <w:widowControl/>
        <w:autoSpaceDE w:val="0"/>
        <w:spacing w:line="216" w:lineRule="auto"/>
        <w:rPr>
          <w:rFonts w:ascii="Times New Roman" w:eastAsia="Calibri" w:hAnsi="Times New Roman" w:cs="Times New Roman"/>
          <w:color w:val="auto"/>
          <w:kern w:val="1"/>
          <w:sz w:val="16"/>
          <w:szCs w:val="16"/>
        </w:rPr>
      </w:pPr>
    </w:p>
    <w:p w:rsidR="000143FC" w:rsidRPr="00D82FCD" w:rsidRDefault="000143FC" w:rsidP="000143FC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ru-RU"/>
        </w:rPr>
      </w:pPr>
      <w:r w:rsidRPr="00D82FCD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ru-RU"/>
        </w:rPr>
        <w:t>РАСХОДЫ</w:t>
      </w:r>
    </w:p>
    <w:p w:rsidR="000143FC" w:rsidRPr="00D82FCD" w:rsidRDefault="000143FC" w:rsidP="000143FC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ru-RU"/>
        </w:rPr>
      </w:pPr>
      <w:r w:rsidRPr="00D82FCD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ru-RU"/>
        </w:rPr>
        <w:t>на реализацию муниципальной программы Федоровского сельского поселения «Обеспечение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</w:p>
    <w:p w:rsidR="000143FC" w:rsidRPr="00FC1CBC" w:rsidRDefault="000143FC" w:rsidP="000143FC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ru-RU"/>
        </w:rPr>
      </w:pPr>
    </w:p>
    <w:tbl>
      <w:tblPr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1560"/>
        <w:gridCol w:w="99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2"/>
      </w:tblGrid>
      <w:tr w:rsidR="000143FC" w:rsidRPr="00FC1CBC" w:rsidTr="005B562E">
        <w:tc>
          <w:tcPr>
            <w:tcW w:w="3459" w:type="dxa"/>
            <w:vMerge w:val="restart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 xml:space="preserve">Наименование муниципальной программы, номер </w:t>
            </w:r>
          </w:p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и наименование подпро</w:t>
            </w: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softHyphen/>
              <w:t>граммы</w:t>
            </w:r>
          </w:p>
        </w:tc>
        <w:tc>
          <w:tcPr>
            <w:tcW w:w="1560" w:type="dxa"/>
            <w:vMerge w:val="restart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Объем расходов,</w:t>
            </w:r>
          </w:p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всего</w:t>
            </w:r>
          </w:p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40" w:type="dxa"/>
            <w:gridSpan w:val="12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0143FC" w:rsidRPr="00FC1CBC" w:rsidTr="005B562E">
        <w:tc>
          <w:tcPr>
            <w:tcW w:w="3459" w:type="dxa"/>
            <w:vMerge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hideMark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2" w:type="dxa"/>
          </w:tcPr>
          <w:p w:rsidR="000143FC" w:rsidRPr="00FC1CBC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</w:pPr>
            <w:r w:rsidRPr="00FC1CB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0143FC" w:rsidRPr="00FC1CBC" w:rsidRDefault="000143FC" w:rsidP="000143FC">
      <w:pPr>
        <w:widowControl/>
        <w:suppressAutoHyphens w:val="0"/>
        <w:spacing w:line="223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tbl>
      <w:tblPr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1560"/>
        <w:gridCol w:w="99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2"/>
      </w:tblGrid>
      <w:tr w:rsidR="000143FC" w:rsidRPr="00A706FA" w:rsidTr="005B562E">
        <w:trPr>
          <w:tblHeader/>
        </w:trPr>
        <w:tc>
          <w:tcPr>
            <w:tcW w:w="3459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15</w:t>
            </w:r>
          </w:p>
        </w:tc>
      </w:tr>
      <w:tr w:rsidR="00336BA7" w:rsidRPr="00A706FA" w:rsidTr="005B562E">
        <w:tc>
          <w:tcPr>
            <w:tcW w:w="3459" w:type="dxa"/>
            <w:vMerge w:val="restart"/>
            <w:hideMark/>
          </w:tcPr>
          <w:p w:rsidR="00336BA7" w:rsidRPr="00A706FA" w:rsidRDefault="00336BA7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Муниципальная программа Федоровского сельского поселения «Обеспечение качественными коммунальными услугами населения и повышение уровня благоустройства территории Федоровского сельского поселения</w:t>
            </w:r>
            <w:r w:rsidRPr="00A706FA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560" w:type="dxa"/>
            <w:hideMark/>
          </w:tcPr>
          <w:p w:rsidR="00336BA7" w:rsidRPr="00A706FA" w:rsidRDefault="00336BA7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hideMark/>
          </w:tcPr>
          <w:p w:rsidR="00336BA7" w:rsidRPr="00A706FA" w:rsidRDefault="0011684C" w:rsidP="00287B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22 881,3</w:t>
            </w:r>
          </w:p>
        </w:tc>
        <w:tc>
          <w:tcPr>
            <w:tcW w:w="850" w:type="dxa"/>
            <w:hideMark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3703,0</w:t>
            </w:r>
          </w:p>
        </w:tc>
        <w:tc>
          <w:tcPr>
            <w:tcW w:w="851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3586,2</w:t>
            </w:r>
          </w:p>
        </w:tc>
        <w:tc>
          <w:tcPr>
            <w:tcW w:w="850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2761,1</w:t>
            </w:r>
          </w:p>
        </w:tc>
        <w:tc>
          <w:tcPr>
            <w:tcW w:w="851" w:type="dxa"/>
          </w:tcPr>
          <w:p w:rsidR="00336BA7" w:rsidRPr="00A706FA" w:rsidRDefault="00336BA7" w:rsidP="005B562E">
            <w:pPr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E72CFB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48,3</w:t>
            </w:r>
          </w:p>
        </w:tc>
        <w:tc>
          <w:tcPr>
            <w:tcW w:w="850" w:type="dxa"/>
            <w:hideMark/>
          </w:tcPr>
          <w:p w:rsidR="00336BA7" w:rsidRPr="007367C6" w:rsidRDefault="00B447AC" w:rsidP="00EC5887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1665,5</w:t>
            </w:r>
          </w:p>
        </w:tc>
        <w:tc>
          <w:tcPr>
            <w:tcW w:w="851" w:type="dxa"/>
            <w:hideMark/>
          </w:tcPr>
          <w:p w:rsidR="00336BA7" w:rsidRPr="007367C6" w:rsidRDefault="0011684C" w:rsidP="00AA7A9D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1 898,5</w:t>
            </w:r>
          </w:p>
        </w:tc>
        <w:tc>
          <w:tcPr>
            <w:tcW w:w="850" w:type="dxa"/>
            <w:hideMark/>
          </w:tcPr>
          <w:p w:rsidR="00336BA7" w:rsidRPr="007367C6" w:rsidRDefault="004F73E3" w:rsidP="00023AB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1 478,4</w:t>
            </w:r>
          </w:p>
        </w:tc>
        <w:tc>
          <w:tcPr>
            <w:tcW w:w="709" w:type="dxa"/>
          </w:tcPr>
          <w:p w:rsidR="00336BA7" w:rsidRPr="00A706FA" w:rsidRDefault="00287BA5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271,9</w:t>
            </w:r>
          </w:p>
        </w:tc>
        <w:tc>
          <w:tcPr>
            <w:tcW w:w="709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  <w:tc>
          <w:tcPr>
            <w:tcW w:w="709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  <w:tc>
          <w:tcPr>
            <w:tcW w:w="708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  <w:tc>
          <w:tcPr>
            <w:tcW w:w="852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</w:tr>
      <w:tr w:rsidR="000143FC" w:rsidRPr="00A706FA" w:rsidTr="005B562E"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</w:tr>
      <w:tr w:rsidR="00336BA7" w:rsidRPr="00A706FA" w:rsidTr="005B562E">
        <w:tc>
          <w:tcPr>
            <w:tcW w:w="3459" w:type="dxa"/>
            <w:vMerge/>
            <w:hideMark/>
          </w:tcPr>
          <w:p w:rsidR="00336BA7" w:rsidRPr="00A706FA" w:rsidRDefault="00336BA7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336BA7" w:rsidRPr="00A706FA" w:rsidRDefault="00336BA7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336BA7" w:rsidRPr="00A706FA" w:rsidRDefault="0011684C" w:rsidP="00287B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22 881,3</w:t>
            </w:r>
          </w:p>
        </w:tc>
        <w:tc>
          <w:tcPr>
            <w:tcW w:w="850" w:type="dxa"/>
            <w:hideMark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3703,0</w:t>
            </w:r>
          </w:p>
        </w:tc>
        <w:tc>
          <w:tcPr>
            <w:tcW w:w="851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3586,2</w:t>
            </w:r>
          </w:p>
        </w:tc>
        <w:tc>
          <w:tcPr>
            <w:tcW w:w="850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2761,1</w:t>
            </w:r>
          </w:p>
        </w:tc>
        <w:tc>
          <w:tcPr>
            <w:tcW w:w="851" w:type="dxa"/>
          </w:tcPr>
          <w:p w:rsidR="00336BA7" w:rsidRPr="00A706FA" w:rsidRDefault="00336BA7" w:rsidP="005B562E">
            <w:pPr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1548,3</w:t>
            </w:r>
          </w:p>
        </w:tc>
        <w:tc>
          <w:tcPr>
            <w:tcW w:w="850" w:type="dxa"/>
            <w:hideMark/>
          </w:tcPr>
          <w:p w:rsidR="00336BA7" w:rsidRPr="007367C6" w:rsidRDefault="00B447AC" w:rsidP="00EC5887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1665,5</w:t>
            </w:r>
          </w:p>
        </w:tc>
        <w:tc>
          <w:tcPr>
            <w:tcW w:w="851" w:type="dxa"/>
            <w:hideMark/>
          </w:tcPr>
          <w:p w:rsidR="00336BA7" w:rsidRPr="007367C6" w:rsidRDefault="0011684C" w:rsidP="005A0C6F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1 898,5</w:t>
            </w:r>
          </w:p>
        </w:tc>
        <w:tc>
          <w:tcPr>
            <w:tcW w:w="850" w:type="dxa"/>
            <w:hideMark/>
          </w:tcPr>
          <w:p w:rsidR="00336BA7" w:rsidRPr="007367C6" w:rsidRDefault="00336BA7" w:rsidP="004F73E3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</w:t>
            </w:r>
            <w:r w:rsidR="004F73E3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 478,4</w:t>
            </w:r>
          </w:p>
        </w:tc>
        <w:tc>
          <w:tcPr>
            <w:tcW w:w="709" w:type="dxa"/>
          </w:tcPr>
          <w:p w:rsidR="00336BA7" w:rsidRPr="00A706FA" w:rsidRDefault="00287BA5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271,9</w:t>
            </w:r>
          </w:p>
        </w:tc>
        <w:tc>
          <w:tcPr>
            <w:tcW w:w="709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  <w:tc>
          <w:tcPr>
            <w:tcW w:w="709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  <w:tc>
          <w:tcPr>
            <w:tcW w:w="708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  <w:tc>
          <w:tcPr>
            <w:tcW w:w="852" w:type="dxa"/>
          </w:tcPr>
          <w:p w:rsidR="00336BA7" w:rsidRPr="00A706FA" w:rsidRDefault="00336BA7" w:rsidP="005B5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 w:rsidRPr="00A706FA"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1492,1</w:t>
            </w:r>
          </w:p>
        </w:tc>
      </w:tr>
      <w:tr w:rsidR="000143FC" w:rsidRPr="00A706FA" w:rsidTr="005B562E"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внебюджет</w:t>
            </w: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softHyphen/>
              <w:t xml:space="preserve">ные </w:t>
            </w:r>
          </w:p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источники</w:t>
            </w:r>
          </w:p>
        </w:tc>
        <w:tc>
          <w:tcPr>
            <w:tcW w:w="992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</w:p>
        </w:tc>
      </w:tr>
      <w:tr w:rsidR="000143FC" w:rsidRPr="00A706FA" w:rsidTr="005B562E">
        <w:tc>
          <w:tcPr>
            <w:tcW w:w="3459" w:type="dxa"/>
            <w:vMerge w:val="restart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Подпрограмма 1</w:t>
            </w:r>
          </w:p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18"/>
                <w:lang w:eastAsia="ru-RU"/>
              </w:rPr>
              <w:t>«</w:t>
            </w: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Создание условий  для обеспечения качественными коммунальными услугами населения Федоровского сельского поселения</w:t>
            </w:r>
            <w:r w:rsidRPr="00A706FA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0143FC" w:rsidRPr="00A706FA" w:rsidRDefault="0011684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845,2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774,8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hideMark/>
          </w:tcPr>
          <w:p w:rsidR="000143FC" w:rsidRPr="000A465F" w:rsidRDefault="0011684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70,4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</w:tr>
      <w:tr w:rsidR="000143FC" w:rsidRPr="00A706FA" w:rsidTr="005B562E">
        <w:trPr>
          <w:trHeight w:val="44"/>
        </w:trPr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-</w:t>
            </w:r>
          </w:p>
        </w:tc>
      </w:tr>
      <w:tr w:rsidR="000143FC" w:rsidRPr="00A706FA" w:rsidTr="005B562E"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0143FC" w:rsidRPr="00A706FA" w:rsidRDefault="0011684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845,2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774,8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hideMark/>
          </w:tcPr>
          <w:p w:rsidR="000143FC" w:rsidRPr="000A465F" w:rsidRDefault="0011684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70,4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,</w:t>
            </w: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val="en-US" w:eastAsia="ru-RU"/>
              </w:rPr>
              <w:t>0</w:t>
            </w:r>
          </w:p>
        </w:tc>
      </w:tr>
      <w:tr w:rsidR="000143FC" w:rsidRPr="00A706FA" w:rsidTr="005B562E"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внебюджет</w:t>
            </w: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softHyphen/>
              <w:t xml:space="preserve">ные </w:t>
            </w:r>
          </w:p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источники</w:t>
            </w:r>
          </w:p>
        </w:tc>
        <w:tc>
          <w:tcPr>
            <w:tcW w:w="992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</w:tr>
      <w:tr w:rsidR="002F2F39" w:rsidRPr="00A706FA" w:rsidTr="005B562E">
        <w:tc>
          <w:tcPr>
            <w:tcW w:w="3459" w:type="dxa"/>
            <w:vMerge w:val="restart"/>
            <w:hideMark/>
          </w:tcPr>
          <w:p w:rsidR="002F2F39" w:rsidRPr="00A706FA" w:rsidRDefault="002F2F39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Подпрограмма 2</w:t>
            </w:r>
          </w:p>
          <w:p w:rsidR="002F2F39" w:rsidRPr="00A706FA" w:rsidRDefault="002F2F39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18"/>
                <w:lang w:eastAsia="ru-RU"/>
              </w:rPr>
              <w:t>«</w:t>
            </w:r>
            <w:r w:rsidRPr="00A706FA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  <w:t>Развитие уровня благоустройства территории поселения</w:t>
            </w:r>
            <w:r w:rsidRPr="00A706FA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560" w:type="dxa"/>
            <w:hideMark/>
          </w:tcPr>
          <w:p w:rsidR="002F2F39" w:rsidRPr="00A706FA" w:rsidRDefault="002F2F39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2F2F39" w:rsidRPr="007367C6" w:rsidRDefault="00AA7A9D" w:rsidP="001168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22</w:t>
            </w:r>
            <w:r w:rsidR="0011684C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 036,1</w:t>
            </w:r>
          </w:p>
        </w:tc>
        <w:tc>
          <w:tcPr>
            <w:tcW w:w="850" w:type="dxa"/>
            <w:hideMark/>
          </w:tcPr>
          <w:p w:rsidR="002F2F39" w:rsidRPr="007367C6" w:rsidRDefault="002F2F39" w:rsidP="00E11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2928,2</w:t>
            </w:r>
          </w:p>
        </w:tc>
        <w:tc>
          <w:tcPr>
            <w:tcW w:w="851" w:type="dxa"/>
          </w:tcPr>
          <w:p w:rsidR="002F2F39" w:rsidRPr="007367C6" w:rsidRDefault="002F2F39" w:rsidP="00E11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3586,2</w:t>
            </w:r>
          </w:p>
        </w:tc>
        <w:tc>
          <w:tcPr>
            <w:tcW w:w="850" w:type="dxa"/>
          </w:tcPr>
          <w:p w:rsidR="002F2F39" w:rsidRPr="007367C6" w:rsidRDefault="002F2F39" w:rsidP="00E11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2761,1</w:t>
            </w:r>
          </w:p>
        </w:tc>
        <w:tc>
          <w:tcPr>
            <w:tcW w:w="851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z w:val="20"/>
                <w:szCs w:val="22"/>
              </w:rPr>
              <w:t>1548,3</w:t>
            </w:r>
          </w:p>
        </w:tc>
        <w:tc>
          <w:tcPr>
            <w:tcW w:w="850" w:type="dxa"/>
            <w:hideMark/>
          </w:tcPr>
          <w:p w:rsidR="002F2F39" w:rsidRPr="007367C6" w:rsidRDefault="002F2F39" w:rsidP="00EC5887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1665,5</w:t>
            </w:r>
          </w:p>
        </w:tc>
        <w:tc>
          <w:tcPr>
            <w:tcW w:w="851" w:type="dxa"/>
            <w:hideMark/>
          </w:tcPr>
          <w:p w:rsidR="002F2F39" w:rsidRPr="007367C6" w:rsidRDefault="0011684C" w:rsidP="0011684C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1 828,1</w:t>
            </w:r>
          </w:p>
        </w:tc>
        <w:tc>
          <w:tcPr>
            <w:tcW w:w="850" w:type="dxa"/>
            <w:hideMark/>
          </w:tcPr>
          <w:p w:rsidR="002F2F39" w:rsidRPr="007367C6" w:rsidRDefault="002F2F39" w:rsidP="0037296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1 478,4</w:t>
            </w:r>
          </w:p>
        </w:tc>
        <w:tc>
          <w:tcPr>
            <w:tcW w:w="709" w:type="dxa"/>
          </w:tcPr>
          <w:p w:rsidR="002F2F39" w:rsidRPr="00A706FA" w:rsidRDefault="00287BA5" w:rsidP="003729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271,9</w:t>
            </w:r>
          </w:p>
        </w:tc>
        <w:tc>
          <w:tcPr>
            <w:tcW w:w="709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  <w:tc>
          <w:tcPr>
            <w:tcW w:w="709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  <w:tc>
          <w:tcPr>
            <w:tcW w:w="708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  <w:tc>
          <w:tcPr>
            <w:tcW w:w="852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</w:tr>
      <w:tr w:rsidR="000143FC" w:rsidRPr="00A706FA" w:rsidTr="005B562E"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en-US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en-US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en-US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en-US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7367C6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7367C6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7367C6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708" w:type="dxa"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  <w:tc>
          <w:tcPr>
            <w:tcW w:w="852" w:type="dxa"/>
          </w:tcPr>
          <w:p w:rsidR="000143FC" w:rsidRPr="007367C6" w:rsidRDefault="000143FC" w:rsidP="005B562E">
            <w:pPr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</w:pPr>
            <w:r w:rsidRPr="007367C6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22"/>
                <w:lang w:eastAsia="ru-RU"/>
              </w:rPr>
              <w:t>–</w:t>
            </w:r>
          </w:p>
        </w:tc>
      </w:tr>
      <w:tr w:rsidR="002F2F39" w:rsidRPr="00A706FA" w:rsidTr="005B562E">
        <w:tc>
          <w:tcPr>
            <w:tcW w:w="3459" w:type="dxa"/>
            <w:vMerge/>
            <w:hideMark/>
          </w:tcPr>
          <w:p w:rsidR="002F2F39" w:rsidRPr="00A706FA" w:rsidRDefault="002F2F39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2F2F39" w:rsidRPr="00A706FA" w:rsidRDefault="002F2F39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2F2F39" w:rsidRPr="007367C6" w:rsidRDefault="000A465F" w:rsidP="001168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22</w:t>
            </w:r>
            <w:r w:rsidR="0011684C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 036,1</w:t>
            </w:r>
          </w:p>
        </w:tc>
        <w:tc>
          <w:tcPr>
            <w:tcW w:w="850" w:type="dxa"/>
            <w:hideMark/>
          </w:tcPr>
          <w:p w:rsidR="002F2F39" w:rsidRPr="007367C6" w:rsidRDefault="002F2F39" w:rsidP="00E11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2928,2</w:t>
            </w:r>
          </w:p>
        </w:tc>
        <w:tc>
          <w:tcPr>
            <w:tcW w:w="851" w:type="dxa"/>
          </w:tcPr>
          <w:p w:rsidR="002F2F39" w:rsidRPr="007367C6" w:rsidRDefault="002F2F39" w:rsidP="00E11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3586,2</w:t>
            </w:r>
          </w:p>
        </w:tc>
        <w:tc>
          <w:tcPr>
            <w:tcW w:w="850" w:type="dxa"/>
          </w:tcPr>
          <w:p w:rsidR="002F2F39" w:rsidRPr="007367C6" w:rsidRDefault="002F2F39" w:rsidP="00E119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2761,1</w:t>
            </w:r>
          </w:p>
        </w:tc>
        <w:tc>
          <w:tcPr>
            <w:tcW w:w="851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z w:val="20"/>
                <w:szCs w:val="22"/>
              </w:rPr>
              <w:t>1548,3</w:t>
            </w:r>
          </w:p>
        </w:tc>
        <w:tc>
          <w:tcPr>
            <w:tcW w:w="850" w:type="dxa"/>
            <w:hideMark/>
          </w:tcPr>
          <w:p w:rsidR="002F2F39" w:rsidRPr="007367C6" w:rsidRDefault="002F2F39" w:rsidP="00EC5887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1665,5</w:t>
            </w:r>
          </w:p>
        </w:tc>
        <w:tc>
          <w:tcPr>
            <w:tcW w:w="851" w:type="dxa"/>
            <w:hideMark/>
          </w:tcPr>
          <w:p w:rsidR="002F2F39" w:rsidRPr="007367C6" w:rsidRDefault="0011684C" w:rsidP="005A0C6F">
            <w:pPr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 w:rsidRPr="0011684C">
              <w:rPr>
                <w:rFonts w:ascii="Times New Roman" w:hAnsi="Times New Roman" w:cs="Times New Roman"/>
                <w:sz w:val="20"/>
                <w:szCs w:val="22"/>
              </w:rPr>
              <w:t>1 828,1</w:t>
            </w:r>
          </w:p>
        </w:tc>
        <w:tc>
          <w:tcPr>
            <w:tcW w:w="850" w:type="dxa"/>
            <w:hideMark/>
          </w:tcPr>
          <w:p w:rsidR="002F2F39" w:rsidRPr="007367C6" w:rsidRDefault="002F2F39" w:rsidP="00372965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1 478,4</w:t>
            </w:r>
          </w:p>
        </w:tc>
        <w:tc>
          <w:tcPr>
            <w:tcW w:w="709" w:type="dxa"/>
          </w:tcPr>
          <w:p w:rsidR="002F2F39" w:rsidRPr="00A706FA" w:rsidRDefault="00287BA5" w:rsidP="0037296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18"/>
              </w:rPr>
              <w:t>271,9</w:t>
            </w:r>
          </w:p>
        </w:tc>
        <w:tc>
          <w:tcPr>
            <w:tcW w:w="709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  <w:tc>
          <w:tcPr>
            <w:tcW w:w="709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  <w:tc>
          <w:tcPr>
            <w:tcW w:w="708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  <w:tc>
          <w:tcPr>
            <w:tcW w:w="852" w:type="dxa"/>
          </w:tcPr>
          <w:p w:rsidR="002F2F39" w:rsidRPr="007367C6" w:rsidRDefault="002F2F39" w:rsidP="00E1194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367C6">
              <w:rPr>
                <w:rFonts w:ascii="Times New Roman" w:hAnsi="Times New Roman" w:cs="Times New Roman"/>
                <w:spacing w:val="-10"/>
                <w:kern w:val="2"/>
                <w:sz w:val="20"/>
                <w:szCs w:val="22"/>
              </w:rPr>
              <w:t>1492,1</w:t>
            </w:r>
          </w:p>
        </w:tc>
      </w:tr>
      <w:tr w:rsidR="000143FC" w:rsidRPr="00A706FA" w:rsidTr="005B562E">
        <w:tc>
          <w:tcPr>
            <w:tcW w:w="3459" w:type="dxa"/>
            <w:vMerge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внебюджет</w:t>
            </w: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softHyphen/>
              <w:t xml:space="preserve">ные </w:t>
            </w:r>
          </w:p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18"/>
                <w:lang w:eastAsia="ru-RU"/>
              </w:rPr>
              <w:t>источники</w:t>
            </w:r>
          </w:p>
        </w:tc>
        <w:tc>
          <w:tcPr>
            <w:tcW w:w="992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0143FC" w:rsidRPr="00A706FA" w:rsidRDefault="000143FC" w:rsidP="005B562E">
            <w:pPr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en-US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9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708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</w:t>
            </w:r>
          </w:p>
        </w:tc>
        <w:tc>
          <w:tcPr>
            <w:tcW w:w="852" w:type="dxa"/>
          </w:tcPr>
          <w:p w:rsidR="000143FC" w:rsidRPr="00A706FA" w:rsidRDefault="000143FC" w:rsidP="005B562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A706FA">
              <w:rPr>
                <w:rFonts w:ascii="Times New Roman" w:eastAsia="Times New Roman" w:hAnsi="Times New Roman" w:cs="Times New Roman"/>
                <w:color w:val="auto"/>
                <w:spacing w:val="-10"/>
                <w:kern w:val="2"/>
                <w:sz w:val="20"/>
                <w:szCs w:val="18"/>
                <w:lang w:eastAsia="ru-RU"/>
              </w:rPr>
              <w:t>–  ».</w:t>
            </w:r>
          </w:p>
        </w:tc>
      </w:tr>
    </w:tbl>
    <w:p w:rsidR="00756421" w:rsidRDefault="00756421" w:rsidP="00811C91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ru-RU"/>
        </w:rPr>
      </w:pPr>
    </w:p>
    <w:sectPr w:rsidR="00756421" w:rsidSect="00756421">
      <w:pgSz w:w="16838" w:h="11906" w:orient="landscape"/>
      <w:pgMar w:top="277" w:right="1670" w:bottom="567" w:left="720" w:header="720" w:footer="28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91" w:rsidRDefault="008A3B91">
      <w:r>
        <w:separator/>
      </w:r>
    </w:p>
  </w:endnote>
  <w:endnote w:type="continuationSeparator" w:id="0">
    <w:p w:rsidR="008A3B91" w:rsidRDefault="008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19" w:rsidRPr="00756421" w:rsidRDefault="00603919" w:rsidP="0075642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91" w:rsidRDefault="008A3B91">
      <w:r>
        <w:separator/>
      </w:r>
    </w:p>
  </w:footnote>
  <w:footnote w:type="continuationSeparator" w:id="0">
    <w:p w:rsidR="008A3B91" w:rsidRDefault="008A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2D"/>
    <w:rsid w:val="00012C1E"/>
    <w:rsid w:val="0001353E"/>
    <w:rsid w:val="000143FC"/>
    <w:rsid w:val="00017892"/>
    <w:rsid w:val="00023AB8"/>
    <w:rsid w:val="00031AC3"/>
    <w:rsid w:val="00045BEE"/>
    <w:rsid w:val="00046321"/>
    <w:rsid w:val="0007383E"/>
    <w:rsid w:val="00073980"/>
    <w:rsid w:val="000941D8"/>
    <w:rsid w:val="0009747C"/>
    <w:rsid w:val="000A465F"/>
    <w:rsid w:val="000B6C78"/>
    <w:rsid w:val="000C39AA"/>
    <w:rsid w:val="000D344A"/>
    <w:rsid w:val="000E3989"/>
    <w:rsid w:val="000E7032"/>
    <w:rsid w:val="000F0B82"/>
    <w:rsid w:val="000F1E7B"/>
    <w:rsid w:val="000F4DF6"/>
    <w:rsid w:val="00101F00"/>
    <w:rsid w:val="00104199"/>
    <w:rsid w:val="00115E88"/>
    <w:rsid w:val="0011684C"/>
    <w:rsid w:val="00125140"/>
    <w:rsid w:val="0013004B"/>
    <w:rsid w:val="00137132"/>
    <w:rsid w:val="00165F2A"/>
    <w:rsid w:val="00167E14"/>
    <w:rsid w:val="00172B67"/>
    <w:rsid w:val="00174E5E"/>
    <w:rsid w:val="00190B17"/>
    <w:rsid w:val="001A4920"/>
    <w:rsid w:val="001C0A97"/>
    <w:rsid w:val="001C2E49"/>
    <w:rsid w:val="001C2E52"/>
    <w:rsid w:val="001C7320"/>
    <w:rsid w:val="001D3D30"/>
    <w:rsid w:val="001E15F4"/>
    <w:rsid w:val="001E2BD7"/>
    <w:rsid w:val="001F1C32"/>
    <w:rsid w:val="002134B9"/>
    <w:rsid w:val="002205AA"/>
    <w:rsid w:val="002241B2"/>
    <w:rsid w:val="00226613"/>
    <w:rsid w:val="0023220E"/>
    <w:rsid w:val="00233CAD"/>
    <w:rsid w:val="002368B3"/>
    <w:rsid w:val="002430AB"/>
    <w:rsid w:val="002435C6"/>
    <w:rsid w:val="00244BB3"/>
    <w:rsid w:val="002456EA"/>
    <w:rsid w:val="00250573"/>
    <w:rsid w:val="0025181E"/>
    <w:rsid w:val="00260B46"/>
    <w:rsid w:val="00273A3F"/>
    <w:rsid w:val="00276E27"/>
    <w:rsid w:val="002809AE"/>
    <w:rsid w:val="0028778D"/>
    <w:rsid w:val="00287BA5"/>
    <w:rsid w:val="00294849"/>
    <w:rsid w:val="00296544"/>
    <w:rsid w:val="002B04B7"/>
    <w:rsid w:val="002B2939"/>
    <w:rsid w:val="002B4161"/>
    <w:rsid w:val="002C208E"/>
    <w:rsid w:val="002D1403"/>
    <w:rsid w:val="002D14F0"/>
    <w:rsid w:val="002F2F39"/>
    <w:rsid w:val="002F4260"/>
    <w:rsid w:val="002F78E3"/>
    <w:rsid w:val="0031483A"/>
    <w:rsid w:val="0032623C"/>
    <w:rsid w:val="00332220"/>
    <w:rsid w:val="00334787"/>
    <w:rsid w:val="00336BA7"/>
    <w:rsid w:val="0035406B"/>
    <w:rsid w:val="0035412C"/>
    <w:rsid w:val="00361335"/>
    <w:rsid w:val="00363F96"/>
    <w:rsid w:val="00366D19"/>
    <w:rsid w:val="00372965"/>
    <w:rsid w:val="00380F66"/>
    <w:rsid w:val="00386FBE"/>
    <w:rsid w:val="00393704"/>
    <w:rsid w:val="0039502B"/>
    <w:rsid w:val="003A20AC"/>
    <w:rsid w:val="003A3940"/>
    <w:rsid w:val="003B5061"/>
    <w:rsid w:val="003C49C9"/>
    <w:rsid w:val="003D49CC"/>
    <w:rsid w:val="003E2D8A"/>
    <w:rsid w:val="003E72DF"/>
    <w:rsid w:val="00407D61"/>
    <w:rsid w:val="00411A5A"/>
    <w:rsid w:val="00425AC1"/>
    <w:rsid w:val="00430456"/>
    <w:rsid w:val="0043066A"/>
    <w:rsid w:val="00432ED3"/>
    <w:rsid w:val="00441CEE"/>
    <w:rsid w:val="00445971"/>
    <w:rsid w:val="004724CC"/>
    <w:rsid w:val="0049486B"/>
    <w:rsid w:val="004B7AEC"/>
    <w:rsid w:val="004C2946"/>
    <w:rsid w:val="004D158B"/>
    <w:rsid w:val="004D5A71"/>
    <w:rsid w:val="004E653C"/>
    <w:rsid w:val="004E705E"/>
    <w:rsid w:val="004E711D"/>
    <w:rsid w:val="004F73E3"/>
    <w:rsid w:val="00502442"/>
    <w:rsid w:val="005121E2"/>
    <w:rsid w:val="00516602"/>
    <w:rsid w:val="00526AAC"/>
    <w:rsid w:val="00542649"/>
    <w:rsid w:val="00543023"/>
    <w:rsid w:val="00545C48"/>
    <w:rsid w:val="0056457E"/>
    <w:rsid w:val="00570FD6"/>
    <w:rsid w:val="00596E99"/>
    <w:rsid w:val="005A0C6F"/>
    <w:rsid w:val="005A4FCD"/>
    <w:rsid w:val="005A7FBA"/>
    <w:rsid w:val="005B19BF"/>
    <w:rsid w:val="005B562E"/>
    <w:rsid w:val="005C6D31"/>
    <w:rsid w:val="005D39FA"/>
    <w:rsid w:val="005D791B"/>
    <w:rsid w:val="005E3D22"/>
    <w:rsid w:val="005F4747"/>
    <w:rsid w:val="00603919"/>
    <w:rsid w:val="00606AB2"/>
    <w:rsid w:val="006306E7"/>
    <w:rsid w:val="006361AF"/>
    <w:rsid w:val="0065169C"/>
    <w:rsid w:val="00654687"/>
    <w:rsid w:val="006A23B3"/>
    <w:rsid w:val="006A2A5F"/>
    <w:rsid w:val="006B40FA"/>
    <w:rsid w:val="006D12AF"/>
    <w:rsid w:val="006D44FA"/>
    <w:rsid w:val="006F53FF"/>
    <w:rsid w:val="00704B64"/>
    <w:rsid w:val="00704C12"/>
    <w:rsid w:val="00720CBB"/>
    <w:rsid w:val="007314AE"/>
    <w:rsid w:val="007334B9"/>
    <w:rsid w:val="007367C6"/>
    <w:rsid w:val="00747B0A"/>
    <w:rsid w:val="00750D1F"/>
    <w:rsid w:val="00751052"/>
    <w:rsid w:val="00756421"/>
    <w:rsid w:val="007856E8"/>
    <w:rsid w:val="007927AE"/>
    <w:rsid w:val="007A5C5D"/>
    <w:rsid w:val="007B2DF3"/>
    <w:rsid w:val="007B7762"/>
    <w:rsid w:val="007C61A4"/>
    <w:rsid w:val="007D47CF"/>
    <w:rsid w:val="007D4C4B"/>
    <w:rsid w:val="007E66E7"/>
    <w:rsid w:val="00800C02"/>
    <w:rsid w:val="00811C91"/>
    <w:rsid w:val="008336B6"/>
    <w:rsid w:val="00834814"/>
    <w:rsid w:val="00835AC0"/>
    <w:rsid w:val="0083668E"/>
    <w:rsid w:val="00836B2D"/>
    <w:rsid w:val="00852BDE"/>
    <w:rsid w:val="00854AA4"/>
    <w:rsid w:val="00857247"/>
    <w:rsid w:val="00881FD9"/>
    <w:rsid w:val="008832F4"/>
    <w:rsid w:val="00893A4D"/>
    <w:rsid w:val="00896C2B"/>
    <w:rsid w:val="008A2C5F"/>
    <w:rsid w:val="008A3B91"/>
    <w:rsid w:val="008B19DB"/>
    <w:rsid w:val="008B4886"/>
    <w:rsid w:val="008B5F31"/>
    <w:rsid w:val="008C2FBF"/>
    <w:rsid w:val="008D4715"/>
    <w:rsid w:val="008F3C2C"/>
    <w:rsid w:val="009007B3"/>
    <w:rsid w:val="009115D4"/>
    <w:rsid w:val="009129AD"/>
    <w:rsid w:val="00915B2D"/>
    <w:rsid w:val="0092678A"/>
    <w:rsid w:val="009305A1"/>
    <w:rsid w:val="009375BB"/>
    <w:rsid w:val="0094158D"/>
    <w:rsid w:val="00943982"/>
    <w:rsid w:val="009511DF"/>
    <w:rsid w:val="0095323E"/>
    <w:rsid w:val="00956E06"/>
    <w:rsid w:val="00963480"/>
    <w:rsid w:val="00965CF8"/>
    <w:rsid w:val="00972A6C"/>
    <w:rsid w:val="00996C83"/>
    <w:rsid w:val="009A3B96"/>
    <w:rsid w:val="009A3D98"/>
    <w:rsid w:val="009A65B9"/>
    <w:rsid w:val="009B71CA"/>
    <w:rsid w:val="009C16E9"/>
    <w:rsid w:val="009E0D7A"/>
    <w:rsid w:val="009E43A1"/>
    <w:rsid w:val="009F3431"/>
    <w:rsid w:val="009F72CF"/>
    <w:rsid w:val="00A13DB2"/>
    <w:rsid w:val="00A15F53"/>
    <w:rsid w:val="00A216A7"/>
    <w:rsid w:val="00A2353F"/>
    <w:rsid w:val="00A30355"/>
    <w:rsid w:val="00A30958"/>
    <w:rsid w:val="00A363A7"/>
    <w:rsid w:val="00A466FD"/>
    <w:rsid w:val="00A66ACB"/>
    <w:rsid w:val="00A6734A"/>
    <w:rsid w:val="00A706FA"/>
    <w:rsid w:val="00A730FD"/>
    <w:rsid w:val="00A91C45"/>
    <w:rsid w:val="00AA7A9D"/>
    <w:rsid w:val="00AB2174"/>
    <w:rsid w:val="00AC4178"/>
    <w:rsid w:val="00AD2260"/>
    <w:rsid w:val="00AD25A5"/>
    <w:rsid w:val="00AE408C"/>
    <w:rsid w:val="00AF4830"/>
    <w:rsid w:val="00AF5C0C"/>
    <w:rsid w:val="00B11E13"/>
    <w:rsid w:val="00B3041C"/>
    <w:rsid w:val="00B312E1"/>
    <w:rsid w:val="00B32A4C"/>
    <w:rsid w:val="00B34F49"/>
    <w:rsid w:val="00B40513"/>
    <w:rsid w:val="00B447AC"/>
    <w:rsid w:val="00B5005D"/>
    <w:rsid w:val="00B515D7"/>
    <w:rsid w:val="00B53C24"/>
    <w:rsid w:val="00B54682"/>
    <w:rsid w:val="00B718DC"/>
    <w:rsid w:val="00B73230"/>
    <w:rsid w:val="00B84479"/>
    <w:rsid w:val="00B860B4"/>
    <w:rsid w:val="00B86CC7"/>
    <w:rsid w:val="00B878D2"/>
    <w:rsid w:val="00B92F7A"/>
    <w:rsid w:val="00B979ED"/>
    <w:rsid w:val="00BA5A1F"/>
    <w:rsid w:val="00BC0299"/>
    <w:rsid w:val="00BC3A62"/>
    <w:rsid w:val="00BC5736"/>
    <w:rsid w:val="00BE53EA"/>
    <w:rsid w:val="00C00E0D"/>
    <w:rsid w:val="00C01CB0"/>
    <w:rsid w:val="00C06E3C"/>
    <w:rsid w:val="00C11334"/>
    <w:rsid w:val="00C36DCF"/>
    <w:rsid w:val="00C44E72"/>
    <w:rsid w:val="00C476A2"/>
    <w:rsid w:val="00C54E4F"/>
    <w:rsid w:val="00C6167E"/>
    <w:rsid w:val="00C73268"/>
    <w:rsid w:val="00C81B9A"/>
    <w:rsid w:val="00C85419"/>
    <w:rsid w:val="00C854C8"/>
    <w:rsid w:val="00C95590"/>
    <w:rsid w:val="00CA2B55"/>
    <w:rsid w:val="00CB1254"/>
    <w:rsid w:val="00CB1DC8"/>
    <w:rsid w:val="00CC7852"/>
    <w:rsid w:val="00CE4113"/>
    <w:rsid w:val="00CE5B04"/>
    <w:rsid w:val="00CF060E"/>
    <w:rsid w:val="00D061AF"/>
    <w:rsid w:val="00D06419"/>
    <w:rsid w:val="00D12525"/>
    <w:rsid w:val="00D46C62"/>
    <w:rsid w:val="00D47571"/>
    <w:rsid w:val="00D61361"/>
    <w:rsid w:val="00D648FA"/>
    <w:rsid w:val="00D80766"/>
    <w:rsid w:val="00D82F10"/>
    <w:rsid w:val="00D82FCD"/>
    <w:rsid w:val="00D84CFA"/>
    <w:rsid w:val="00D9710B"/>
    <w:rsid w:val="00DB3AC3"/>
    <w:rsid w:val="00DC1A13"/>
    <w:rsid w:val="00DD0E2A"/>
    <w:rsid w:val="00DD3BE4"/>
    <w:rsid w:val="00DE111A"/>
    <w:rsid w:val="00DE222E"/>
    <w:rsid w:val="00DF5227"/>
    <w:rsid w:val="00DF5251"/>
    <w:rsid w:val="00E11944"/>
    <w:rsid w:val="00E12DAC"/>
    <w:rsid w:val="00E2071A"/>
    <w:rsid w:val="00E20C4B"/>
    <w:rsid w:val="00E25A53"/>
    <w:rsid w:val="00E31ADF"/>
    <w:rsid w:val="00E34B29"/>
    <w:rsid w:val="00E421EE"/>
    <w:rsid w:val="00E42D46"/>
    <w:rsid w:val="00E479B8"/>
    <w:rsid w:val="00E60457"/>
    <w:rsid w:val="00E617C3"/>
    <w:rsid w:val="00E65F9A"/>
    <w:rsid w:val="00E6617C"/>
    <w:rsid w:val="00E715C5"/>
    <w:rsid w:val="00E72CFB"/>
    <w:rsid w:val="00E731BD"/>
    <w:rsid w:val="00E73243"/>
    <w:rsid w:val="00E7647E"/>
    <w:rsid w:val="00E87B4E"/>
    <w:rsid w:val="00E87FD7"/>
    <w:rsid w:val="00E94F72"/>
    <w:rsid w:val="00EA6F6F"/>
    <w:rsid w:val="00EA7D7D"/>
    <w:rsid w:val="00EB3D18"/>
    <w:rsid w:val="00EC3ADA"/>
    <w:rsid w:val="00EC5887"/>
    <w:rsid w:val="00EE7811"/>
    <w:rsid w:val="00EF1B79"/>
    <w:rsid w:val="00EF22EA"/>
    <w:rsid w:val="00F11503"/>
    <w:rsid w:val="00F14E4C"/>
    <w:rsid w:val="00F16601"/>
    <w:rsid w:val="00F21B76"/>
    <w:rsid w:val="00F351C3"/>
    <w:rsid w:val="00F44DA7"/>
    <w:rsid w:val="00F451C9"/>
    <w:rsid w:val="00F51914"/>
    <w:rsid w:val="00F62EEE"/>
    <w:rsid w:val="00F73E3E"/>
    <w:rsid w:val="00F83901"/>
    <w:rsid w:val="00F90655"/>
    <w:rsid w:val="00F96229"/>
    <w:rsid w:val="00F97D75"/>
    <w:rsid w:val="00FB0862"/>
    <w:rsid w:val="00FB30EC"/>
    <w:rsid w:val="00FC1CBC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7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20">
    <w:name w:val="Основной текст (2)_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rPr>
      <w:rFonts w:ascii="Times New Roman" w:hAnsi="Times New Roman" w:cs="Times New Roman"/>
      <w:sz w:val="20"/>
      <w:szCs w:val="20"/>
      <w:u w:val="none"/>
      <w:lang w:val="en-US"/>
    </w:rPr>
  </w:style>
  <w:style w:type="character" w:customStyle="1" w:styleId="a5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6">
    <w:name w:val="Подпись к таблице_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главление_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Верхний колонтитул Знак"/>
    <w:rPr>
      <w:rFonts w:cs="Arial Unicode MS"/>
      <w:color w:val="000000"/>
    </w:rPr>
  </w:style>
  <w:style w:type="character" w:customStyle="1" w:styleId="a9">
    <w:name w:val="Нижний колонтитул Знак"/>
    <w:rPr>
      <w:rFonts w:cs="Arial Unicode MS"/>
      <w:color w:val="000000"/>
    </w:rPr>
  </w:style>
  <w:style w:type="character" w:customStyle="1" w:styleId="aa">
    <w:name w:val="Название Знак"/>
    <w:rPr>
      <w:rFonts w:ascii="Times New Roman" w:hAnsi="Times New Roman" w:cs="Times New Roman"/>
      <w:b/>
      <w:sz w:val="20"/>
      <w:szCs w:val="20"/>
    </w:rPr>
  </w:style>
  <w:style w:type="character" w:customStyle="1" w:styleId="ab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8"/>
    </w:rPr>
  </w:style>
  <w:style w:type="character" w:customStyle="1" w:styleId="ad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styleId="ae">
    <w:name w:val="page number"/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Символ нумерации"/>
  </w:style>
  <w:style w:type="paragraph" w:customStyle="1" w:styleId="14">
    <w:name w:val="Заголовок1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7">
    <w:name w:val="Колонтитул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30">
    <w:name w:val="Основной текст (3)"/>
    <w:basedOn w:val="a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8">
    <w:name w:val="Заголовок №1"/>
    <w:basedOn w:val="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240" w:lineRule="atLeast"/>
    </w:pPr>
    <w:rPr>
      <w:rFonts w:ascii="Franklin Gothic Medium" w:hAnsi="Franklin Gothic Medium" w:cs="Franklin Gothic Medium"/>
      <w:color w:val="auto"/>
      <w:sz w:val="22"/>
      <w:szCs w:val="22"/>
    </w:rPr>
  </w:style>
  <w:style w:type="paragraph" w:customStyle="1" w:styleId="101">
    <w:name w:val="Основной текст (10)"/>
    <w:basedOn w:val="a"/>
    <w:pPr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color w:val="auto"/>
    </w:rPr>
  </w:style>
  <w:style w:type="paragraph" w:customStyle="1" w:styleId="121">
    <w:name w:val="Основной текст (12)"/>
    <w:basedOn w:val="a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f4">
    <w:name w:val="Оглавление"/>
    <w:basedOn w:val="a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af8">
    <w:name w:val="Заголовок"/>
    <w:basedOn w:val="a"/>
    <w:next w:val="af9"/>
    <w:qFormat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f9">
    <w:name w:val="Subtitle"/>
    <w:basedOn w:val="14"/>
    <w:next w:val="af1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 Unicode MS" w:hAnsi="Arial" w:cs="Arial"/>
      <w:lang w:eastAsia="ar-SA"/>
    </w:rPr>
  </w:style>
  <w:style w:type="paragraph" w:styleId="afa">
    <w:name w:val="Body Text Indent"/>
    <w:basedOn w:val="a"/>
    <w:pPr>
      <w:widowControl/>
      <w:ind w:left="6237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ar-SA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Postan">
    <w:name w:val="Postan"/>
    <w:basedOn w:val="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d">
    <w:name w:val="Знак"/>
    <w:basedOn w:val="a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a">
    <w:name w:val="Знак Знак1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b">
    <w:name w:val="Рецензия1"/>
    <w:pPr>
      <w:suppressAutoHyphens/>
    </w:pPr>
    <w:rPr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">
    <w:name w:val="Revision"/>
    <w:pPr>
      <w:suppressAutoHyphens/>
    </w:pPr>
    <w:rPr>
      <w:sz w:val="28"/>
      <w:lang w:eastAsia="ar-SA"/>
    </w:rPr>
  </w:style>
  <w:style w:type="paragraph" w:customStyle="1" w:styleId="1c">
    <w:name w:val="Абзац списка1"/>
    <w:basedOn w:val="a"/>
    <w:pPr>
      <w:widowControl/>
      <w:spacing w:line="360" w:lineRule="atLeast"/>
      <w:ind w:left="720"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Рецензия1"/>
    <w:pPr>
      <w:suppressAutoHyphens/>
    </w:pPr>
    <w:rPr>
      <w:sz w:val="28"/>
      <w:lang w:eastAsia="ar-SA"/>
    </w:rPr>
  </w:style>
  <w:style w:type="paragraph" w:customStyle="1" w:styleId="23">
    <w:name w:val="Рецензия2"/>
    <w:pPr>
      <w:suppressAutoHyphens/>
    </w:pPr>
    <w:rPr>
      <w:sz w:val="28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1"/>
  </w:style>
  <w:style w:type="character" w:customStyle="1" w:styleId="markedcontent">
    <w:name w:val="markedcontent"/>
    <w:rsid w:val="003E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7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20">
    <w:name w:val="Основной текст (2)_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rPr>
      <w:rFonts w:ascii="Times New Roman" w:hAnsi="Times New Roman" w:cs="Times New Roman"/>
      <w:sz w:val="20"/>
      <w:szCs w:val="20"/>
      <w:u w:val="none"/>
      <w:lang w:val="en-US"/>
    </w:rPr>
  </w:style>
  <w:style w:type="character" w:customStyle="1" w:styleId="a5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6">
    <w:name w:val="Подпись к таблице_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главление_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Верхний колонтитул Знак"/>
    <w:rPr>
      <w:rFonts w:cs="Arial Unicode MS"/>
      <w:color w:val="000000"/>
    </w:rPr>
  </w:style>
  <w:style w:type="character" w:customStyle="1" w:styleId="a9">
    <w:name w:val="Нижний колонтитул Знак"/>
    <w:rPr>
      <w:rFonts w:cs="Arial Unicode MS"/>
      <w:color w:val="000000"/>
    </w:rPr>
  </w:style>
  <w:style w:type="character" w:customStyle="1" w:styleId="aa">
    <w:name w:val="Название Знак"/>
    <w:rPr>
      <w:rFonts w:ascii="Times New Roman" w:hAnsi="Times New Roman" w:cs="Times New Roman"/>
      <w:b/>
      <w:sz w:val="20"/>
      <w:szCs w:val="20"/>
    </w:rPr>
  </w:style>
  <w:style w:type="character" w:customStyle="1" w:styleId="ab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rPr>
      <w:rFonts w:ascii="Times New Roman" w:hAnsi="Times New Roman" w:cs="Times New Roman"/>
      <w:sz w:val="28"/>
    </w:rPr>
  </w:style>
  <w:style w:type="character" w:customStyle="1" w:styleId="ad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styleId="ae">
    <w:name w:val="page number"/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Символ нумерации"/>
  </w:style>
  <w:style w:type="paragraph" w:customStyle="1" w:styleId="14">
    <w:name w:val="Заголовок1"/>
    <w:basedOn w:val="a"/>
    <w:next w:val="a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7">
    <w:name w:val="Колонтитул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30">
    <w:name w:val="Основной текст (3)"/>
    <w:basedOn w:val="a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8">
    <w:name w:val="Заголовок №1"/>
    <w:basedOn w:val="a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240" w:lineRule="atLeast"/>
    </w:pPr>
    <w:rPr>
      <w:rFonts w:ascii="Franklin Gothic Medium" w:hAnsi="Franklin Gothic Medium" w:cs="Franklin Gothic Medium"/>
      <w:color w:val="auto"/>
      <w:sz w:val="22"/>
      <w:szCs w:val="22"/>
    </w:rPr>
  </w:style>
  <w:style w:type="paragraph" w:customStyle="1" w:styleId="101">
    <w:name w:val="Основной текст (10)"/>
    <w:basedOn w:val="a"/>
    <w:pPr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color w:val="auto"/>
    </w:rPr>
  </w:style>
  <w:style w:type="paragraph" w:customStyle="1" w:styleId="121">
    <w:name w:val="Основной текст (12)"/>
    <w:basedOn w:val="a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f4">
    <w:name w:val="Оглавление"/>
    <w:basedOn w:val="a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af8">
    <w:name w:val="Заголовок"/>
    <w:basedOn w:val="a"/>
    <w:next w:val="af9"/>
    <w:qFormat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f9">
    <w:name w:val="Subtitle"/>
    <w:basedOn w:val="14"/>
    <w:next w:val="af1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 Unicode MS" w:hAnsi="Arial" w:cs="Arial"/>
      <w:lang w:eastAsia="ar-SA"/>
    </w:rPr>
  </w:style>
  <w:style w:type="paragraph" w:styleId="afa">
    <w:name w:val="Body Text Indent"/>
    <w:basedOn w:val="a"/>
    <w:pPr>
      <w:widowControl/>
      <w:ind w:left="6237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ar-SA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Postan">
    <w:name w:val="Postan"/>
    <w:basedOn w:val="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d">
    <w:name w:val="Знак"/>
    <w:basedOn w:val="a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a">
    <w:name w:val="Знак Знак1 Знак"/>
    <w:basedOn w:val="a"/>
    <w:pPr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b">
    <w:name w:val="Рецензия1"/>
    <w:pPr>
      <w:suppressAutoHyphens/>
    </w:pPr>
    <w:rPr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">
    <w:name w:val="Revision"/>
    <w:pPr>
      <w:suppressAutoHyphens/>
    </w:pPr>
    <w:rPr>
      <w:sz w:val="28"/>
      <w:lang w:eastAsia="ar-SA"/>
    </w:rPr>
  </w:style>
  <w:style w:type="paragraph" w:customStyle="1" w:styleId="1c">
    <w:name w:val="Абзац списка1"/>
    <w:basedOn w:val="a"/>
    <w:pPr>
      <w:widowControl/>
      <w:spacing w:line="360" w:lineRule="atLeast"/>
      <w:ind w:left="720"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Рецензия1"/>
    <w:pPr>
      <w:suppressAutoHyphens/>
    </w:pPr>
    <w:rPr>
      <w:sz w:val="28"/>
      <w:lang w:eastAsia="ar-SA"/>
    </w:rPr>
  </w:style>
  <w:style w:type="paragraph" w:customStyle="1" w:styleId="23">
    <w:name w:val="Рецензия2"/>
    <w:pPr>
      <w:suppressAutoHyphens/>
    </w:pPr>
    <w:rPr>
      <w:sz w:val="28"/>
      <w:lang w:eastAsia="ar-SA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1"/>
  </w:style>
  <w:style w:type="character" w:customStyle="1" w:styleId="markedcontent">
    <w:name w:val="markedcontent"/>
    <w:rsid w:val="003E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83D3-BADF-43A5-827C-1A52F25A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23</cp:revision>
  <cp:lastPrinted>2024-11-26T11:08:00Z</cp:lastPrinted>
  <dcterms:created xsi:type="dcterms:W3CDTF">2023-12-26T06:47:00Z</dcterms:created>
  <dcterms:modified xsi:type="dcterms:W3CDTF">2024-11-26T11:09:00Z</dcterms:modified>
</cp:coreProperties>
</file>