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ind w:right="481"/>
        <w:rPr>
          <w:rFonts w:ascii="Arial" w:hAnsi="Arial"/>
          <w:i w:val="1"/>
          <w:sz w:val="36"/>
        </w:rPr>
      </w:pPr>
      <w:r>
        <w:rPr>
          <w:rFonts w:ascii="Arial" w:hAnsi="Arial"/>
          <w:sz w:val="36"/>
        </w:rPr>
        <w:t xml:space="preserve">    </w:t>
      </w:r>
      <w:r>
        <w:rPr>
          <w:rFonts w:ascii="Arial" w:hAnsi="Arial"/>
          <w:sz w:val="36"/>
        </w:rPr>
        <w:drawing>
          <wp:inline>
            <wp:extent cx="707771" cy="92443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07771" cy="9244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line="0" w:lineRule="atLeast"/>
        <w:ind w:firstLine="708" w:left="2124"/>
        <w:rPr>
          <w:sz w:val="36"/>
        </w:rPr>
      </w:pPr>
      <w:r>
        <w:rPr>
          <w:b w:val="1"/>
          <w:sz w:val="36"/>
        </w:rPr>
        <w:t xml:space="preserve">  </w:t>
      </w:r>
      <w:r>
        <w:rPr>
          <w:b w:val="1"/>
          <w:sz w:val="36"/>
        </w:rPr>
        <w:t>АДМИНИСТРАЦИЯ</w:t>
      </w:r>
    </w:p>
    <w:p w14:paraId="09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Федоровского сельского поселения</w:t>
      </w:r>
    </w:p>
    <w:p w14:paraId="0A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Неклиновского района Ростовской области</w:t>
      </w:r>
    </w:p>
    <w:p w14:paraId="0B000000">
      <w:pPr>
        <w:spacing w:line="0" w:lineRule="atLeast"/>
        <w:ind/>
        <w:rPr>
          <w:i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D000000">
      <w:pPr>
        <w:rPr>
          <w:sz w:val="28"/>
        </w:rPr>
      </w:pPr>
    </w:p>
    <w:p w14:paraId="0E000000">
      <w:pPr>
        <w:rPr>
          <w:sz w:val="28"/>
        </w:rPr>
      </w:pPr>
      <w:r>
        <w:rPr>
          <w:sz w:val="28"/>
        </w:rPr>
        <w:t>«</w:t>
      </w:r>
      <w:r>
        <w:rPr>
          <w:sz w:val="28"/>
        </w:rPr>
        <w:t>27</w:t>
      </w:r>
      <w:r>
        <w:rPr>
          <w:sz w:val="28"/>
        </w:rPr>
        <w:t xml:space="preserve">» </w:t>
      </w:r>
      <w:r>
        <w:rPr>
          <w:sz w:val="28"/>
        </w:rPr>
        <w:t>ноября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г.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106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>с. Федоровка</w:t>
      </w:r>
    </w:p>
    <w:p w14:paraId="0F000000">
      <w:pPr>
        <w:rPr>
          <w:sz w:val="28"/>
        </w:rPr>
      </w:pPr>
    </w:p>
    <w:tbl>
      <w:tblPr>
        <w:tblStyle w:val="Style_4"/>
        <w:tblLayout w:type="fixed"/>
      </w:tblPr>
      <w:tblGrid>
        <w:gridCol w:w="9828"/>
      </w:tblGrid>
      <w:tr>
        <w:tc>
          <w:tcPr>
            <w:tcW w:type="dxa" w:w="9828"/>
            <w:shd w:fill="auto" w:val="clear"/>
          </w:tcPr>
          <w:p w14:paraId="10000000">
            <w:pPr>
              <w:rPr>
                <w:b w:val="1"/>
                <w:sz w:val="28"/>
              </w:rPr>
            </w:pPr>
          </w:p>
          <w:p w14:paraId="1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распоряжение</w:t>
            </w:r>
          </w:p>
          <w:p w14:paraId="1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</w:t>
            </w:r>
            <w:r>
              <w:rPr>
                <w:b w:val="1"/>
                <w:sz w:val="28"/>
              </w:rPr>
              <w:t>министрации Федоровского сельского</w:t>
            </w:r>
          </w:p>
          <w:p w14:paraId="1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Поселения от 26.12.202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г. № 1</w:t>
            </w:r>
            <w:r>
              <w:rPr>
                <w:b w:val="1"/>
                <w:sz w:val="28"/>
              </w:rPr>
              <w:t>10</w:t>
            </w:r>
          </w:p>
          <w:p w14:paraId="14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15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6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  <w:r>
        <w:rPr>
          <w:sz w:val="28"/>
        </w:rPr>
        <w:t>В соответствии с постановлени</w:t>
      </w:r>
      <w:r>
        <w:rPr>
          <w:sz w:val="28"/>
        </w:rPr>
        <w:t>ями</w:t>
      </w:r>
      <w:r>
        <w:rPr>
          <w:sz w:val="28"/>
        </w:rPr>
        <w:t xml:space="preserve"> Администрации Федоровского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от </w:t>
      </w:r>
      <w:r>
        <w:rPr>
          <w:sz w:val="28"/>
        </w:rPr>
        <w:t>02</w:t>
      </w:r>
      <w:r>
        <w:rPr>
          <w:sz w:val="28"/>
        </w:rPr>
        <w:t>.0</w:t>
      </w:r>
      <w:r>
        <w:rPr>
          <w:sz w:val="28"/>
        </w:rPr>
        <w:t>3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32</w:t>
      </w:r>
      <w:r>
        <w:rPr>
          <w:sz w:val="28"/>
        </w:rPr>
        <w:t xml:space="preserve"> «Об утверждении Порядка разработки, ре</w:t>
      </w:r>
      <w:r>
        <w:rPr>
          <w:sz w:val="28"/>
        </w:rPr>
        <w:t>а</w:t>
      </w:r>
      <w:r>
        <w:rPr>
          <w:sz w:val="28"/>
        </w:rPr>
        <w:t>лизации и оценки эффективности мун</w:t>
      </w:r>
      <w:r>
        <w:rPr>
          <w:sz w:val="28"/>
        </w:rPr>
        <w:t>иципальных программ Федоро</w:t>
      </w:r>
      <w:r>
        <w:rPr>
          <w:sz w:val="28"/>
        </w:rPr>
        <w:t>вского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>»</w:t>
      </w:r>
      <w:r>
        <w:rPr>
          <w:sz w:val="28"/>
        </w:rPr>
        <w:t xml:space="preserve"> и от 27.08.2018 № 102 «Об утверждении Перечня муниципальных программ Федоровского сельского поселения», распоряжением Админис</w:t>
      </w:r>
      <w:r>
        <w:rPr>
          <w:sz w:val="28"/>
        </w:rPr>
        <w:t>трации Федоровского сельского поселения от 04.09.2013 №79 «Об утверждении Методических рекомендаций по разработке и реализации муниципальных программ Федоровского сельского поселен</w:t>
      </w:r>
      <w:r>
        <w:rPr>
          <w:sz w:val="28"/>
        </w:rPr>
        <w:t xml:space="preserve">ия», решением Собрания депутатов Федоровского сельского поселения от </w:t>
      </w:r>
      <w:r>
        <w:rPr>
          <w:sz w:val="28"/>
        </w:rPr>
        <w:t>30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г. № </w:t>
      </w:r>
      <w:r>
        <w:rPr>
          <w:sz w:val="28"/>
        </w:rPr>
        <w:t>1</w:t>
      </w:r>
      <w:r>
        <w:rPr>
          <w:sz w:val="28"/>
        </w:rPr>
        <w:t>20</w:t>
      </w:r>
      <w:r>
        <w:rPr>
          <w:sz w:val="28"/>
        </w:rPr>
        <w:t xml:space="preserve"> «</w:t>
      </w:r>
      <w:r>
        <w:rPr>
          <w:sz w:val="28"/>
        </w:rPr>
        <w:t>О внесении изменений в решение Собрания депутатов Федоровского сельского поселения от 2</w:t>
      </w:r>
      <w:r>
        <w:rPr>
          <w:sz w:val="28"/>
        </w:rPr>
        <w:t>5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г. № </w:t>
      </w:r>
      <w:r>
        <w:rPr>
          <w:sz w:val="28"/>
        </w:rPr>
        <w:t>90</w:t>
      </w:r>
      <w:r>
        <w:rPr>
          <w:sz w:val="28"/>
        </w:rPr>
        <w:t xml:space="preserve"> «</w:t>
      </w:r>
      <w:r>
        <w:rPr>
          <w:sz w:val="28"/>
        </w:rPr>
        <w:t>О бюджете Федоровского сельского поселения Неклиновского района на 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</w:t>
      </w:r>
      <w:r>
        <w:rPr>
          <w:b w:val="1"/>
          <w:sz w:val="28"/>
        </w:rPr>
        <w:t>:</w:t>
      </w:r>
    </w:p>
    <w:p w14:paraId="17000000">
      <w:pPr>
        <w:ind w:firstLine="1080" w:left="0"/>
        <w:jc w:val="both"/>
        <w:rPr>
          <w:sz w:val="28"/>
        </w:rPr>
      </w:pPr>
      <w:r>
        <w:rPr>
          <w:sz w:val="28"/>
        </w:rPr>
        <w:t>1. Внести в приложение к распоряжению Администрации Федоровского сельского поселения от 2</w:t>
      </w:r>
      <w:r>
        <w:rPr>
          <w:sz w:val="28"/>
        </w:rPr>
        <w:t>6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 № 1</w:t>
      </w:r>
      <w:r>
        <w:rPr>
          <w:sz w:val="28"/>
        </w:rPr>
        <w:t>10</w:t>
      </w:r>
      <w:r>
        <w:rPr>
          <w:sz w:val="28"/>
        </w:rPr>
        <w:t xml:space="preserve"> «Об утвержден</w:t>
      </w:r>
      <w:r>
        <w:rPr>
          <w:sz w:val="28"/>
        </w:rPr>
        <w:t>ии плана реализации муниципальной программы  Федоровского сельского поселения «Управление муниципальными финансами и создание условий для эффективного управления муниципа</w:t>
      </w:r>
      <w:r>
        <w:rPr>
          <w:sz w:val="28"/>
        </w:rPr>
        <w:t>льными финансами» на 202</w:t>
      </w:r>
      <w:r>
        <w:rPr>
          <w:sz w:val="28"/>
        </w:rPr>
        <w:t>4</w:t>
      </w:r>
      <w:r>
        <w:rPr>
          <w:sz w:val="28"/>
        </w:rPr>
        <w:t xml:space="preserve"> год» изменения, изложив его в редакции согласно приложению к настоящему распоряжению.</w:t>
      </w:r>
    </w:p>
    <w:p w14:paraId="18000000">
      <w:pPr>
        <w:ind w:firstLine="1080" w:left="0"/>
        <w:rPr>
          <w:sz w:val="28"/>
        </w:rPr>
      </w:pPr>
      <w:r>
        <w:rPr>
          <w:sz w:val="28"/>
        </w:rPr>
        <w:t>2. Настоящее распоряжение вступает в силу со дня его подписания.</w:t>
      </w:r>
    </w:p>
    <w:p w14:paraId="19000000">
      <w:pPr>
        <w:ind w:firstLine="1080" w:left="0"/>
        <w:rPr>
          <w:sz w:val="28"/>
        </w:rPr>
      </w:pPr>
      <w:r>
        <w:rPr>
          <w:sz w:val="28"/>
        </w:rPr>
        <w:t>3. Контроль за исполнением настоящего распоряжения оставляю за собой.</w:t>
      </w:r>
    </w:p>
    <w:p w14:paraId="1A000000">
      <w:pPr>
        <w:ind w:firstLine="1080" w:left="0"/>
        <w:rPr>
          <w:sz w:val="28"/>
        </w:rPr>
      </w:pPr>
    </w:p>
    <w:p w14:paraId="1B000000">
      <w:pPr>
        <w:ind w:firstLine="1080" w:left="0"/>
        <w:rPr>
          <w:sz w:val="28"/>
        </w:rPr>
      </w:pPr>
    </w:p>
    <w:p w14:paraId="1C000000">
      <w:pPr>
        <w:ind w:firstLine="1080" w:left="0"/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E000000">
      <w:pPr>
        <w:rPr>
          <w:sz w:val="28"/>
        </w:rPr>
      </w:pPr>
      <w:r>
        <w:rPr>
          <w:sz w:val="28"/>
        </w:rPr>
        <w:t>Федоровского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Л.Н.Железняк</w:t>
      </w:r>
    </w:p>
    <w:p w14:paraId="1F000000">
      <w:pPr>
        <w:sectPr>
          <w:headerReference r:id="rId3" w:type="default"/>
          <w:footerReference r:id="rId4" w:type="default"/>
          <w:type w:val="continuous"/>
          <w:pgSz w:h="16834" w:orient="portrait" w:w="11909"/>
          <w:pgMar w:bottom="720" w:footer="720" w:gutter="0" w:header="720" w:left="1109" w:right="958" w:top="539"/>
        </w:sectPr>
      </w:pPr>
    </w:p>
    <w:p w14:paraId="20000000">
      <w:pPr>
        <w:widowControl w:val="0"/>
        <w:ind/>
        <w:jc w:val="right"/>
        <w:outlineLvl w:val="2"/>
      </w:pPr>
      <w:r>
        <w:t>Приложение</w:t>
      </w:r>
    </w:p>
    <w:p w14:paraId="21000000">
      <w:pPr>
        <w:widowControl w:val="0"/>
        <w:ind/>
        <w:jc w:val="right"/>
        <w:outlineLvl w:val="2"/>
      </w:pPr>
      <w:r>
        <w:t>к ра</w:t>
      </w:r>
      <w:r>
        <w:t xml:space="preserve">споряжению </w:t>
      </w:r>
      <w:r>
        <w:t xml:space="preserve"> </w:t>
      </w:r>
    </w:p>
    <w:p w14:paraId="22000000">
      <w:pPr>
        <w:widowControl w:val="0"/>
        <w:ind/>
        <w:jc w:val="right"/>
        <w:outlineLvl w:val="2"/>
      </w:pPr>
      <w:r>
        <w:t>ад</w:t>
      </w:r>
      <w:r>
        <w:t xml:space="preserve">министрации Федоровского </w:t>
      </w:r>
    </w:p>
    <w:p w14:paraId="23000000">
      <w:pPr>
        <w:widowControl w:val="0"/>
        <w:ind/>
        <w:jc w:val="right"/>
        <w:outlineLvl w:val="2"/>
      </w:pPr>
      <w:r>
        <w:t>сельского поселения</w:t>
      </w:r>
    </w:p>
    <w:p w14:paraId="24000000">
      <w:pPr>
        <w:widowControl w:val="0"/>
        <w:ind/>
        <w:jc w:val="right"/>
        <w:outlineLvl w:val="2"/>
      </w:pPr>
      <w:r>
        <w:t>от</w:t>
      </w:r>
      <w:r>
        <w:t xml:space="preserve"> 27.11</w:t>
      </w:r>
      <w:r>
        <w:t>.</w:t>
      </w:r>
      <w:r>
        <w:t>20</w:t>
      </w:r>
      <w:r>
        <w:t>2</w:t>
      </w:r>
      <w:r>
        <w:t>4</w:t>
      </w:r>
      <w:r>
        <w:t xml:space="preserve"> № </w:t>
      </w:r>
      <w:r>
        <w:t>106</w:t>
      </w:r>
    </w:p>
    <w:p w14:paraId="25000000">
      <w:pPr>
        <w:widowControl w:val="0"/>
        <w:ind/>
        <w:jc w:val="right"/>
        <w:outlineLvl w:val="2"/>
      </w:pPr>
    </w:p>
    <w:p w14:paraId="26000000">
      <w:pPr>
        <w:widowControl w:val="0"/>
        <w:ind/>
        <w:jc w:val="center"/>
      </w:pPr>
      <w:bookmarkStart w:id="1" w:name="Par1054"/>
      <w:bookmarkEnd w:id="1"/>
    </w:p>
    <w:p w14:paraId="27000000">
      <w:pPr>
        <w:widowControl w:val="0"/>
        <w:ind/>
        <w:jc w:val="center"/>
      </w:pPr>
      <w:r>
        <w:t>План</w:t>
      </w:r>
    </w:p>
    <w:p w14:paraId="28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«Управление муниципальными финансами и создание условий для эффективного управления муниц</w:t>
      </w:r>
      <w:r>
        <w:t>и</w:t>
      </w:r>
      <w:r>
        <w:t>пальными финансами»</w:t>
      </w:r>
      <w:r>
        <w:t xml:space="preserve"> </w:t>
      </w:r>
      <w:r>
        <w:t>на 20</w:t>
      </w:r>
      <w:r>
        <w:t>2</w:t>
      </w:r>
      <w:r>
        <w:t>4</w:t>
      </w:r>
      <w:r>
        <w:t xml:space="preserve"> год</w:t>
      </w:r>
    </w:p>
    <w:tbl>
      <w:tblPr>
        <w:tblStyle w:val="Style_4"/>
        <w:tblInd w:type="dxa" w:w="-465"/>
        <w:tblLayout w:type="fixed"/>
        <w:tblCellMar>
          <w:left w:type="dxa" w:w="75"/>
          <w:right w:type="dxa" w:w="75"/>
        </w:tblCellMar>
      </w:tblPr>
      <w:tblGrid>
        <w:gridCol w:w="820"/>
        <w:gridCol w:w="2976"/>
        <w:gridCol w:w="3413"/>
        <w:gridCol w:w="2784"/>
        <w:gridCol w:w="1213"/>
        <w:gridCol w:w="1016"/>
        <w:gridCol w:w="1092"/>
        <w:gridCol w:w="1134"/>
        <w:gridCol w:w="1040"/>
      </w:tblGrid>
      <w:tr>
        <w:trPr>
          <w:trHeight w:hRule="atLeast" w:val="276"/>
        </w:trPr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>Н</w:t>
            </w:r>
            <w:r>
              <w:t>аиме</w:t>
            </w:r>
            <w:r>
              <w:t xml:space="preserve">нование </w:t>
            </w:r>
          </w:p>
          <w:p w14:paraId="2B000000">
            <w:pPr>
              <w:widowControl w:val="0"/>
              <w:ind/>
              <w:jc w:val="center"/>
            </w:pPr>
          </w:p>
        </w:tc>
        <w:tc>
          <w:tcPr>
            <w:tcW w:type="dxa" w:w="3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  <w:p w14:paraId="2D000000">
            <w:pPr>
              <w:widowControl w:val="0"/>
              <w:ind/>
              <w:jc w:val="center"/>
            </w:pPr>
            <w:r>
              <w:t>(должность/ФИО</w:t>
            </w:r>
            <w:r>
              <w:t>)</w:t>
            </w:r>
            <w:r>
              <w:t xml:space="preserve"> </w:t>
            </w:r>
            <w:r>
              <w:rPr>
                <w:rStyle w:val="Style_5_ch"/>
                <w:color w:val="000000"/>
              </w:rPr>
              <w:fldChar w:fldCharType="begin"/>
            </w:r>
            <w:r>
              <w:rPr>
                <w:rStyle w:val="Style_5_ch"/>
                <w:color w:val="000000"/>
              </w:rPr>
              <w:instrText>HYPERLINK "../../../../../../Users/User/Desktop/проект распоряжения Методика.docx#Par1127"</w:instrText>
            </w:r>
            <w:r>
              <w:rPr>
                <w:rStyle w:val="Style_5_ch"/>
                <w:color w:val="000000"/>
              </w:rPr>
              <w:fldChar w:fldCharType="separate"/>
            </w:r>
            <w:r>
              <w:rPr>
                <w:rStyle w:val="Style_5_ch"/>
                <w:color w:val="000000"/>
              </w:rPr>
              <w:t>&lt;1&gt;</w:t>
            </w:r>
            <w:r>
              <w:rPr>
                <w:rStyle w:val="Style_5_ch"/>
                <w:color w:val="000000"/>
              </w:rPr>
              <w:fldChar w:fldCharType="end"/>
            </w:r>
          </w:p>
        </w:tc>
        <w:tc>
          <w:tcPr>
            <w:tcW w:type="dxa" w:w="2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2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28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</w:pPr>
            <w:r>
              <w:t>Объе</w:t>
            </w:r>
            <w:r>
              <w:t>м расходов</w:t>
            </w:r>
            <w:r>
              <w:t xml:space="preserve">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31000000">
            <w:pPr>
              <w:ind/>
              <w:jc w:val="center"/>
            </w:pPr>
            <w:r>
              <w:t>(тыс.руб.)</w:t>
            </w:r>
            <w:r>
              <w:t xml:space="preserve"> &lt;2&gt;</w:t>
            </w:r>
          </w:p>
        </w:tc>
      </w:tr>
      <w:tr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местный б</w:t>
            </w:r>
            <w:r>
              <w:t>юджет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вн</w:t>
            </w:r>
            <w:r>
              <w:t>е</w:t>
            </w:r>
            <w:r>
              <w:t>бюдже</w:t>
            </w:r>
            <w:r>
              <w:t>т</w:t>
            </w:r>
            <w:r>
              <w:t>ные</w:t>
            </w:r>
            <w:r>
              <w:br/>
            </w:r>
            <w:r>
              <w:t>исто</w:t>
            </w:r>
            <w:r>
              <w:t>ч</w:t>
            </w:r>
            <w:r>
              <w:t>ники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9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>9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29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</w:pPr>
            <w:r>
              <w:t>Подпрограмма 1</w:t>
            </w:r>
            <w:r>
              <w:t xml:space="preserve">. </w:t>
            </w:r>
          </w:p>
          <w:p w14:paraId="41000000">
            <w:pPr>
              <w:widowControl w:val="0"/>
              <w:ind/>
            </w:pPr>
            <w:r>
              <w:t>Долгосрочное финансовое планирование</w:t>
            </w:r>
          </w:p>
        </w:tc>
        <w:tc>
          <w:tcPr>
            <w:tcW w:type="dxa" w:w="3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/>
            </w:pPr>
            <w:r>
              <w:t xml:space="preserve">Начальник </w:t>
            </w:r>
            <w:r>
              <w:t>отдела экономики и финансов администрации Фед</w:t>
            </w:r>
            <w:r>
              <w:t>о</w:t>
            </w:r>
            <w:r>
              <w:t>ровского сельского поселен</w:t>
            </w:r>
            <w:r>
              <w:t>ия Т.В.Гончарова</w:t>
            </w:r>
          </w:p>
          <w:p w14:paraId="43000000">
            <w:pPr>
              <w:widowControl w:val="0"/>
              <w:ind/>
            </w:pPr>
          </w:p>
        </w:tc>
        <w:tc>
          <w:tcPr>
            <w:tcW w:type="dxa" w:w="27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29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</w:pPr>
            <w:r>
              <w:t>Основное  мероприятие</w:t>
            </w:r>
            <w:r>
              <w:t xml:space="preserve"> 1.1</w:t>
            </w:r>
          </w:p>
          <w:p w14:paraId="4C000000">
            <w:pPr>
              <w:widowControl w:val="0"/>
              <w:ind/>
            </w:pPr>
            <w:r>
              <w:t>Реализация мероприятий по росту д</w:t>
            </w:r>
            <w:r>
              <w:t>о</w:t>
            </w:r>
            <w:r>
              <w:t>ходного потенциала</w:t>
            </w:r>
            <w:r>
              <w:t xml:space="preserve"> </w:t>
            </w:r>
            <w:r>
              <w:t>Федоровского сельского п</w:t>
            </w:r>
            <w:r>
              <w:t>о</w:t>
            </w:r>
            <w:r>
              <w:t>селения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type="dxa" w:w="3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</w:pPr>
            <w:r>
              <w:t>Старший инспектор админис</w:t>
            </w:r>
            <w:r>
              <w:t>т</w:t>
            </w:r>
            <w:r>
              <w:t>рации Фед</w:t>
            </w:r>
            <w:r>
              <w:t>о</w:t>
            </w:r>
            <w:r>
              <w:t xml:space="preserve">ровского сельского поселения </w:t>
            </w:r>
            <w:r>
              <w:t xml:space="preserve"> Поляшенко</w:t>
            </w:r>
            <w:r>
              <w:t xml:space="preserve"> А.А.</w:t>
            </w:r>
          </w:p>
        </w:tc>
        <w:tc>
          <w:tcPr>
            <w:tcW w:type="dxa" w:w="27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both"/>
            </w:pPr>
            <w:r>
              <w:t>достижение устойчивой поло</w:t>
            </w:r>
            <w:r>
              <w:t>жительной динамики поступлений по всем в</w:t>
            </w:r>
            <w:r>
              <w:t>и</w:t>
            </w:r>
            <w:r>
              <w:t>дам налоговых и ненал</w:t>
            </w:r>
            <w:r>
              <w:t>о</w:t>
            </w:r>
            <w:r>
              <w:t xml:space="preserve">говых </w:t>
            </w:r>
            <w:r>
              <w:t>доходов (в сопост</w:t>
            </w:r>
            <w:r>
              <w:t>а</w:t>
            </w:r>
            <w:r>
              <w:t>вимых условиях)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50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</w:pPr>
            <w:r>
              <w:t>1.2</w:t>
            </w:r>
          </w:p>
        </w:tc>
        <w:tc>
          <w:tcPr>
            <w:tcW w:type="dxa" w:w="29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p w14:paraId="57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Формирование расходов бюджета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Федоровского сельского поселения</w:t>
            </w:r>
            <w:r>
              <w:t xml:space="preserve"> 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клиновского района</w:t>
            </w:r>
            <w:r>
              <w:rPr>
                <w:color w:val="000000"/>
                <w:sz w:val="24"/>
              </w:rPr>
              <w:t xml:space="preserve"> в соо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ветствии с </w:t>
            </w:r>
            <w:r>
              <w:rPr>
                <w:color w:val="000000"/>
                <w:sz w:val="24"/>
              </w:rPr>
              <w:t>муниципальн</w:t>
            </w:r>
            <w:r>
              <w:rPr>
                <w:color w:val="000000"/>
                <w:sz w:val="24"/>
              </w:rPr>
              <w:t>ы</w:t>
            </w:r>
            <w:r>
              <w:rPr>
                <w:color w:val="000000"/>
                <w:sz w:val="24"/>
              </w:rPr>
              <w:t>ми</w:t>
            </w:r>
            <w:r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ми</w:t>
            </w:r>
          </w:p>
          <w:p w14:paraId="58000000">
            <w:pPr>
              <w:widowControl w:val="0"/>
              <w:ind/>
            </w:pPr>
          </w:p>
        </w:tc>
        <w:tc>
          <w:tcPr>
            <w:tcW w:type="dxa" w:w="3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</w:t>
            </w:r>
          </w:p>
          <w:p w14:paraId="5A000000">
            <w:pPr>
              <w:widowControl w:val="0"/>
              <w:ind/>
            </w:pPr>
          </w:p>
        </w:tc>
        <w:tc>
          <w:tcPr>
            <w:tcW w:type="dxa" w:w="27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6"/>
              <w:ind/>
              <w:jc w:val="both"/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 и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нение бюджета</w:t>
            </w:r>
            <w:r>
              <w:rPr>
                <w:sz w:val="24"/>
              </w:rPr>
              <w:t xml:space="preserve"> Федоро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ского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клиновского района</w:t>
            </w:r>
            <w:r>
              <w:rPr>
                <w:sz w:val="24"/>
              </w:rPr>
              <w:t xml:space="preserve"> на осн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 программно-целевых принципов (пл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ние, контроль и последующая оценка э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фективности 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средств)</w:t>
            </w:r>
            <w:r>
              <w:rPr>
                <w:sz w:val="24"/>
              </w:rPr>
              <w:t>;</w:t>
            </w:r>
            <w:r>
              <w:t xml:space="preserve"> </w:t>
            </w:r>
          </w:p>
          <w:p w14:paraId="5C000000">
            <w:pPr>
              <w:widowControl w:val="0"/>
              <w:ind/>
              <w:jc w:val="both"/>
            </w:pPr>
            <w:r>
              <w:t>д</w:t>
            </w:r>
            <w:r>
              <w:t>оля расходов бю</w:t>
            </w:r>
            <w:r>
              <w:t>д</w:t>
            </w:r>
            <w:r>
              <w:t>жета</w:t>
            </w:r>
            <w:r>
              <w:t xml:space="preserve"> </w:t>
            </w:r>
            <w:r>
              <w:t xml:space="preserve">Федоровского сельского поселения  </w:t>
            </w:r>
            <w:r>
              <w:t>Неклиновск</w:t>
            </w:r>
            <w:r>
              <w:t>о</w:t>
            </w:r>
            <w:r>
              <w:t>го района</w:t>
            </w:r>
            <w:r>
              <w:t>, формируемы</w:t>
            </w:r>
            <w:r>
              <w:t>х</w:t>
            </w:r>
            <w:r>
              <w:t xml:space="preserve"> в ра</w:t>
            </w:r>
            <w:r>
              <w:t>м</w:t>
            </w:r>
            <w:r>
              <w:t xml:space="preserve">ках </w:t>
            </w:r>
            <w:r>
              <w:t>муниципальных</w:t>
            </w:r>
            <w:r>
              <w:t xml:space="preserve"> программ, к общему об</w:t>
            </w:r>
            <w:r>
              <w:t>ъ</w:t>
            </w:r>
            <w:r>
              <w:t xml:space="preserve">ему расходов бюджета </w:t>
            </w:r>
            <w:r>
              <w:t xml:space="preserve">Федоровского сельского поселения  </w:t>
            </w:r>
            <w:r>
              <w:t>Неклиновск</w:t>
            </w:r>
            <w:r>
              <w:t>о</w:t>
            </w:r>
            <w:r>
              <w:t xml:space="preserve">го района </w:t>
            </w:r>
            <w:r>
              <w:t>составит в 20</w:t>
            </w:r>
            <w:r>
              <w:t>3</w:t>
            </w:r>
            <w:r>
              <w:t>0</w:t>
            </w:r>
            <w:r>
              <w:t xml:space="preserve"> году </w:t>
            </w:r>
            <w:r>
              <w:t>95</w:t>
            </w:r>
            <w:r>
              <w:t xml:space="preserve"> </w:t>
            </w:r>
            <w:r>
              <w:t>проце</w:t>
            </w:r>
            <w:r>
              <w:t>н</w:t>
            </w:r>
            <w:r>
              <w:t>тов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ind/>
              <w:jc w:val="center"/>
            </w:pPr>
            <w:r>
              <w:t>весь</w:t>
            </w:r>
          </w:p>
          <w:p w14:paraId="5E000000">
            <w:pPr>
              <w:widowControl w:val="0"/>
              <w:ind/>
              <w:jc w:val="center"/>
            </w:pPr>
            <w:r>
              <w:t>период</w:t>
            </w:r>
          </w:p>
          <w:p w14:paraId="5F000000">
            <w:pPr>
              <w:widowControl w:val="0"/>
              <w:ind/>
              <w:jc w:val="center"/>
            </w:pP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</w:pPr>
          </w:p>
        </w:tc>
        <w:tc>
          <w:tcPr>
            <w:tcW w:type="dxa" w:w="29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</w:pPr>
            <w:r>
              <w:t>Контрольное событие  пр</w:t>
            </w:r>
            <w:r>
              <w:t>о</w:t>
            </w:r>
            <w:r>
              <w:t xml:space="preserve">граммы </w:t>
            </w:r>
          </w:p>
          <w:p w14:paraId="66000000">
            <w:pPr>
              <w:widowControl w:val="0"/>
              <w:ind/>
            </w:pPr>
            <w:r>
              <w:t xml:space="preserve">Внесение изменений в </w:t>
            </w:r>
            <w:r>
              <w:t>бюджетный</w:t>
            </w:r>
            <w:r>
              <w:t xml:space="preserve"> прогноз</w:t>
            </w:r>
            <w:r>
              <w:t xml:space="preserve"> </w:t>
            </w:r>
            <w:r>
              <w:t>Фед</w:t>
            </w:r>
            <w:r>
              <w:t>о</w:t>
            </w:r>
            <w:r>
              <w:t>ровского сельского посел</w:t>
            </w:r>
            <w:r>
              <w:t>е</w:t>
            </w:r>
            <w:r>
              <w:t xml:space="preserve">ния  </w:t>
            </w:r>
            <w:r>
              <w:t xml:space="preserve">на период </w:t>
            </w:r>
            <w:r>
              <w:t>2023-</w:t>
            </w:r>
            <w:r>
              <w:t xml:space="preserve"> 2036 год</w:t>
            </w:r>
            <w:r>
              <w:t>ов</w:t>
            </w:r>
          </w:p>
        </w:tc>
        <w:tc>
          <w:tcPr>
            <w:tcW w:type="dxa" w:w="3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</w:pPr>
            <w:r>
              <w:t xml:space="preserve">Начальник </w:t>
            </w:r>
            <w:r>
              <w:t>отдела экономики и финансов администрации Фед</w:t>
            </w:r>
            <w:r>
              <w:t>о</w:t>
            </w:r>
            <w:r>
              <w:t>ровского сельского поселения Т.</w:t>
            </w:r>
            <w:r>
              <w:t>В.Гончарова</w:t>
            </w:r>
          </w:p>
          <w:p w14:paraId="68000000">
            <w:pPr>
              <w:widowControl w:val="0"/>
              <w:ind/>
            </w:pPr>
          </w:p>
        </w:tc>
        <w:tc>
          <w:tcPr>
            <w:tcW w:type="dxa" w:w="27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jc w:val="both"/>
            </w:pPr>
            <w:r>
              <w:t xml:space="preserve">Внесение изменений в </w:t>
            </w:r>
            <w:r>
              <w:t xml:space="preserve"> </w:t>
            </w:r>
            <w:r>
              <w:t xml:space="preserve"> бюджетный</w:t>
            </w:r>
            <w:r>
              <w:t xml:space="preserve"> прогноз</w:t>
            </w:r>
            <w:r>
              <w:t xml:space="preserve"> </w:t>
            </w:r>
            <w:r>
              <w:t>Федоровского сельского поселения</w:t>
            </w:r>
            <w:r>
              <w:t xml:space="preserve"> на п</w:t>
            </w:r>
            <w:r>
              <w:t>е</w:t>
            </w:r>
            <w:r>
              <w:t>риод</w:t>
            </w:r>
            <w:r>
              <w:t xml:space="preserve"> </w:t>
            </w:r>
            <w:r>
              <w:t>2023-</w:t>
            </w:r>
            <w:r>
              <w:t xml:space="preserve"> 2036 год</w:t>
            </w:r>
            <w:r>
              <w:t>ов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2</w:t>
            </w:r>
            <w:r>
              <w:t>8</w:t>
            </w:r>
            <w:r>
              <w:t>.02.20</w:t>
            </w:r>
            <w:r>
              <w:t>2</w:t>
            </w:r>
            <w:r>
              <w:t>4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X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29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</w:pPr>
            <w:r>
              <w:t xml:space="preserve">Подпрограмма 2. </w:t>
            </w:r>
          </w:p>
          <w:p w14:paraId="71000000">
            <w:pPr>
              <w:widowControl w:val="0"/>
              <w:ind/>
            </w:pPr>
            <w:r>
              <w:t>Нормати</w:t>
            </w:r>
            <w:r>
              <w:t>в</w:t>
            </w:r>
            <w:r>
              <w:t>но-методическое, информаци</w:t>
            </w:r>
            <w:r>
              <w:t>онное обеспеч</w:t>
            </w:r>
            <w:r>
              <w:t>е</w:t>
            </w:r>
            <w:r>
              <w:t>ние и организация бюдже</w:t>
            </w:r>
            <w:r>
              <w:t>т</w:t>
            </w:r>
            <w:r>
              <w:t>ного проце</w:t>
            </w:r>
            <w:r>
              <w:t>с</w:t>
            </w:r>
            <w:r>
              <w:t>са</w:t>
            </w:r>
          </w:p>
        </w:tc>
        <w:tc>
          <w:tcPr>
            <w:tcW w:type="dxa" w:w="3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Т.В.Гончарова;</w:t>
            </w:r>
          </w:p>
          <w:p w14:paraId="73000000">
            <w:pPr>
              <w:widowControl w:val="0"/>
              <w:ind/>
            </w:pPr>
            <w:r>
              <w:t>Главный бухгалтер Сытникова Н.А.</w:t>
            </w:r>
            <w:r>
              <w:t>;</w:t>
            </w:r>
          </w:p>
          <w:p w14:paraId="74000000">
            <w:pPr>
              <w:widowControl w:val="0"/>
              <w:ind/>
            </w:pPr>
            <w:r>
              <w:t>Главный</w:t>
            </w:r>
            <w:r>
              <w:t xml:space="preserve"> специалист Карпенко О.В</w:t>
            </w:r>
            <w:r>
              <w:t>.;</w:t>
            </w:r>
          </w:p>
          <w:p w14:paraId="75000000">
            <w:pPr>
              <w:widowControl w:val="0"/>
              <w:ind/>
            </w:pPr>
            <w:r>
              <w:t xml:space="preserve">Старший инспектор </w:t>
            </w:r>
            <w:r>
              <w:t>Поляшенко</w:t>
            </w:r>
            <w:r>
              <w:t xml:space="preserve"> А.А.</w:t>
            </w:r>
          </w:p>
          <w:p w14:paraId="76000000">
            <w:pPr>
              <w:widowControl w:val="0"/>
              <w:ind/>
            </w:pPr>
          </w:p>
        </w:tc>
        <w:tc>
          <w:tcPr>
            <w:tcW w:type="dxa" w:w="27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  <w:r>
              <w:t>8</w:t>
            </w:r>
            <w:r>
              <w:t>821,5</w:t>
            </w:r>
          </w:p>
        </w:tc>
        <w:tc>
          <w:tcPr>
            <w:tcW w:type="dxa" w:w="10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0,2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8</w:t>
            </w:r>
            <w:r>
              <w:t>821,3</w:t>
            </w:r>
          </w:p>
        </w:tc>
        <w:tc>
          <w:tcPr>
            <w:tcW w:type="dxa" w:w="1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</w:pPr>
            <w:r>
              <w:t xml:space="preserve">Основное мероприятие </w:t>
            </w:r>
            <w:r>
              <w:t>2</w:t>
            </w:r>
            <w:r>
              <w:t>.1</w:t>
            </w:r>
            <w:r>
              <w:t xml:space="preserve">. </w:t>
            </w:r>
            <w:r>
              <w:t xml:space="preserve"> </w:t>
            </w:r>
          </w:p>
          <w:p w14:paraId="7F000000">
            <w:pPr>
              <w:widowControl w:val="0"/>
              <w:ind/>
            </w:pPr>
            <w:r>
              <w:t>Разработка и совершенств</w:t>
            </w:r>
            <w:r>
              <w:t>о</w:t>
            </w:r>
            <w:r>
              <w:t>вание нормативного прав</w:t>
            </w:r>
            <w:r>
              <w:t>о</w:t>
            </w:r>
            <w:r>
              <w:t>вого регулирования по о</w:t>
            </w:r>
            <w:r>
              <w:t>р</w:t>
            </w:r>
            <w:r>
              <w:t>ганизации бюджетного пр</w:t>
            </w:r>
            <w:r>
              <w:t>о</w:t>
            </w:r>
            <w:r>
              <w:t>цесса</w:t>
            </w:r>
            <w:r>
              <w:t xml:space="preserve"> 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Т.В.Гончарова;</w:t>
            </w:r>
          </w:p>
          <w:p w14:paraId="81000000">
            <w:pPr>
              <w:widowControl w:val="0"/>
              <w:ind/>
            </w:pPr>
            <w:r>
              <w:t>Главный бухгалтер  Сытникова Н.А.;</w:t>
            </w:r>
          </w:p>
          <w:p w14:paraId="82000000">
            <w:pPr>
              <w:widowControl w:val="0"/>
              <w:ind/>
            </w:pPr>
            <w:r>
              <w:t>Главный</w:t>
            </w:r>
            <w:r>
              <w:t xml:space="preserve"> специалист Карпенко О.В.;</w:t>
            </w:r>
          </w:p>
          <w:p w14:paraId="83000000">
            <w:pPr>
              <w:widowControl w:val="0"/>
              <w:ind/>
            </w:pPr>
            <w:r>
              <w:t xml:space="preserve">Старший инспектор </w:t>
            </w:r>
            <w:r>
              <w:t>Поляшенко</w:t>
            </w:r>
            <w:r>
              <w:t xml:space="preserve"> А.А.</w:t>
            </w:r>
          </w:p>
          <w:p w14:paraId="84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jc w:val="both"/>
            </w:pPr>
            <w:r>
              <w:t>подготовка проектов но</w:t>
            </w:r>
            <w:r>
              <w:t>р</w:t>
            </w:r>
            <w:r>
              <w:t>мативных правовых актов Администрации Федоро</w:t>
            </w:r>
            <w:r>
              <w:t>в</w:t>
            </w:r>
            <w:r>
              <w:t>ского сельского посел</w:t>
            </w:r>
            <w:r>
              <w:t>е</w:t>
            </w:r>
            <w:r>
              <w:t>ния, подготовка и прин</w:t>
            </w:r>
            <w:r>
              <w:t>я</w:t>
            </w:r>
            <w:r>
              <w:t>тие нормативных прав</w:t>
            </w:r>
            <w:r>
              <w:t>о</w:t>
            </w:r>
            <w:r>
              <w:t>вых актов Администрации Федоровского сельского поселения по вопросам о</w:t>
            </w:r>
            <w:r>
              <w:t>р</w:t>
            </w:r>
            <w:r>
              <w:t>ганизации бюджетного пр</w:t>
            </w:r>
            <w:r>
              <w:t>о</w:t>
            </w:r>
            <w:r>
              <w:t>цесса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widowControl w:val="0"/>
              <w:ind/>
              <w:jc w:val="center"/>
            </w:pPr>
            <w:r>
              <w:t>весь</w:t>
            </w:r>
          </w:p>
          <w:p w14:paraId="87000000">
            <w:pPr>
              <w:widowControl w:val="0"/>
              <w:ind/>
              <w:jc w:val="center"/>
            </w:pPr>
            <w:r>
              <w:t>период</w:t>
            </w:r>
          </w:p>
          <w:p w14:paraId="88000000">
            <w:pPr>
              <w:widowControl w:val="0"/>
              <w:ind/>
              <w:jc w:val="center"/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widowControl w:val="0"/>
              <w:ind/>
            </w:pPr>
            <w:r>
              <w:t>2.2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widowControl w:val="0"/>
              <w:ind/>
            </w:pPr>
            <w:r>
              <w:t>Основное мероприятие 2.</w:t>
            </w:r>
            <w:r>
              <w:t>2</w:t>
            </w:r>
            <w:r>
              <w:t xml:space="preserve"> </w:t>
            </w:r>
          </w:p>
          <w:p w14:paraId="8F000000">
            <w:pPr>
              <w:widowControl w:val="0"/>
              <w:ind/>
            </w:pPr>
            <w:r>
              <w:t>Обеспечение деятельн</w:t>
            </w:r>
            <w:r>
              <w:t>о</w:t>
            </w:r>
            <w:r>
              <w:t xml:space="preserve">сти </w:t>
            </w:r>
            <w:r>
              <w:t>Администрации Федоро</w:t>
            </w:r>
            <w:r>
              <w:t>в</w:t>
            </w:r>
            <w:r>
              <w:t>ского сельского поселения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widowControl w:val="0"/>
              <w:ind/>
            </w:pPr>
            <w:r>
              <w:t>Началь</w:t>
            </w:r>
            <w:r>
              <w:t>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Т.В.Гончарова;</w:t>
            </w:r>
          </w:p>
          <w:p w14:paraId="91000000">
            <w:pPr>
              <w:widowControl w:val="0"/>
              <w:ind/>
            </w:pPr>
            <w:r>
              <w:t>Главный бухгалтер  Сытникова Н.А.;</w:t>
            </w:r>
          </w:p>
          <w:p w14:paraId="92000000">
            <w:pPr>
              <w:widowControl w:val="0"/>
              <w:ind/>
            </w:pPr>
            <w:r>
              <w:t>Главный</w:t>
            </w:r>
            <w:r>
              <w:t xml:space="preserve"> специалист Карпенко О.В</w:t>
            </w:r>
            <w:r>
              <w:t>.</w:t>
            </w:r>
          </w:p>
          <w:p w14:paraId="93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управленческой и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зационной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аппарата управления в 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лях повышения 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тивности исполнения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ниципальных</w:t>
            </w:r>
            <w:r>
              <w:rPr>
                <w:sz w:val="24"/>
              </w:rPr>
              <w:t xml:space="preserve">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>весь</w:t>
            </w:r>
          </w:p>
          <w:p w14:paraId="96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widowControl w:val="0"/>
              <w:ind/>
              <w:jc w:val="center"/>
            </w:pPr>
            <w:r>
              <w:t>8</w:t>
            </w:r>
            <w:r>
              <w:t>821,5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widowControl w:val="0"/>
              <w:ind/>
              <w:jc w:val="center"/>
            </w:pPr>
            <w:r>
              <w:t>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widowControl w:val="0"/>
              <w:ind/>
              <w:jc w:val="center"/>
            </w:pPr>
            <w:r>
              <w:t>8</w:t>
            </w:r>
            <w:r>
              <w:t>821,3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widowControl w:val="0"/>
              <w:ind/>
            </w:pPr>
            <w:r>
              <w:t>2.</w:t>
            </w:r>
            <w: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3</w:t>
            </w:r>
          </w:p>
          <w:p w14:paraId="9D000000">
            <w:pPr>
              <w:widowControl w:val="0"/>
              <w:ind/>
            </w:pPr>
            <w:r>
              <w:t>Организация планиров</w:t>
            </w:r>
            <w:r>
              <w:t>а</w:t>
            </w:r>
            <w:r>
              <w:t>ния и  исполнения расходов бюджета</w:t>
            </w:r>
            <w:r>
              <w:t xml:space="preserve"> Федоровского сельского поселения </w:t>
            </w:r>
            <w:r>
              <w:t xml:space="preserve"> Н</w:t>
            </w:r>
            <w:r>
              <w:t>е</w:t>
            </w:r>
            <w:r>
              <w:t>клиновского района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Т.В.Гончарова;</w:t>
            </w:r>
          </w:p>
          <w:p w14:paraId="9F000000">
            <w:pPr>
              <w:widowControl w:val="0"/>
              <w:ind/>
            </w:pPr>
            <w:r>
              <w:t>Главный бухгалтер  Сытникова Н.А.;</w:t>
            </w:r>
          </w:p>
          <w:p w14:paraId="A0000000">
            <w:pPr>
              <w:widowControl w:val="0"/>
              <w:ind/>
            </w:pPr>
            <w:r>
              <w:t>Главный</w:t>
            </w:r>
            <w:r>
              <w:t xml:space="preserve"> специалист Карпенко О.В.</w:t>
            </w:r>
          </w:p>
          <w:p w14:paraId="A1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качественн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 своевременного 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полнения бюджета</w:t>
            </w:r>
            <w:r>
              <w:rPr>
                <w:sz w:val="24"/>
              </w:rPr>
              <w:t xml:space="preserve"> Фед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A4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widowControl w:val="0"/>
              <w:ind/>
            </w:pPr>
            <w:r>
              <w:t>2.</w:t>
            </w:r>
            <w:r>
              <w:t>4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4</w:t>
            </w:r>
          </w:p>
          <w:p w14:paraId="AB000000">
            <w:pPr>
              <w:widowControl w:val="0"/>
              <w:ind/>
            </w:pPr>
            <w:r>
              <w:t>Организация и осуществл</w:t>
            </w:r>
            <w:r>
              <w:t>е</w:t>
            </w:r>
            <w:r>
              <w:t>ние вну</w:t>
            </w:r>
            <w:r>
              <w:t>треннего муниц</w:t>
            </w:r>
            <w:r>
              <w:t>и</w:t>
            </w:r>
            <w:r>
              <w:t>пального финансового ко</w:t>
            </w:r>
            <w:r>
              <w:t>н</w:t>
            </w:r>
            <w:r>
              <w:t>троля за соблюдением бю</w:t>
            </w:r>
            <w:r>
              <w:t>д</w:t>
            </w:r>
            <w:r>
              <w:t>жетного з</w:t>
            </w:r>
            <w:r>
              <w:t>а</w:t>
            </w:r>
            <w:r>
              <w:t>конодательства Российской Федерации, контроля за с</w:t>
            </w:r>
            <w:r>
              <w:t>о</w:t>
            </w:r>
            <w:r>
              <w:t>блюдением законодательства Росси</w:t>
            </w:r>
            <w:r>
              <w:t>й</w:t>
            </w:r>
            <w:r>
              <w:t>ской Федерации о ко</w:t>
            </w:r>
            <w:r>
              <w:t>н</w:t>
            </w:r>
            <w:r>
              <w:t>трактной системе в сф</w:t>
            </w:r>
            <w:r>
              <w:t>е</w:t>
            </w:r>
            <w:r>
              <w:t>ре закупок получателями средств бюджета</w:t>
            </w:r>
            <w:r>
              <w:t xml:space="preserve"> Федоро</w:t>
            </w:r>
            <w:r>
              <w:t>в</w:t>
            </w:r>
            <w:r>
              <w:t>ского сельского поселения</w:t>
            </w:r>
            <w:r>
              <w:t xml:space="preserve"> Неклиновского района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Т.В.Гончарова;</w:t>
            </w:r>
          </w:p>
          <w:p w14:paraId="AD000000">
            <w:pPr>
              <w:widowControl w:val="0"/>
              <w:ind/>
            </w:pPr>
            <w:r>
              <w:t>Главный бухгалтер  Сытникова Н.А.;</w:t>
            </w:r>
          </w:p>
          <w:p w14:paraId="AE000000">
            <w:pPr>
              <w:widowControl w:val="0"/>
              <w:ind/>
            </w:pPr>
            <w:r>
              <w:t>Главный</w:t>
            </w:r>
            <w:r>
              <w:t xml:space="preserve"> специалист Карпенко О.В.</w:t>
            </w:r>
          </w:p>
          <w:p w14:paraId="AF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пресечение нарушений в финансово-бюджетной сфере, </w:t>
            </w:r>
            <w:r>
              <w:rPr>
                <w:sz w:val="24"/>
              </w:rPr>
              <w:t>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B1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средств бюджета</w:t>
            </w:r>
            <w:r>
              <w:rPr>
                <w:sz w:val="24"/>
              </w:rPr>
              <w:t xml:space="preserve"> 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доровского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  <w:r>
              <w:rPr>
                <w:sz w:val="24"/>
              </w:rPr>
              <w:t xml:space="preserve"> Неклиновского района в соответствии с условиями, целями и в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рядке, установленных при их предоставлении в соответствии с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вующим законодательс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вом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B3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widowControl w:val="0"/>
              <w:ind/>
            </w:pPr>
            <w:r>
              <w:t>2.</w:t>
            </w:r>
            <w:r>
              <w:t>5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  <w:r>
              <w:rPr>
                <w:sz w:val="24"/>
              </w:rPr>
              <w:t xml:space="preserve"> 2.</w:t>
            </w:r>
            <w:r>
              <w:rPr>
                <w:sz w:val="24"/>
              </w:rPr>
              <w:t>5</w:t>
            </w:r>
          </w:p>
          <w:p w14:paraId="BA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единой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формационной системы управления общественными финансами Ростовской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ласти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widowControl w:val="0"/>
              <w:ind/>
            </w:pPr>
            <w:r>
              <w:t>Начальник отд</w:t>
            </w:r>
            <w:r>
              <w:t>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</w:t>
            </w:r>
          </w:p>
          <w:p w14:paraId="BC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работы по сопровожд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программного 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печения выполнены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widowControl w:val="0"/>
              <w:ind/>
              <w:jc w:val="center"/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widowControl w:val="0"/>
              <w:ind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  <w:p w14:paraId="C5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Собр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депутатов Федоровского сельского поселения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та решения о бюджете 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доровского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Неклиновского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Т.В.Гончарова;</w:t>
            </w:r>
          </w:p>
          <w:p w14:paraId="C7000000">
            <w:pPr>
              <w:widowControl w:val="0"/>
              <w:ind/>
            </w:pPr>
            <w:r>
              <w:t>Главный бухгалтер  Сытникова Н.А.;</w:t>
            </w:r>
          </w:p>
          <w:p w14:paraId="C8000000">
            <w:pPr>
              <w:widowControl w:val="0"/>
              <w:ind/>
            </w:pPr>
            <w:r>
              <w:t>Главный</w:t>
            </w:r>
            <w:r>
              <w:t xml:space="preserve"> специалист Карпенко О.В.;</w:t>
            </w:r>
          </w:p>
          <w:p w14:paraId="C9000000">
            <w:pPr>
              <w:widowControl w:val="0"/>
              <w:ind/>
            </w:pPr>
            <w:r>
              <w:t xml:space="preserve">Старший </w:t>
            </w:r>
            <w:r>
              <w:t xml:space="preserve">инспектор </w:t>
            </w:r>
            <w:r>
              <w:t>Поляшенко</w:t>
            </w:r>
            <w:r>
              <w:t xml:space="preserve"> А.А.</w:t>
            </w:r>
          </w:p>
          <w:p w14:paraId="CA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внес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проекта решения о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жете Федоровского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поселения Некл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новского района в Собр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депутатов Федоро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сельского поселения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widowControl w:val="0"/>
              <w:ind/>
              <w:jc w:val="center"/>
            </w:pPr>
            <w:r>
              <w:t>15.11.20</w:t>
            </w:r>
            <w:r>
              <w:t>2</w:t>
            </w:r>
            <w:r>
              <w:t>4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r>
              <w:t>Х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r>
              <w:t>Х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widowControl w:val="0"/>
              <w:ind/>
            </w:pPr>
            <w: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>
              <w:rPr>
                <w:sz w:val="24"/>
              </w:rPr>
              <w:t>3</w:t>
            </w:r>
          </w:p>
          <w:p w14:paraId="D3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 распределения и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распределения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нансовых ресурсов между </w:t>
            </w:r>
            <w:r>
              <w:rPr>
                <w:sz w:val="24"/>
              </w:rPr>
              <w:t>уровнями бюджетной системы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</w:t>
            </w:r>
          </w:p>
          <w:p w14:paraId="D5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widowControl w:val="0"/>
              <w:ind/>
              <w:jc w:val="center"/>
            </w:pPr>
            <w:r>
              <w:t>110,4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widowControl w:val="0"/>
              <w:ind/>
              <w:jc w:val="center"/>
            </w:pPr>
            <w:r>
              <w:t>110,4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widowControl w:val="0"/>
              <w:ind/>
            </w:pPr>
            <w:r>
              <w:t>3.1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  <w:p w14:paraId="DE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предо</w:t>
            </w:r>
            <w:r>
              <w:rPr>
                <w:sz w:val="24"/>
              </w:rPr>
              <w:t>ставления и расход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межбюджетных трансфертов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</w:t>
            </w:r>
          </w:p>
          <w:p w14:paraId="E0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э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фективного предоставл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 расходования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бюджетных </w:t>
            </w:r>
            <w:r>
              <w:rPr>
                <w:sz w:val="24"/>
              </w:rPr>
              <w:t>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фертов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widowControl w:val="0"/>
              <w:ind/>
              <w:jc w:val="center"/>
            </w:pPr>
            <w:r>
              <w:t>весь</w:t>
            </w:r>
          </w:p>
          <w:p w14:paraId="E3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widowControl w:val="0"/>
              <w:ind/>
              <w:jc w:val="center"/>
            </w:pPr>
            <w:r>
              <w:t>110,4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widowControl w:val="0"/>
              <w:ind/>
            </w:pPr>
            <w:r>
              <w:t>110,4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widowControl w:val="0"/>
              <w:ind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  <w:p w14:paraId="EA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«О внесении изменений в решение Собрания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Федоровского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поселения</w:t>
            </w:r>
            <w:r>
              <w:rPr>
                <w:sz w:val="24"/>
              </w:rPr>
              <w:t xml:space="preserve"> «О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бюджетных отношени</w:t>
            </w:r>
            <w:r>
              <w:rPr>
                <w:sz w:val="24"/>
              </w:rPr>
              <w:t>ях в Федоровском сельском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widowControl w:val="0"/>
              <w:ind/>
            </w:pPr>
            <w:r>
              <w:t>Начальник отдела экономики и финансов адм</w:t>
            </w:r>
            <w:r>
              <w:t>инистрации Фед</w:t>
            </w:r>
            <w:r>
              <w:t>о</w:t>
            </w:r>
            <w:r>
              <w:t>ровского сельского поселения Т.В.Гончарова</w:t>
            </w:r>
          </w:p>
          <w:p w14:paraId="EC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подх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дов к организации межбюдже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отношений в Фед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ровском сельском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 xml:space="preserve"> на предстоящий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риод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widowControl w:val="0"/>
              <w:ind/>
              <w:jc w:val="center"/>
            </w:pPr>
            <w:r>
              <w:t>31.12.20</w:t>
            </w:r>
            <w:r>
              <w:t>2</w:t>
            </w:r>
            <w:r>
              <w:t>4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r>
              <w:t>Х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r>
              <w:t>Х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r>
              <w:t>Х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widowControl w:val="0"/>
              <w:ind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Итого по муниципальной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грамме</w:t>
            </w:r>
          </w:p>
        </w:tc>
        <w:tc>
          <w:tcPr>
            <w:tcW w:type="dxa" w:w="3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widowControl w:val="0"/>
              <w:ind/>
            </w:pPr>
            <w:r>
              <w:t>Начальник отдела экономики и финансов администрации Фед</w:t>
            </w:r>
            <w:r>
              <w:t>о</w:t>
            </w:r>
            <w:r>
              <w:t>ровского сельского поселения Т.В.Гончарова;</w:t>
            </w:r>
          </w:p>
          <w:p w14:paraId="F6000000">
            <w:pPr>
              <w:widowControl w:val="0"/>
              <w:ind/>
            </w:pPr>
            <w:r>
              <w:t>Главный бухгалтер  Сытникова Н.А.;</w:t>
            </w:r>
          </w:p>
          <w:p w14:paraId="F7000000">
            <w:pPr>
              <w:widowControl w:val="0"/>
              <w:ind/>
            </w:pPr>
            <w:r>
              <w:t>Главный</w:t>
            </w:r>
            <w:r>
              <w:t xml:space="preserve"> специалист Карпенко О.В.;</w:t>
            </w:r>
          </w:p>
          <w:p w14:paraId="F8000000">
            <w:pPr>
              <w:widowControl w:val="0"/>
              <w:ind/>
            </w:pPr>
            <w:r>
              <w:t xml:space="preserve">Старший инспектор </w:t>
            </w:r>
            <w:r>
              <w:t>Поляшенко</w:t>
            </w:r>
            <w:r>
              <w:t xml:space="preserve"> А.А.</w:t>
            </w:r>
          </w:p>
          <w:p w14:paraId="F9000000">
            <w:pPr>
              <w:widowControl w:val="0"/>
              <w:ind/>
            </w:pP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r>
              <w:t>Х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r>
              <w:t>Х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widowControl w:val="0"/>
              <w:ind/>
              <w:jc w:val="center"/>
            </w:pPr>
            <w:r>
              <w:t>8</w:t>
            </w:r>
            <w:r>
              <w:t>931,9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widowControl w:val="0"/>
              <w:ind/>
              <w:jc w:val="center"/>
            </w:pPr>
            <w:r>
              <w:t>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widowControl w:val="0"/>
              <w:ind/>
              <w:jc w:val="center"/>
            </w:pPr>
            <w:r>
              <w:t>8</w:t>
            </w:r>
            <w:r>
              <w:t>931,7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00010000">
      <w:pPr>
        <w:widowControl w:val="0"/>
        <w:ind w:firstLine="540" w:left="0"/>
        <w:jc w:val="both"/>
      </w:pPr>
    </w:p>
    <w:p w14:paraId="01010000">
      <w:pPr>
        <w:widowControl w:val="0"/>
        <w:ind/>
        <w:jc w:val="both"/>
      </w:pPr>
    </w:p>
    <w:sectPr>
      <w:headerReference r:id="rId1" w:type="first"/>
      <w:headerReference r:id="rId5" w:type="default"/>
      <w:footerReference r:id="rId2" w:type="first"/>
      <w:footerReference r:id="rId6" w:type="default"/>
      <w:pgSz w:h="11905" w:orient="landscape" w:w="16838"/>
      <w:pgMar w:bottom="567" w:footer="720" w:gutter="0" w:header="720" w:left="992" w:right="822" w:top="425"/>
      <w:pgNumType w:start="1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Postan"/>
    <w:basedOn w:val="Style_7"/>
    <w:link w:val="Style_3_ch"/>
    <w:pPr>
      <w:ind/>
      <w:jc w:val="center"/>
    </w:pPr>
    <w:rPr>
      <w:sz w:val="28"/>
    </w:rPr>
  </w:style>
  <w:style w:styleId="Style_3_ch" w:type="character">
    <w:name w:val="Postan"/>
    <w:basedOn w:val="Style_7_ch"/>
    <w:link w:val="Style_3"/>
    <w:rPr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7"/>
    <w:next w:val="Style_7"/>
    <w:link w:val="Style_16_ch"/>
    <w:uiPriority w:val="9"/>
    <w:qFormat/>
    <w:pPr>
      <w:keepNext w:val="1"/>
      <w:ind/>
      <w:outlineLvl w:val="0"/>
    </w:pPr>
    <w:rPr>
      <w:sz w:val="28"/>
    </w:rPr>
  </w:style>
  <w:style w:styleId="Style_16_ch" w:type="character">
    <w:name w:val="heading 1"/>
    <w:basedOn w:val="Style_7_ch"/>
    <w:link w:val="Style_16"/>
    <w:rPr>
      <w:sz w:val="28"/>
    </w:rPr>
  </w:style>
  <w:style w:styleId="Style_5" w:type="paragraph">
    <w:name w:val="Hyperlink"/>
    <w:link w:val="Style_5_ch"/>
    <w:rPr>
      <w:rFonts w:ascii="Times New Roman" w:hAnsi="Times New Roman"/>
      <w:color w:val="0000FF"/>
      <w:u w:val="single"/>
    </w:rPr>
  </w:style>
  <w:style w:styleId="Style_5_ch" w:type="character">
    <w:name w:val="Hyperlink"/>
    <w:link w:val="Style_5"/>
    <w:rPr>
      <w:rFonts w:ascii="Times New Roman" w:hAnsi="Times New Roman"/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_ch" w:type="character">
    <w:name w:val="footer"/>
    <w:basedOn w:val="Style_7_ch"/>
    <w:link w:val="Style_2"/>
    <w:rPr>
      <w:sz w:val="20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6" w:type="paragraph">
    <w:name w:val="ConsPlusCell"/>
    <w:link w:val="Style_6_ch"/>
    <w:rPr>
      <w:sz w:val="28"/>
    </w:rPr>
  </w:style>
  <w:style w:styleId="Style_6_ch" w:type="character">
    <w:name w:val="ConsPlusCell"/>
    <w:link w:val="Style_6"/>
    <w:rPr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7"/>
    <w:link w:val="Style_22_ch"/>
    <w:rPr>
      <w:rFonts w:ascii="Tahoma" w:hAnsi="Tahoma"/>
      <w:sz w:val="16"/>
    </w:rPr>
  </w:style>
  <w:style w:styleId="Style_22_ch" w:type="character">
    <w:name w:val="Balloon Text"/>
    <w:basedOn w:val="Style_7_ch"/>
    <w:link w:val="Style_22"/>
    <w:rPr>
      <w:rFonts w:ascii="Tahoma" w:hAnsi="Tahoma"/>
      <w:sz w:val="16"/>
    </w:rPr>
  </w:style>
  <w:style w:styleId="Style_23" w:type="paragraph">
    <w:name w:val="ConsNonformat"/>
    <w:link w:val="Style_23_ch"/>
    <w:pPr>
      <w:widowControl w:val="0"/>
      <w:ind w:right="19772"/>
    </w:pPr>
    <w:rPr>
      <w:rFonts w:ascii="Courier New" w:hAnsi="Courier New"/>
      <w:sz w:val="22"/>
    </w:rPr>
  </w:style>
  <w:style w:styleId="Style_23_ch" w:type="character">
    <w:name w:val="ConsNonformat"/>
    <w:link w:val="Style_23"/>
    <w:rPr>
      <w:rFonts w:ascii="Courier New" w:hAnsi="Courier New"/>
      <w:sz w:val="22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Абзац списка1"/>
    <w:basedOn w:val="Style_7"/>
    <w:link w:val="Style_26_ch"/>
    <w:pPr>
      <w:ind w:firstLine="0" w:left="720"/>
    </w:pPr>
    <w:rPr>
      <w:sz w:val="20"/>
    </w:rPr>
  </w:style>
  <w:style w:styleId="Style_26_ch" w:type="character">
    <w:name w:val="Абзац списка1"/>
    <w:basedOn w:val="Style_7_ch"/>
    <w:link w:val="Style_26"/>
    <w:rPr>
      <w:sz w:val="20"/>
    </w:rPr>
  </w:style>
  <w:style w:styleId="Style_27" w:type="paragraph">
    <w:name w:val=" Знак1"/>
    <w:basedOn w:val="Style_7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 Знак1"/>
    <w:basedOn w:val="Style_7_ch"/>
    <w:link w:val="Style_27"/>
    <w:rPr>
      <w:rFonts w:ascii="Tahoma" w:hAnsi="Tahoma"/>
      <w:sz w:val="20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7"/>
    <w:next w:val="Style_7"/>
    <w:link w:val="Style_3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0_ch" w:type="character">
    <w:name w:val="heading 4"/>
    <w:basedOn w:val="Style_7_ch"/>
    <w:link w:val="Style_30"/>
    <w:rPr>
      <w:rFonts w:ascii="Calibri" w:hAnsi="Calibri"/>
      <w:b w:val="1"/>
      <w:sz w:val="28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heading 2"/>
    <w:basedOn w:val="Style_7"/>
    <w:next w:val="Style_7"/>
    <w:link w:val="Style_32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2_ch" w:type="character">
    <w:name w:val="heading 2"/>
    <w:basedOn w:val="Style_7_ch"/>
    <w:link w:val="Style_32"/>
    <w:rPr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7" Target="media/1.jpeg" Type="http://schemas.openxmlformats.org/officeDocument/2006/relationships/image"/>
  <Relationship Id="rId6" Target="footer6.xml" Type="http://schemas.openxmlformats.org/officeDocument/2006/relationships/footer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header5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2024-11-27T05:38:43Z</dcterms:modified>
</cp:coreProperties>
</file>