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6CC7" w:rsidRPr="002412CC" w:rsidRDefault="00A85A2D" w:rsidP="002C2A76">
      <w:pPr>
        <w:widowControl/>
        <w:suppressAutoHyphens w:val="0"/>
        <w:ind w:left="-567" w:right="481" w:firstLine="567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>
        <w:rPr>
          <w:rFonts w:ascii="Arial" w:eastAsia="Times New Roman" w:hAnsi="Arial" w:cs="Arial"/>
          <w:noProof/>
          <w:color w:val="auto"/>
          <w:sz w:val="36"/>
          <w:szCs w:val="20"/>
          <w:lang w:eastAsia="ru-RU"/>
        </w:rPr>
        <w:drawing>
          <wp:inline distT="0" distB="0" distL="0" distR="0" wp14:anchorId="64369CB0" wp14:editId="1E260566">
            <wp:extent cx="702945" cy="92138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921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CC7" w:rsidRPr="002412CC" w:rsidRDefault="00B86CC7" w:rsidP="00B86CC7">
      <w:pPr>
        <w:widowControl/>
        <w:suppressAutoHyphens w:val="0"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2412CC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    АДМИНИСТРАЦИЯ</w:t>
      </w:r>
    </w:p>
    <w:p w:rsidR="00B86CC7" w:rsidRPr="002412CC" w:rsidRDefault="00B86CC7" w:rsidP="00B86CC7">
      <w:pPr>
        <w:widowControl/>
        <w:suppressAutoHyphens w:val="0"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2412CC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Федоровского сельского поселения</w:t>
      </w:r>
    </w:p>
    <w:p w:rsidR="00B86CC7" w:rsidRPr="002412CC" w:rsidRDefault="00B86CC7" w:rsidP="00B86CC7">
      <w:pPr>
        <w:widowControl/>
        <w:suppressAutoHyphens w:val="0"/>
        <w:spacing w:line="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412CC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   Неклиновского района Ростовской области</w:t>
      </w:r>
    </w:p>
    <w:p w:rsidR="00B86CC7" w:rsidRPr="002412CC" w:rsidRDefault="00A85A2D" w:rsidP="00893C57">
      <w:pPr>
        <w:widowControl/>
        <w:suppressAutoHyphens w:val="0"/>
        <w:spacing w:line="0" w:lineRule="atLeast"/>
        <w:jc w:val="right"/>
        <w:rPr>
          <w:rFonts w:ascii="Times New Roman" w:eastAsia="Times New Roman" w:hAnsi="Times New Roman" w:cs="Times New Roman"/>
          <w:i/>
          <w:color w:val="auto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effectExtent l="27940" t="24130" r="29210" b="330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5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" strokeweight="1.32mm">
                <v:stroke joinstyle="miter" endcap="square"/>
              </v:line>
            </w:pict>
          </mc:Fallback>
        </mc:AlternateContent>
      </w:r>
    </w:p>
    <w:p w:rsidR="00B86CC7" w:rsidRPr="002412CC" w:rsidRDefault="00B86CC7" w:rsidP="00925DFA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auto"/>
          <w:szCs w:val="20"/>
        </w:rPr>
      </w:pPr>
      <w:r w:rsidRPr="002412C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B86CC7" w:rsidRPr="002412CC" w:rsidRDefault="00B86CC7" w:rsidP="00B86CC7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p w:rsidR="00B86CC7" w:rsidRPr="002412CC" w:rsidRDefault="00B86CC7" w:rsidP="00B86CC7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proofErr w:type="gramStart"/>
      <w:r w:rsidRPr="002412CC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proofErr w:type="gramEnd"/>
      <w:r w:rsidRPr="002412CC">
        <w:rPr>
          <w:rFonts w:ascii="Times New Roman" w:eastAsia="Times New Roman" w:hAnsi="Times New Roman" w:cs="Times New Roman"/>
          <w:color w:val="auto"/>
          <w:sz w:val="28"/>
          <w:szCs w:val="28"/>
        </w:rPr>
        <w:t>. Федоровка</w:t>
      </w:r>
    </w:p>
    <w:p w:rsidR="00B86CC7" w:rsidRPr="0079795A" w:rsidRDefault="00BB4A81" w:rsidP="00B86CC7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412CC">
        <w:rPr>
          <w:rFonts w:ascii="Times New Roman" w:eastAsia="Times New Roman" w:hAnsi="Times New Roman" w:cs="Times New Roman"/>
          <w:color w:val="auto"/>
          <w:sz w:val="28"/>
          <w:szCs w:val="20"/>
        </w:rPr>
        <w:t>«</w:t>
      </w:r>
      <w:r w:rsidR="00460C76">
        <w:rPr>
          <w:rFonts w:ascii="Times New Roman" w:eastAsia="Times New Roman" w:hAnsi="Times New Roman" w:cs="Times New Roman"/>
          <w:color w:val="auto"/>
          <w:sz w:val="28"/>
          <w:szCs w:val="20"/>
        </w:rPr>
        <w:t>30</w:t>
      </w:r>
      <w:r w:rsidR="00B86CC7" w:rsidRPr="002412CC">
        <w:rPr>
          <w:rFonts w:ascii="Times New Roman" w:eastAsia="Times New Roman" w:hAnsi="Times New Roman" w:cs="Times New Roman"/>
          <w:color w:val="auto"/>
          <w:sz w:val="28"/>
          <w:szCs w:val="20"/>
        </w:rPr>
        <w:t>»</w:t>
      </w:r>
      <w:r w:rsidR="00585122" w:rsidRPr="002412CC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  <w:r w:rsidR="00936B94" w:rsidRPr="002412CC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  <w:r w:rsidR="0079795A">
        <w:rPr>
          <w:rFonts w:ascii="Times New Roman" w:eastAsia="Times New Roman" w:hAnsi="Times New Roman" w:cs="Times New Roman"/>
          <w:color w:val="auto"/>
          <w:sz w:val="28"/>
          <w:szCs w:val="20"/>
        </w:rPr>
        <w:t>август</w:t>
      </w:r>
      <w:r w:rsidR="002C2A76">
        <w:rPr>
          <w:rFonts w:ascii="Times New Roman" w:eastAsia="Times New Roman" w:hAnsi="Times New Roman" w:cs="Times New Roman"/>
          <w:color w:val="auto"/>
          <w:sz w:val="28"/>
          <w:szCs w:val="20"/>
        </w:rPr>
        <w:t>а</w:t>
      </w:r>
      <w:r w:rsidR="00936B94" w:rsidRPr="002412CC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  <w:r w:rsidR="00585122" w:rsidRPr="002412CC">
        <w:rPr>
          <w:rFonts w:ascii="Times New Roman" w:eastAsia="Times New Roman" w:hAnsi="Times New Roman" w:cs="Times New Roman"/>
          <w:color w:val="auto"/>
          <w:sz w:val="28"/>
          <w:szCs w:val="20"/>
        </w:rPr>
        <w:t>20</w:t>
      </w:r>
      <w:r w:rsidRPr="002412CC">
        <w:rPr>
          <w:rFonts w:ascii="Times New Roman" w:eastAsia="Times New Roman" w:hAnsi="Times New Roman" w:cs="Times New Roman"/>
          <w:color w:val="auto"/>
          <w:sz w:val="28"/>
          <w:szCs w:val="20"/>
        </w:rPr>
        <w:t>2</w:t>
      </w:r>
      <w:r w:rsidR="00380D33">
        <w:rPr>
          <w:rFonts w:ascii="Times New Roman" w:eastAsia="Times New Roman" w:hAnsi="Times New Roman" w:cs="Times New Roman"/>
          <w:color w:val="auto"/>
          <w:sz w:val="28"/>
          <w:szCs w:val="20"/>
        </w:rPr>
        <w:t>4</w:t>
      </w:r>
      <w:r w:rsidR="00B86CC7" w:rsidRPr="002412CC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г.    </w:t>
      </w:r>
      <w:r w:rsidR="00B86CC7" w:rsidRPr="002412CC"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 w:rsidR="00B86CC7" w:rsidRPr="002412CC">
        <w:rPr>
          <w:rFonts w:ascii="Times New Roman" w:eastAsia="Times New Roman" w:hAnsi="Times New Roman" w:cs="Times New Roman"/>
          <w:color w:val="auto"/>
          <w:sz w:val="28"/>
          <w:szCs w:val="20"/>
        </w:rPr>
        <w:tab/>
        <w:t xml:space="preserve">                                                                   №</w:t>
      </w:r>
      <w:r w:rsidR="007C25D2" w:rsidRPr="002412CC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  <w:r w:rsidR="00460C76">
        <w:rPr>
          <w:rFonts w:ascii="Times New Roman" w:eastAsia="Times New Roman" w:hAnsi="Times New Roman" w:cs="Times New Roman"/>
          <w:color w:val="auto"/>
          <w:sz w:val="28"/>
          <w:szCs w:val="20"/>
        </w:rPr>
        <w:t>57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43"/>
      </w:tblGrid>
      <w:tr w:rsidR="00B86CC7" w:rsidRPr="002412CC" w:rsidTr="008369B0">
        <w:tc>
          <w:tcPr>
            <w:tcW w:w="4743" w:type="dxa"/>
            <w:shd w:val="clear" w:color="auto" w:fill="auto"/>
          </w:tcPr>
          <w:p w:rsidR="00B86CC7" w:rsidRPr="002412CC" w:rsidRDefault="00B86CC7" w:rsidP="008369B0">
            <w:pPr>
              <w:widowControl/>
              <w:suppressAutoHyphens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86CC7" w:rsidRPr="002412CC" w:rsidRDefault="00893C57" w:rsidP="008369B0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412C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«</w:t>
            </w:r>
            <w:r w:rsidR="00B86CC7" w:rsidRPr="002412C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 внесении изменений в постановление Администрации Федоровского сельского поселения от 1</w:t>
            </w:r>
            <w:r w:rsidR="00606AB2" w:rsidRPr="002412C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  <w:r w:rsidR="00B86CC7" w:rsidRPr="002412C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="00606AB2" w:rsidRPr="002412C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  <w:r w:rsidR="00B86CC7" w:rsidRPr="002412C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.201</w:t>
            </w:r>
            <w:r w:rsidR="00606AB2" w:rsidRPr="002412C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  <w:r w:rsidR="00B86CC7" w:rsidRPr="002412C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г. № </w:t>
            </w:r>
            <w:r w:rsidR="00606AB2" w:rsidRPr="002412C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125</w:t>
            </w:r>
            <w:r w:rsidRPr="002412C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B86CC7" w:rsidRPr="002412CC" w:rsidRDefault="00B86CC7" w:rsidP="008369B0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83743C" w:rsidRPr="002412CC" w:rsidRDefault="008369B0" w:rsidP="00D84862">
      <w:pPr>
        <w:widowControl/>
        <w:ind w:firstLine="426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2412CC">
        <w:rPr>
          <w:rFonts w:ascii="Times New Roman" w:eastAsia="Times New Roman" w:hAnsi="Times New Roman" w:cs="Times New Roman"/>
          <w:color w:val="auto"/>
          <w:sz w:val="28"/>
          <w:szCs w:val="28"/>
        </w:rPr>
        <w:br w:type="textWrapping" w:clear="all"/>
      </w:r>
      <w:proofErr w:type="gramStart"/>
      <w:r w:rsidR="0083743C" w:rsidRPr="002412CC">
        <w:rPr>
          <w:rFonts w:ascii="Times New Roman" w:eastAsia="Times New Roman" w:hAnsi="Times New Roman" w:cs="Times New Roman"/>
          <w:color w:val="auto"/>
        </w:rPr>
        <w:t>В соответствии с постановлением Администрации Федоровского сельского поселения от 02.03.2018 № 32 «Об утверждении Порядка разработки, реализации и оценки эффективности муниципальных программ Федоровского сельского поселения», постановлением Администрации Федоровского сельского поселения от 27.08.2018г. № 102 «Об утверждении Перечня муниципальных программ Федоровского сельского поселения», распоряжения Администрации Федоровского сельского поселения от 04.09.2013 № 79 «Об утверждении Методических рекомендаций по разработке и реализации муниципальных программ Федоровского</w:t>
      </w:r>
      <w:proofErr w:type="gramEnd"/>
      <w:r w:rsidR="0083743C" w:rsidRPr="002412CC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="0083743C" w:rsidRPr="002412CC">
        <w:rPr>
          <w:rFonts w:ascii="Times New Roman" w:eastAsia="Times New Roman" w:hAnsi="Times New Roman" w:cs="Times New Roman"/>
          <w:color w:val="auto"/>
        </w:rPr>
        <w:t xml:space="preserve">сельского поселения», согласно решению </w:t>
      </w:r>
      <w:r w:rsidR="00416307" w:rsidRPr="00416307">
        <w:rPr>
          <w:rFonts w:ascii="Times New Roman" w:eastAsia="Times New Roman" w:hAnsi="Times New Roman" w:cs="Times New Roman"/>
          <w:color w:val="auto"/>
        </w:rPr>
        <w:t xml:space="preserve">Собрания депутатов Федоровского сельского поселения </w:t>
      </w:r>
      <w:r w:rsidR="00507CEB" w:rsidRPr="00507CEB">
        <w:rPr>
          <w:rFonts w:ascii="Times New Roman" w:eastAsia="Times New Roman" w:hAnsi="Times New Roman" w:cs="Times New Roman"/>
          <w:color w:val="auto"/>
        </w:rPr>
        <w:t>от 25.12.2023 № 90 «О бюджете Федоровского сельского поселения Неклиновского района на 2024 год и на плановый период 2025 и 2026 годов</w:t>
      </w:r>
      <w:r w:rsidR="0083743C" w:rsidRPr="002412CC">
        <w:rPr>
          <w:rFonts w:ascii="Times New Roman" w:eastAsia="Times New Roman" w:hAnsi="Times New Roman" w:cs="Times New Roman"/>
          <w:color w:val="auto"/>
        </w:rPr>
        <w:t>», в связи с необходимостью уточнения программных мероприятий муниципальной программы Федоровского сельского поселения  «Защита населения и территории от чрезвычайных ситуаций, обеспечение пожарной безопасности людей на водных объектах», руководствуясь Уставом муниципального образования</w:t>
      </w:r>
      <w:proofErr w:type="gramEnd"/>
      <w:r w:rsidR="0083743C" w:rsidRPr="002412CC">
        <w:rPr>
          <w:rFonts w:ascii="Times New Roman" w:eastAsia="Times New Roman" w:hAnsi="Times New Roman" w:cs="Times New Roman"/>
          <w:color w:val="auto"/>
        </w:rPr>
        <w:t xml:space="preserve"> «Федоровское сельское поселение», Администрация Федоровского сельского поселения</w:t>
      </w:r>
      <w:r w:rsidR="0083743C" w:rsidRPr="002412CC">
        <w:rPr>
          <w:rFonts w:ascii="Times New Roman" w:eastAsia="Times New Roman" w:hAnsi="Times New Roman" w:cs="Times New Roman"/>
          <w:b/>
          <w:color w:val="auto"/>
        </w:rPr>
        <w:t>:</w:t>
      </w:r>
    </w:p>
    <w:p w:rsidR="000E2506" w:rsidRDefault="000E2506" w:rsidP="0083743C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86CC7" w:rsidRPr="002412CC" w:rsidRDefault="0083743C" w:rsidP="0083743C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2412CC">
        <w:rPr>
          <w:rFonts w:ascii="Times New Roman" w:eastAsia="Times New Roman" w:hAnsi="Times New Roman" w:cs="Times New Roman"/>
          <w:b/>
          <w:color w:val="auto"/>
        </w:rPr>
        <w:t>ПОСТАНОВЛЯЕТ:</w:t>
      </w:r>
    </w:p>
    <w:p w:rsidR="00B86CC7" w:rsidRPr="002412CC" w:rsidRDefault="00B86CC7" w:rsidP="00B86CC7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2412CC">
        <w:rPr>
          <w:rFonts w:ascii="Times New Roman" w:eastAsia="Times New Roman" w:hAnsi="Times New Roman" w:cs="Times New Roman"/>
          <w:color w:val="auto"/>
        </w:rPr>
        <w:t>1. Внести в постановление администрации Федоровского сельского поселения от 1</w:t>
      </w:r>
      <w:r w:rsidR="00606AB2" w:rsidRPr="002412CC">
        <w:rPr>
          <w:rFonts w:ascii="Times New Roman" w:eastAsia="Times New Roman" w:hAnsi="Times New Roman" w:cs="Times New Roman"/>
          <w:color w:val="auto"/>
        </w:rPr>
        <w:t>7</w:t>
      </w:r>
      <w:r w:rsidRPr="002412CC">
        <w:rPr>
          <w:rFonts w:ascii="Times New Roman" w:eastAsia="Times New Roman" w:hAnsi="Times New Roman" w:cs="Times New Roman"/>
          <w:color w:val="auto"/>
        </w:rPr>
        <w:t>.10.201</w:t>
      </w:r>
      <w:r w:rsidR="00606AB2" w:rsidRPr="002412CC">
        <w:rPr>
          <w:rFonts w:ascii="Times New Roman" w:eastAsia="Times New Roman" w:hAnsi="Times New Roman" w:cs="Times New Roman"/>
          <w:color w:val="auto"/>
        </w:rPr>
        <w:t>8</w:t>
      </w:r>
      <w:r w:rsidRPr="002412CC">
        <w:rPr>
          <w:rFonts w:ascii="Times New Roman" w:eastAsia="Times New Roman" w:hAnsi="Times New Roman" w:cs="Times New Roman"/>
          <w:color w:val="auto"/>
        </w:rPr>
        <w:t xml:space="preserve">г. № </w:t>
      </w:r>
      <w:r w:rsidR="00606AB2" w:rsidRPr="002412CC">
        <w:rPr>
          <w:rFonts w:ascii="Times New Roman" w:eastAsia="Times New Roman" w:hAnsi="Times New Roman" w:cs="Times New Roman"/>
          <w:color w:val="auto"/>
        </w:rPr>
        <w:t>125</w:t>
      </w:r>
      <w:r w:rsidRPr="002412CC">
        <w:rPr>
          <w:rFonts w:ascii="Times New Roman" w:eastAsia="Times New Roman" w:hAnsi="Times New Roman" w:cs="Times New Roman"/>
          <w:color w:val="auto"/>
        </w:rPr>
        <w:t xml:space="preserve"> «Об утверждении </w:t>
      </w:r>
      <w:r w:rsidR="00606AB2" w:rsidRPr="002412CC">
        <w:rPr>
          <w:rFonts w:ascii="Times New Roman" w:eastAsia="Times New Roman" w:hAnsi="Times New Roman" w:cs="Times New Roman"/>
          <w:color w:val="auto"/>
        </w:rPr>
        <w:t>муниципальной программы</w:t>
      </w:r>
      <w:r w:rsidRPr="002412CC">
        <w:rPr>
          <w:rFonts w:ascii="Times New Roman" w:eastAsia="Times New Roman" w:hAnsi="Times New Roman" w:cs="Times New Roman"/>
          <w:color w:val="auto"/>
        </w:rPr>
        <w:t xml:space="preserve"> Федоровского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</w:t>
      </w:r>
      <w:r w:rsidR="00606AB2" w:rsidRPr="002412CC">
        <w:rPr>
          <w:rFonts w:ascii="Times New Roman" w:eastAsia="Times New Roman" w:hAnsi="Times New Roman" w:cs="Times New Roman"/>
          <w:color w:val="auto"/>
        </w:rPr>
        <w:t>объектах» изменения</w:t>
      </w:r>
      <w:r w:rsidRPr="002412CC">
        <w:rPr>
          <w:rFonts w:ascii="Times New Roman" w:eastAsia="Times New Roman" w:hAnsi="Times New Roman" w:cs="Times New Roman"/>
          <w:color w:val="auto"/>
        </w:rPr>
        <w:t>, согласно приложению к настоящему постановлению.</w:t>
      </w:r>
    </w:p>
    <w:p w:rsidR="00B86CC7" w:rsidRPr="002412CC" w:rsidRDefault="00B86CC7" w:rsidP="00B86CC7">
      <w:pPr>
        <w:widowControl/>
        <w:tabs>
          <w:tab w:val="left" w:pos="0"/>
        </w:tabs>
        <w:suppressAutoHyphens w:val="0"/>
        <w:jc w:val="both"/>
        <w:rPr>
          <w:rFonts w:ascii="Times New Roman" w:eastAsia="Times New Roman" w:hAnsi="Times New Roman" w:cs="Times New Roman"/>
          <w:color w:val="auto"/>
        </w:rPr>
      </w:pPr>
      <w:r w:rsidRPr="002412CC">
        <w:rPr>
          <w:rFonts w:ascii="Times New Roman" w:eastAsia="Times New Roman" w:hAnsi="Times New Roman" w:cs="Times New Roman"/>
          <w:color w:val="auto"/>
        </w:rPr>
        <w:tab/>
        <w:t>2. Настоящее постановление вступает в силу с момента его официального опубликования (обнародования).</w:t>
      </w:r>
    </w:p>
    <w:p w:rsidR="00B86CC7" w:rsidRPr="002412CC" w:rsidRDefault="00B86CC7" w:rsidP="00B86CC7">
      <w:pPr>
        <w:widowControl/>
        <w:tabs>
          <w:tab w:val="left" w:pos="0"/>
        </w:tabs>
        <w:suppressAutoHyphens w:val="0"/>
        <w:jc w:val="both"/>
        <w:rPr>
          <w:rFonts w:ascii="Times New Roman" w:eastAsia="Times New Roman" w:hAnsi="Times New Roman" w:cs="Times New Roman"/>
          <w:color w:val="auto"/>
        </w:rPr>
      </w:pPr>
      <w:r w:rsidRPr="002412CC">
        <w:rPr>
          <w:rFonts w:ascii="Times New Roman" w:eastAsia="Times New Roman" w:hAnsi="Times New Roman" w:cs="Times New Roman"/>
          <w:color w:val="auto"/>
        </w:rPr>
        <w:t xml:space="preserve">          3.  </w:t>
      </w:r>
      <w:proofErr w:type="gramStart"/>
      <w:r w:rsidRPr="002412CC">
        <w:rPr>
          <w:rFonts w:ascii="Times New Roman" w:eastAsia="Times New Roman" w:hAnsi="Times New Roman" w:cs="Times New Roman"/>
          <w:color w:val="auto"/>
        </w:rPr>
        <w:t>Контроль за</w:t>
      </w:r>
      <w:proofErr w:type="gramEnd"/>
      <w:r w:rsidRPr="002412CC">
        <w:rPr>
          <w:rFonts w:ascii="Times New Roman" w:eastAsia="Times New Roman" w:hAnsi="Times New Roman" w:cs="Times New Roman"/>
          <w:color w:val="auto"/>
        </w:rPr>
        <w:t xml:space="preserve"> исполнением постановления оставляю за собой.</w:t>
      </w:r>
    </w:p>
    <w:p w:rsidR="00B86CC7" w:rsidRPr="002412CC" w:rsidRDefault="00B86CC7" w:rsidP="00B86CC7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E2D8A" w:rsidRPr="002412CC" w:rsidRDefault="003E2D8A">
      <w:pPr>
        <w:jc w:val="both"/>
        <w:rPr>
          <w:rFonts w:ascii="Times New Roman" w:hAnsi="Times New Roman" w:cs="Times New Roman"/>
          <w:color w:val="auto"/>
        </w:rPr>
      </w:pPr>
    </w:p>
    <w:p w:rsidR="002C2A76" w:rsidRDefault="006D12A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12CC">
        <w:rPr>
          <w:rFonts w:ascii="Times New Roman" w:hAnsi="Times New Roman" w:cs="Times New Roman"/>
          <w:color w:val="auto"/>
          <w:sz w:val="28"/>
          <w:szCs w:val="28"/>
        </w:rPr>
        <w:t>Глава Администрации</w:t>
      </w:r>
      <w:r w:rsidR="00AC4178" w:rsidRPr="002412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C4178" w:rsidRPr="002412CC" w:rsidRDefault="00AC4178" w:rsidP="000E2506">
      <w:pPr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2412CC">
        <w:rPr>
          <w:rFonts w:ascii="Times New Roman" w:hAnsi="Times New Roman" w:cs="Times New Roman"/>
          <w:color w:val="auto"/>
          <w:sz w:val="28"/>
          <w:szCs w:val="28"/>
        </w:rPr>
        <w:t>Федоровского</w:t>
      </w:r>
      <w:r w:rsidR="002C2A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412CC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Pr="002412C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412C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412CC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</w:t>
      </w:r>
      <w:r w:rsidR="003E2D8A" w:rsidRPr="002412C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2412CC">
        <w:rPr>
          <w:rFonts w:ascii="Times New Roman" w:hAnsi="Times New Roman" w:cs="Times New Roman"/>
          <w:color w:val="auto"/>
          <w:sz w:val="28"/>
          <w:szCs w:val="28"/>
        </w:rPr>
        <w:t xml:space="preserve">    Л.Н. Железняк</w:t>
      </w:r>
    </w:p>
    <w:p w:rsidR="002368B3" w:rsidRPr="002412CC" w:rsidRDefault="002368B3" w:rsidP="002368B3">
      <w:pPr>
        <w:tabs>
          <w:tab w:val="center" w:pos="4875"/>
        </w:tabs>
        <w:rPr>
          <w:rFonts w:ascii="Times New Roman" w:hAnsi="Times New Roman" w:cs="Times New Roman"/>
          <w:color w:val="auto"/>
        </w:rPr>
        <w:sectPr w:rsidR="002368B3" w:rsidRPr="002412CC" w:rsidSect="00AB667F">
          <w:pgSz w:w="11906" w:h="16838"/>
          <w:pgMar w:top="426" w:right="851" w:bottom="1134" w:left="1304" w:header="720" w:footer="709" w:gutter="0"/>
          <w:cols w:space="720"/>
          <w:docGrid w:linePitch="600" w:charSpace="32768"/>
        </w:sectPr>
      </w:pPr>
    </w:p>
    <w:p w:rsidR="00545C48" w:rsidRPr="00D84862" w:rsidRDefault="00545C48" w:rsidP="00545C48">
      <w:pPr>
        <w:widowControl/>
        <w:autoSpaceDE w:val="0"/>
        <w:ind w:left="6237"/>
        <w:jc w:val="right"/>
        <w:rPr>
          <w:rFonts w:ascii="Times New Roman" w:eastAsia="Times New Roman" w:hAnsi="Times New Roman" w:cs="Times New Roman"/>
          <w:bCs/>
          <w:color w:val="auto"/>
          <w:sz w:val="20"/>
        </w:rPr>
      </w:pPr>
      <w:r w:rsidRPr="00D84862">
        <w:rPr>
          <w:rFonts w:ascii="Times New Roman" w:eastAsia="Times New Roman" w:hAnsi="Times New Roman" w:cs="Times New Roman"/>
          <w:bCs/>
          <w:color w:val="auto"/>
          <w:sz w:val="20"/>
        </w:rPr>
        <w:lastRenderedPageBreak/>
        <w:t>Приложение</w:t>
      </w:r>
    </w:p>
    <w:p w:rsidR="00545C48" w:rsidRPr="00D84862" w:rsidRDefault="00545C48" w:rsidP="00545C48">
      <w:pPr>
        <w:widowControl/>
        <w:autoSpaceDE w:val="0"/>
        <w:ind w:left="6237"/>
        <w:jc w:val="right"/>
        <w:rPr>
          <w:rFonts w:ascii="Times New Roman" w:eastAsia="Times New Roman" w:hAnsi="Times New Roman" w:cs="Times New Roman"/>
          <w:bCs/>
          <w:color w:val="auto"/>
          <w:sz w:val="20"/>
        </w:rPr>
      </w:pPr>
      <w:r w:rsidRPr="00D84862">
        <w:rPr>
          <w:rFonts w:ascii="Times New Roman" w:eastAsia="Times New Roman" w:hAnsi="Times New Roman" w:cs="Times New Roman"/>
          <w:bCs/>
          <w:color w:val="auto"/>
          <w:sz w:val="20"/>
        </w:rPr>
        <w:t>к постановлению</w:t>
      </w:r>
    </w:p>
    <w:p w:rsidR="00545C48" w:rsidRPr="00D84862" w:rsidRDefault="00545C48" w:rsidP="00545C48">
      <w:pPr>
        <w:widowControl/>
        <w:autoSpaceDE w:val="0"/>
        <w:ind w:left="6237"/>
        <w:jc w:val="right"/>
        <w:rPr>
          <w:rFonts w:ascii="Times New Roman" w:eastAsia="Times New Roman" w:hAnsi="Times New Roman" w:cs="Times New Roman"/>
          <w:bCs/>
          <w:color w:val="auto"/>
          <w:sz w:val="20"/>
        </w:rPr>
      </w:pPr>
      <w:r w:rsidRPr="00D84862">
        <w:rPr>
          <w:rFonts w:ascii="Times New Roman" w:eastAsia="Times New Roman" w:hAnsi="Times New Roman" w:cs="Times New Roman"/>
          <w:bCs/>
          <w:color w:val="auto"/>
          <w:sz w:val="20"/>
        </w:rPr>
        <w:t>Администрации Федоровского</w:t>
      </w:r>
    </w:p>
    <w:p w:rsidR="00545C48" w:rsidRPr="00D84862" w:rsidRDefault="00545C48" w:rsidP="00545C48">
      <w:pPr>
        <w:widowControl/>
        <w:autoSpaceDE w:val="0"/>
        <w:ind w:left="6237"/>
        <w:jc w:val="right"/>
        <w:rPr>
          <w:rFonts w:ascii="Times New Roman" w:eastAsia="Times New Roman" w:hAnsi="Times New Roman" w:cs="Times New Roman"/>
          <w:bCs/>
          <w:color w:val="auto"/>
          <w:sz w:val="20"/>
        </w:rPr>
      </w:pPr>
      <w:r w:rsidRPr="00D84862">
        <w:rPr>
          <w:rFonts w:ascii="Times New Roman" w:eastAsia="Times New Roman" w:hAnsi="Times New Roman" w:cs="Times New Roman"/>
          <w:bCs/>
          <w:color w:val="auto"/>
          <w:sz w:val="20"/>
        </w:rPr>
        <w:t>сельского поселения</w:t>
      </w:r>
    </w:p>
    <w:p w:rsidR="00545C48" w:rsidRPr="00D84862" w:rsidRDefault="00545C48" w:rsidP="00545C48">
      <w:pPr>
        <w:autoSpaceDE w:val="0"/>
        <w:ind w:left="6237"/>
        <w:jc w:val="right"/>
        <w:rPr>
          <w:rFonts w:ascii="Times New Roman" w:eastAsia="Times New Roman" w:hAnsi="Times New Roman" w:cs="Times New Roman"/>
          <w:color w:val="auto"/>
          <w:sz w:val="20"/>
        </w:rPr>
      </w:pPr>
      <w:r w:rsidRPr="00D84862">
        <w:rPr>
          <w:rFonts w:ascii="Times New Roman" w:eastAsia="Times New Roman" w:hAnsi="Times New Roman" w:cs="Times New Roman"/>
          <w:bCs/>
          <w:color w:val="auto"/>
          <w:sz w:val="20"/>
        </w:rPr>
        <w:t>от</w:t>
      </w:r>
      <w:r w:rsidR="00E372C4" w:rsidRPr="00D84862">
        <w:rPr>
          <w:rFonts w:ascii="Times New Roman" w:eastAsia="Times New Roman" w:hAnsi="Times New Roman" w:cs="Times New Roman"/>
          <w:bCs/>
          <w:color w:val="auto"/>
          <w:sz w:val="20"/>
        </w:rPr>
        <w:t xml:space="preserve"> </w:t>
      </w:r>
      <w:r w:rsidR="00460C76">
        <w:rPr>
          <w:rFonts w:ascii="Times New Roman" w:eastAsia="Times New Roman" w:hAnsi="Times New Roman" w:cs="Times New Roman"/>
          <w:bCs/>
          <w:color w:val="auto"/>
          <w:sz w:val="20"/>
        </w:rPr>
        <w:t>30</w:t>
      </w:r>
      <w:r w:rsidR="00EC4042">
        <w:rPr>
          <w:rFonts w:ascii="Times New Roman" w:eastAsia="Times New Roman" w:hAnsi="Times New Roman" w:cs="Times New Roman"/>
          <w:bCs/>
          <w:color w:val="auto"/>
          <w:sz w:val="20"/>
        </w:rPr>
        <w:t>.</w:t>
      </w:r>
      <w:r w:rsidR="00380D33">
        <w:rPr>
          <w:rFonts w:ascii="Times New Roman" w:eastAsia="Times New Roman" w:hAnsi="Times New Roman" w:cs="Times New Roman"/>
          <w:bCs/>
          <w:color w:val="auto"/>
          <w:sz w:val="20"/>
        </w:rPr>
        <w:t>0</w:t>
      </w:r>
      <w:r w:rsidR="002C2A76">
        <w:rPr>
          <w:rFonts w:ascii="Times New Roman" w:eastAsia="Times New Roman" w:hAnsi="Times New Roman" w:cs="Times New Roman"/>
          <w:bCs/>
          <w:color w:val="auto"/>
          <w:sz w:val="20"/>
        </w:rPr>
        <w:t>8</w:t>
      </w:r>
      <w:r w:rsidR="00BB4A81" w:rsidRPr="00D84862">
        <w:rPr>
          <w:rFonts w:ascii="Times New Roman" w:eastAsia="Times New Roman" w:hAnsi="Times New Roman" w:cs="Times New Roman"/>
          <w:bCs/>
          <w:color w:val="auto"/>
          <w:sz w:val="20"/>
        </w:rPr>
        <w:t>.202</w:t>
      </w:r>
      <w:r w:rsidR="00380D33">
        <w:rPr>
          <w:rFonts w:ascii="Times New Roman" w:eastAsia="Times New Roman" w:hAnsi="Times New Roman" w:cs="Times New Roman"/>
          <w:bCs/>
          <w:color w:val="auto"/>
          <w:sz w:val="20"/>
        </w:rPr>
        <w:t>4</w:t>
      </w:r>
      <w:r w:rsidR="00BB4A81" w:rsidRPr="00D84862">
        <w:rPr>
          <w:rFonts w:ascii="Times New Roman" w:eastAsia="Times New Roman" w:hAnsi="Times New Roman" w:cs="Times New Roman"/>
          <w:bCs/>
          <w:color w:val="auto"/>
          <w:sz w:val="20"/>
        </w:rPr>
        <w:t>г</w:t>
      </w:r>
      <w:r w:rsidR="00D22A86" w:rsidRPr="00D84862">
        <w:rPr>
          <w:rFonts w:ascii="Times New Roman" w:eastAsia="Times New Roman" w:hAnsi="Times New Roman" w:cs="Times New Roman"/>
          <w:bCs/>
          <w:color w:val="auto"/>
          <w:sz w:val="20"/>
        </w:rPr>
        <w:t>.</w:t>
      </w:r>
      <w:r w:rsidR="006D12AF" w:rsidRPr="00D84862">
        <w:rPr>
          <w:rFonts w:ascii="Times New Roman" w:eastAsia="Times New Roman" w:hAnsi="Times New Roman" w:cs="Times New Roman"/>
          <w:bCs/>
          <w:color w:val="auto"/>
          <w:sz w:val="20"/>
        </w:rPr>
        <w:t xml:space="preserve"> </w:t>
      </w:r>
      <w:r w:rsidRPr="00D84862">
        <w:rPr>
          <w:rFonts w:ascii="Times New Roman" w:eastAsia="Times New Roman" w:hAnsi="Times New Roman" w:cs="Times New Roman"/>
          <w:bCs/>
          <w:color w:val="auto"/>
          <w:sz w:val="20"/>
        </w:rPr>
        <w:t>№</w:t>
      </w:r>
      <w:r w:rsidR="00945F28" w:rsidRPr="00D84862">
        <w:rPr>
          <w:rFonts w:ascii="Times New Roman" w:eastAsia="Times New Roman" w:hAnsi="Times New Roman" w:cs="Times New Roman"/>
          <w:bCs/>
          <w:color w:val="auto"/>
          <w:sz w:val="20"/>
        </w:rPr>
        <w:t xml:space="preserve"> </w:t>
      </w:r>
      <w:r w:rsidR="00460C76">
        <w:rPr>
          <w:rFonts w:ascii="Times New Roman" w:eastAsia="Times New Roman" w:hAnsi="Times New Roman" w:cs="Times New Roman"/>
          <w:bCs/>
          <w:color w:val="auto"/>
          <w:sz w:val="20"/>
        </w:rPr>
        <w:t>57</w:t>
      </w:r>
      <w:bookmarkStart w:id="0" w:name="_GoBack"/>
      <w:bookmarkEnd w:id="0"/>
      <w:r w:rsidR="00945F28" w:rsidRPr="00D84862">
        <w:rPr>
          <w:rFonts w:ascii="Times New Roman" w:eastAsia="Times New Roman" w:hAnsi="Times New Roman" w:cs="Times New Roman"/>
          <w:bCs/>
          <w:color w:val="auto"/>
          <w:sz w:val="20"/>
        </w:rPr>
        <w:t xml:space="preserve"> </w:t>
      </w:r>
      <w:r w:rsidR="006D12AF" w:rsidRPr="00D84862">
        <w:rPr>
          <w:rFonts w:ascii="Times New Roman" w:eastAsia="Times New Roman" w:hAnsi="Times New Roman" w:cs="Times New Roman"/>
          <w:bCs/>
          <w:color w:val="auto"/>
          <w:sz w:val="20"/>
        </w:rPr>
        <w:t xml:space="preserve">   </w:t>
      </w:r>
    </w:p>
    <w:p w:rsidR="00545C48" w:rsidRPr="002412CC" w:rsidRDefault="00545C48" w:rsidP="002368B3">
      <w:pPr>
        <w:widowControl/>
        <w:suppressAutoHyphens w:val="0"/>
        <w:ind w:left="142"/>
        <w:jc w:val="center"/>
        <w:rPr>
          <w:rFonts w:ascii="Times New Roman" w:eastAsia="Times New Roman" w:hAnsi="Times New Roman" w:cs="Times New Roman"/>
          <w:color w:val="auto"/>
        </w:rPr>
      </w:pPr>
    </w:p>
    <w:p w:rsidR="002368B3" w:rsidRPr="002412CC" w:rsidRDefault="002368B3" w:rsidP="002368B3">
      <w:pPr>
        <w:widowControl/>
        <w:suppressAutoHyphens w:val="0"/>
        <w:ind w:left="142"/>
        <w:jc w:val="center"/>
        <w:rPr>
          <w:rFonts w:ascii="Times New Roman" w:eastAsia="Times New Roman" w:hAnsi="Times New Roman" w:cs="Times New Roman"/>
          <w:color w:val="auto"/>
        </w:rPr>
      </w:pPr>
      <w:r w:rsidRPr="002412CC">
        <w:rPr>
          <w:rFonts w:ascii="Times New Roman" w:eastAsia="Times New Roman" w:hAnsi="Times New Roman" w:cs="Times New Roman"/>
          <w:color w:val="auto"/>
        </w:rPr>
        <w:t>ИЗМЕНЕНИЯ,</w:t>
      </w:r>
    </w:p>
    <w:p w:rsidR="002368B3" w:rsidRPr="00D84862" w:rsidRDefault="002368B3" w:rsidP="00153E55">
      <w:pPr>
        <w:widowControl/>
        <w:suppressAutoHyphens w:val="0"/>
        <w:ind w:left="142"/>
        <w:jc w:val="center"/>
        <w:rPr>
          <w:rFonts w:ascii="Times New Roman" w:eastAsia="Times New Roman" w:hAnsi="Times New Roman" w:cs="Times New Roman"/>
          <w:color w:val="auto"/>
          <w:sz w:val="22"/>
        </w:rPr>
      </w:pPr>
      <w:r w:rsidRPr="00D84862">
        <w:rPr>
          <w:rFonts w:ascii="Times New Roman" w:eastAsia="Times New Roman" w:hAnsi="Times New Roman" w:cs="Times New Roman"/>
          <w:color w:val="auto"/>
          <w:sz w:val="22"/>
        </w:rPr>
        <w:t>вносимые в постановление администрации Федоровского сельского поселения от 17.10.2018г. № 125 «Об утверждении муниципальной программы Федоровского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2368B3" w:rsidRPr="002412CC" w:rsidRDefault="002368B3" w:rsidP="002368B3">
      <w:pPr>
        <w:tabs>
          <w:tab w:val="left" w:pos="851"/>
        </w:tabs>
        <w:spacing w:line="232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2368B3" w:rsidRPr="002412CC" w:rsidRDefault="002368B3" w:rsidP="002368B3">
      <w:pPr>
        <w:widowControl/>
        <w:tabs>
          <w:tab w:val="left" w:pos="251"/>
        </w:tabs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2412CC">
        <w:rPr>
          <w:rFonts w:ascii="Times New Roman" w:eastAsia="Times New Roman" w:hAnsi="Times New Roman" w:cs="Times New Roman"/>
          <w:color w:val="auto"/>
        </w:rPr>
        <w:t>1. В муниципальной программе Федоровского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объектах»:</w:t>
      </w:r>
    </w:p>
    <w:p w:rsidR="002368B3" w:rsidRPr="002412CC" w:rsidRDefault="002368B3" w:rsidP="002368B3">
      <w:pPr>
        <w:widowControl/>
        <w:suppressAutoHyphens w:val="0"/>
        <w:ind w:firstLine="708"/>
        <w:rPr>
          <w:rFonts w:ascii="Times New Roman" w:eastAsia="Times New Roman" w:hAnsi="Times New Roman" w:cs="Times New Roman"/>
          <w:color w:val="auto"/>
        </w:rPr>
      </w:pPr>
      <w:r w:rsidRPr="002412CC">
        <w:rPr>
          <w:rFonts w:ascii="Times New Roman" w:eastAsia="Times New Roman" w:hAnsi="Times New Roman" w:cs="Times New Roman"/>
          <w:color w:val="auto"/>
        </w:rPr>
        <w:t>1.1. В разделе «Паспорт муниципальной программы Федоровского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объектах»:</w:t>
      </w:r>
    </w:p>
    <w:p w:rsidR="002368B3" w:rsidRPr="002412CC" w:rsidRDefault="002368B3" w:rsidP="002368B3">
      <w:pPr>
        <w:widowControl/>
        <w:spacing w:line="232" w:lineRule="auto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2412CC">
        <w:rPr>
          <w:rFonts w:ascii="Times New Roman" w:eastAsia="Times New Roman" w:hAnsi="Times New Roman" w:cs="Times New Roman"/>
          <w:color w:val="auto"/>
        </w:rPr>
        <w:t>1.1.1. Подраздел «Ресурсное обеспечение муниципальной программы» изложить в редакции:</w:t>
      </w:r>
    </w:p>
    <w:p w:rsidR="00AE104A" w:rsidRPr="002412CC" w:rsidRDefault="00AE104A" w:rsidP="002368B3">
      <w:pPr>
        <w:widowControl/>
        <w:spacing w:line="232" w:lineRule="auto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9"/>
        <w:gridCol w:w="11350"/>
      </w:tblGrid>
      <w:tr w:rsidR="002368B3" w:rsidRPr="002412CC" w:rsidTr="00552D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8B3" w:rsidRPr="002412CC" w:rsidRDefault="002368B3" w:rsidP="002368B3">
            <w:pPr>
              <w:widowControl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«Ресурсное обеспечение </w:t>
            </w:r>
            <w:r w:rsidR="00545C48" w:rsidRPr="002412CC">
              <w:rPr>
                <w:rFonts w:ascii="Times New Roman" w:eastAsia="Times New Roman" w:hAnsi="Times New Roman" w:cs="Times New Roman"/>
                <w:color w:val="auto"/>
              </w:rPr>
              <w:t>муниципальной программы</w:t>
            </w:r>
          </w:p>
        </w:tc>
        <w:tc>
          <w:tcPr>
            <w:tcW w:w="1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C48" w:rsidRPr="002412CC" w:rsidRDefault="00C06E3C" w:rsidP="002368B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412CC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="002368B3"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бщий объем финансирования муниципальной программы за счет </w:t>
            </w:r>
            <w:r w:rsidR="00545C48" w:rsidRPr="002412CC">
              <w:rPr>
                <w:rFonts w:ascii="Times New Roman" w:eastAsia="Times New Roman" w:hAnsi="Times New Roman" w:cs="Times New Roman"/>
                <w:color w:val="auto"/>
              </w:rPr>
              <w:t>средств бюджета</w:t>
            </w:r>
            <w:r w:rsidR="002368B3"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 поселения составит: </w:t>
            </w:r>
          </w:p>
          <w:p w:rsidR="002368B3" w:rsidRPr="002412CC" w:rsidRDefault="00380D33" w:rsidP="002368B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</w:t>
            </w:r>
            <w:r w:rsidR="0079795A">
              <w:rPr>
                <w:rFonts w:ascii="Times New Roman" w:eastAsia="Times New Roman" w:hAnsi="Times New Roman" w:cs="Times New Roman"/>
                <w:color w:val="auto"/>
              </w:rPr>
              <w:t>52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,5</w:t>
            </w:r>
            <w:r w:rsidR="0078230F"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 тыс.</w:t>
            </w:r>
            <w:r w:rsidR="002368B3"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 рублей, в том числе по годам:</w:t>
            </w:r>
          </w:p>
          <w:p w:rsidR="002368B3" w:rsidRPr="002412CC" w:rsidRDefault="002368B3" w:rsidP="002368B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2019 год – </w:t>
            </w:r>
            <w:r w:rsidR="004613BB" w:rsidRPr="002412CC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="00893C57" w:rsidRPr="002412CC"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="004613BB" w:rsidRPr="002412CC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="0078230F" w:rsidRPr="002412CC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2412C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2412CC">
              <w:rPr>
                <w:rFonts w:ascii="Times New Roman" w:eastAsia="Times New Roman" w:hAnsi="Times New Roman" w:cs="Times New Roman"/>
                <w:color w:val="auto"/>
              </w:rPr>
              <w:t>тыс. рублей;</w:t>
            </w:r>
          </w:p>
          <w:p w:rsidR="002368B3" w:rsidRPr="002412CC" w:rsidRDefault="002368B3" w:rsidP="002368B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2020 год – </w:t>
            </w:r>
            <w:r w:rsidR="00F85023" w:rsidRPr="002412CC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4E3AA8" w:rsidRPr="002412CC">
              <w:rPr>
                <w:rFonts w:ascii="Times New Roman" w:eastAsia="Times New Roman" w:hAnsi="Times New Roman" w:cs="Times New Roman"/>
                <w:color w:val="auto"/>
              </w:rPr>
              <w:t>13,1</w:t>
            </w: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 тыс. рублей;</w:t>
            </w:r>
          </w:p>
          <w:p w:rsidR="002368B3" w:rsidRPr="002412CC" w:rsidRDefault="002368B3" w:rsidP="002368B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2021 год – </w:t>
            </w:r>
            <w:r w:rsidR="00936B94" w:rsidRPr="002412CC">
              <w:rPr>
                <w:rFonts w:ascii="Times New Roman" w:eastAsia="Times New Roman" w:hAnsi="Times New Roman" w:cs="Times New Roman"/>
                <w:color w:val="auto"/>
              </w:rPr>
              <w:t>104,4</w:t>
            </w: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 тыс. рублей;</w:t>
            </w:r>
          </w:p>
          <w:p w:rsidR="002368B3" w:rsidRPr="002412CC" w:rsidRDefault="002368B3" w:rsidP="002368B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2022 год – </w:t>
            </w:r>
            <w:r w:rsidR="00965C66" w:rsidRPr="002412CC">
              <w:rPr>
                <w:rFonts w:ascii="Times New Roman" w:eastAsia="Times New Roman" w:hAnsi="Times New Roman" w:cs="Times New Roman"/>
                <w:color w:val="auto"/>
              </w:rPr>
              <w:t>72,2</w:t>
            </w: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 тыс. рублей;</w:t>
            </w:r>
          </w:p>
          <w:p w:rsidR="002368B3" w:rsidRPr="002412CC" w:rsidRDefault="002368B3" w:rsidP="002368B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2023 год – </w:t>
            </w:r>
            <w:r w:rsidR="00E46FDD">
              <w:rPr>
                <w:rFonts w:ascii="Times New Roman" w:eastAsia="Times New Roman" w:hAnsi="Times New Roman" w:cs="Times New Roman"/>
                <w:color w:val="auto"/>
              </w:rPr>
              <w:t>74,</w:t>
            </w:r>
            <w:r w:rsidR="009B73BF"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 тыс. рублей;</w:t>
            </w:r>
          </w:p>
          <w:p w:rsidR="002368B3" w:rsidRPr="002412CC" w:rsidRDefault="002368B3" w:rsidP="002368B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2024 год – </w:t>
            </w:r>
            <w:r w:rsidR="00380D33">
              <w:rPr>
                <w:rFonts w:ascii="Times New Roman" w:eastAsia="Times New Roman" w:hAnsi="Times New Roman" w:cs="Times New Roman"/>
                <w:color w:val="auto"/>
              </w:rPr>
              <w:t>51</w:t>
            </w:r>
            <w:r w:rsidR="0079795A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380D33">
              <w:rPr>
                <w:rFonts w:ascii="Times New Roman" w:eastAsia="Times New Roman" w:hAnsi="Times New Roman" w:cs="Times New Roman"/>
                <w:color w:val="auto"/>
              </w:rPr>
              <w:t>,4</w:t>
            </w: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 тыс. рублей;</w:t>
            </w:r>
          </w:p>
          <w:p w:rsidR="002368B3" w:rsidRPr="002412CC" w:rsidRDefault="002368B3" w:rsidP="002368B3">
            <w:pPr>
              <w:widowControl/>
              <w:suppressAutoHyphens w:val="0"/>
              <w:ind w:left="-925" w:right="-1546" w:firstLine="92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2025 год – </w:t>
            </w:r>
            <w:r w:rsidR="003F75FD">
              <w:rPr>
                <w:rFonts w:ascii="Times New Roman" w:eastAsia="Times New Roman" w:hAnsi="Times New Roman" w:cs="Times New Roman"/>
                <w:color w:val="auto"/>
              </w:rPr>
              <w:t>65</w:t>
            </w:r>
            <w:r w:rsidRPr="002412CC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="003F75FD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 тыс. рублей.</w:t>
            </w:r>
          </w:p>
          <w:p w:rsidR="002368B3" w:rsidRPr="002412CC" w:rsidRDefault="002368B3" w:rsidP="002368B3">
            <w:pPr>
              <w:widowControl/>
              <w:suppressAutoHyphens w:val="0"/>
              <w:ind w:left="-925" w:right="-1546" w:firstLine="92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2026 год – </w:t>
            </w:r>
            <w:r w:rsidR="003F75FD">
              <w:rPr>
                <w:rFonts w:ascii="Times New Roman" w:eastAsia="Times New Roman" w:hAnsi="Times New Roman" w:cs="Times New Roman"/>
                <w:color w:val="auto"/>
              </w:rPr>
              <w:t>65</w:t>
            </w:r>
            <w:r w:rsidRPr="002412CC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="003F75FD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 тыс. рублей.</w:t>
            </w:r>
          </w:p>
          <w:p w:rsidR="002368B3" w:rsidRPr="002412CC" w:rsidRDefault="002368B3" w:rsidP="002368B3">
            <w:pPr>
              <w:widowControl/>
              <w:suppressAutoHyphens w:val="0"/>
              <w:ind w:left="-925" w:right="-1546" w:firstLine="92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2027 год – </w:t>
            </w:r>
            <w:r w:rsidR="00E81CE2" w:rsidRPr="002412CC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2412CC">
              <w:rPr>
                <w:rFonts w:ascii="Times New Roman" w:eastAsia="Times New Roman" w:hAnsi="Times New Roman" w:cs="Times New Roman"/>
                <w:color w:val="auto"/>
              </w:rPr>
              <w:t>9,0 тыс. рублей.</w:t>
            </w:r>
          </w:p>
          <w:p w:rsidR="002368B3" w:rsidRPr="002412CC" w:rsidRDefault="002368B3" w:rsidP="002368B3">
            <w:pPr>
              <w:widowControl/>
              <w:suppressAutoHyphens w:val="0"/>
              <w:ind w:left="-925" w:right="-1546" w:firstLine="92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2028 год – </w:t>
            </w:r>
            <w:r w:rsidR="00E81CE2" w:rsidRPr="002412CC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2412CC">
              <w:rPr>
                <w:rFonts w:ascii="Times New Roman" w:eastAsia="Times New Roman" w:hAnsi="Times New Roman" w:cs="Times New Roman"/>
                <w:color w:val="auto"/>
              </w:rPr>
              <w:t>9,0 тыс. рублей.</w:t>
            </w:r>
          </w:p>
          <w:p w:rsidR="002368B3" w:rsidRPr="002412CC" w:rsidRDefault="002368B3" w:rsidP="002368B3">
            <w:pPr>
              <w:widowControl/>
              <w:suppressAutoHyphens w:val="0"/>
              <w:ind w:left="-925" w:right="-1546" w:firstLine="92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2029 год – </w:t>
            </w:r>
            <w:r w:rsidR="00E81CE2" w:rsidRPr="002412CC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2412CC">
              <w:rPr>
                <w:rFonts w:ascii="Times New Roman" w:eastAsia="Times New Roman" w:hAnsi="Times New Roman" w:cs="Times New Roman"/>
                <w:color w:val="auto"/>
              </w:rPr>
              <w:t>9,0 тыс. рублей.</w:t>
            </w:r>
          </w:p>
          <w:p w:rsidR="002368B3" w:rsidRPr="002412CC" w:rsidRDefault="002368B3" w:rsidP="002368B3">
            <w:pPr>
              <w:widowControl/>
              <w:suppressAutoHyphens w:val="0"/>
              <w:ind w:left="-925" w:right="-1546" w:firstLine="92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2030 год – </w:t>
            </w:r>
            <w:r w:rsidR="00E81CE2" w:rsidRPr="002412CC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9,0 </w:t>
            </w:r>
            <w:r w:rsidR="00AD5AD4" w:rsidRPr="002412CC">
              <w:rPr>
                <w:rFonts w:ascii="Times New Roman" w:eastAsia="Times New Roman" w:hAnsi="Times New Roman" w:cs="Times New Roman"/>
                <w:color w:val="auto"/>
              </w:rPr>
              <w:t>тыс. рублей.</w:t>
            </w:r>
          </w:p>
        </w:tc>
      </w:tr>
    </w:tbl>
    <w:p w:rsidR="00F85B88" w:rsidRPr="002412CC" w:rsidRDefault="00405998" w:rsidP="00405998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auto"/>
        </w:rPr>
      </w:pPr>
      <w:r w:rsidRPr="002412CC">
        <w:rPr>
          <w:rFonts w:ascii="Times New Roman" w:eastAsia="Times New Roman" w:hAnsi="Times New Roman" w:cs="Times New Roman"/>
          <w:color w:val="auto"/>
        </w:rPr>
        <w:t xml:space="preserve">      </w:t>
      </w:r>
    </w:p>
    <w:p w:rsidR="00405998" w:rsidRPr="002412CC" w:rsidRDefault="00405998" w:rsidP="00405998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auto"/>
        </w:rPr>
      </w:pPr>
      <w:r w:rsidRPr="002412CC">
        <w:rPr>
          <w:rFonts w:ascii="Times New Roman" w:eastAsia="Times New Roman" w:hAnsi="Times New Roman" w:cs="Times New Roman"/>
          <w:color w:val="auto"/>
        </w:rPr>
        <w:t xml:space="preserve">   1.2. В разделе «Паспорт подпрограммы «Пожарная безопасность»:</w:t>
      </w:r>
    </w:p>
    <w:p w:rsidR="00405998" w:rsidRPr="002412CC" w:rsidRDefault="00405998" w:rsidP="00405998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auto"/>
        </w:rPr>
      </w:pPr>
      <w:r w:rsidRPr="002412CC">
        <w:rPr>
          <w:rFonts w:ascii="Times New Roman" w:eastAsia="Times New Roman" w:hAnsi="Times New Roman" w:cs="Times New Roman"/>
          <w:color w:val="auto"/>
        </w:rPr>
        <w:t xml:space="preserve">         1.2.1. Подраздел «Ресурсное обеспечение подпрограммы» изложить в редакции:</w:t>
      </w:r>
    </w:p>
    <w:tbl>
      <w:tblPr>
        <w:tblW w:w="5146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  <w:gridCol w:w="12209"/>
      </w:tblGrid>
      <w:tr w:rsidR="00405998" w:rsidRPr="002412CC" w:rsidTr="00571DB4">
        <w:trPr>
          <w:trHeight w:val="2149"/>
          <w:tblCellSpacing w:w="5" w:type="nil"/>
          <w:jc w:val="center"/>
        </w:trPr>
        <w:tc>
          <w:tcPr>
            <w:tcW w:w="3696" w:type="dxa"/>
          </w:tcPr>
          <w:p w:rsidR="00405998" w:rsidRPr="002412CC" w:rsidRDefault="00405998" w:rsidP="004059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05998" w:rsidRPr="002412CC" w:rsidRDefault="00405998" w:rsidP="004059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«Ресурсное </w:t>
            </w:r>
            <w:proofErr w:type="gramStart"/>
            <w:r w:rsidRPr="002412CC">
              <w:rPr>
                <w:rFonts w:ascii="Times New Roman" w:eastAsia="Times New Roman" w:hAnsi="Times New Roman" w:cs="Times New Roman"/>
                <w:color w:val="auto"/>
              </w:rPr>
              <w:t>-о</w:t>
            </w:r>
            <w:proofErr w:type="gramEnd"/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беспечение программы </w:t>
            </w:r>
          </w:p>
        </w:tc>
        <w:tc>
          <w:tcPr>
            <w:tcW w:w="12209" w:type="dxa"/>
          </w:tcPr>
          <w:p w:rsidR="00405998" w:rsidRPr="00D84862" w:rsidRDefault="00405998" w:rsidP="004059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объем бюджетных ассигнований на реализацию программы из средств бюджета поселения и областного бюджета составляет – </w:t>
            </w:r>
            <w:r w:rsidR="005C5A6B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1100,2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 xml:space="preserve"> тыс. руб</w:t>
            </w: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лей, в том числе из средств областного бюджета – 0,0 тыс. рублей; из средств бюджета Федоровского сельского поселения – </w:t>
            </w:r>
            <w:r w:rsidR="005C5A6B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1100,2</w:t>
            </w: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>тыс. рублей: объем бюджетных ассигнований на реализацию программы по годам составляет (тыс. рублей):</w:t>
            </w:r>
          </w:p>
          <w:p w:rsidR="00405998" w:rsidRPr="00D84862" w:rsidRDefault="005C5A6B" w:rsidP="004059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1100,2 </w:t>
            </w:r>
            <w:r w:rsidR="00405998"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рублей, в том числе:</w:t>
            </w:r>
          </w:p>
          <w:p w:rsidR="00405998" w:rsidRPr="00D84862" w:rsidRDefault="00405998" w:rsidP="004059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>в 2019 году – 69,6 тыс. рублей;</w:t>
            </w:r>
          </w:p>
          <w:p w:rsidR="00405998" w:rsidRPr="00D84862" w:rsidRDefault="00405998" w:rsidP="004059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>в 2020 году – 112,9 тыс. рублей;</w:t>
            </w:r>
          </w:p>
          <w:p w:rsidR="00405998" w:rsidRPr="00D84862" w:rsidRDefault="00405998" w:rsidP="004059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>в 2021 году – 104,1 тыс. рублей;</w:t>
            </w:r>
          </w:p>
          <w:p w:rsidR="00405998" w:rsidRPr="00D84862" w:rsidRDefault="00405998" w:rsidP="004059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>в 2022 году – 7</w:t>
            </w:r>
            <w:r w:rsidR="00F85B88"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>1</w:t>
            </w: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>,</w:t>
            </w:r>
            <w:r w:rsidR="00F85B88"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>1</w:t>
            </w: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тыс. рублей;</w:t>
            </w:r>
          </w:p>
          <w:p w:rsidR="00405998" w:rsidRPr="00D84862" w:rsidRDefault="00405998" w:rsidP="004059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в 2023 году – </w:t>
            </w:r>
            <w:r w:rsidR="00073F11"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>70,</w:t>
            </w:r>
            <w:r w:rsidR="009B73BF">
              <w:rPr>
                <w:rFonts w:ascii="Times New Roman" w:eastAsia="Times New Roman" w:hAnsi="Times New Roman" w:cs="Times New Roman"/>
                <w:color w:val="auto"/>
                <w:sz w:val="22"/>
              </w:rPr>
              <w:t>4</w:t>
            </w: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тыс. рублей;</w:t>
            </w:r>
          </w:p>
          <w:p w:rsidR="00405998" w:rsidRPr="00D84862" w:rsidRDefault="00405998" w:rsidP="004059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в 2024 году – </w:t>
            </w:r>
            <w:r w:rsidR="005C5A6B">
              <w:rPr>
                <w:rFonts w:ascii="Times New Roman" w:eastAsia="Times New Roman" w:hAnsi="Times New Roman" w:cs="Times New Roman"/>
                <w:color w:val="auto"/>
                <w:sz w:val="22"/>
              </w:rPr>
              <w:t>492,9</w:t>
            </w: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тыс. рублей;</w:t>
            </w:r>
          </w:p>
          <w:p w:rsidR="00405998" w:rsidRPr="00D84862" w:rsidRDefault="00405998" w:rsidP="004059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в 2025 году – </w:t>
            </w:r>
            <w:r w:rsidR="003F75FD">
              <w:rPr>
                <w:rFonts w:ascii="Times New Roman" w:eastAsia="Times New Roman" w:hAnsi="Times New Roman" w:cs="Times New Roman"/>
                <w:color w:val="auto"/>
                <w:sz w:val="22"/>
              </w:rPr>
              <w:t>39,6</w:t>
            </w: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тыс. рублей;</w:t>
            </w:r>
          </w:p>
          <w:p w:rsidR="00405998" w:rsidRPr="00D84862" w:rsidRDefault="00405998" w:rsidP="004059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в 2026 году – </w:t>
            </w:r>
            <w:r w:rsidR="003F75FD">
              <w:rPr>
                <w:rFonts w:ascii="Times New Roman" w:eastAsia="Times New Roman" w:hAnsi="Times New Roman" w:cs="Times New Roman"/>
                <w:color w:val="auto"/>
                <w:sz w:val="22"/>
              </w:rPr>
              <w:t>39,6</w:t>
            </w: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тыс. рублей;</w:t>
            </w:r>
          </w:p>
          <w:p w:rsidR="00405998" w:rsidRPr="00D84862" w:rsidRDefault="00405998" w:rsidP="004059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>в 2027 году – 25,0 тыс. рублей;</w:t>
            </w:r>
          </w:p>
          <w:p w:rsidR="00405998" w:rsidRPr="00D84862" w:rsidRDefault="00405998" w:rsidP="004059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>в 2028 году – 25,0 тыс. рублей;</w:t>
            </w:r>
          </w:p>
          <w:p w:rsidR="00405998" w:rsidRPr="00D84862" w:rsidRDefault="00405998" w:rsidP="004059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>в 2029 году – 25,0 тыс. рублей;</w:t>
            </w:r>
          </w:p>
          <w:p w:rsidR="00405998" w:rsidRPr="00D84862" w:rsidRDefault="00405998" w:rsidP="004059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>в 2030 году – 25,0 тыс. рублей</w:t>
            </w:r>
            <w:proofErr w:type="gramStart"/>
            <w:r w:rsidR="00073F11"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>.».</w:t>
            </w:r>
            <w:proofErr w:type="gramEnd"/>
          </w:p>
          <w:p w:rsidR="00405998" w:rsidRPr="002412CC" w:rsidRDefault="00405998" w:rsidP="004059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C0400C" w:rsidRDefault="00C0400C" w:rsidP="00C0400C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1.3. В разделе «Паспорт подпрограммы «</w:t>
      </w:r>
      <w:r>
        <w:rPr>
          <w:rFonts w:ascii="Times New Roman" w:eastAsia="Times New Roman" w:hAnsi="Times New Roman" w:cs="Times New Roman"/>
          <w:color w:val="auto"/>
          <w:kern w:val="2"/>
        </w:rPr>
        <w:t>Защита от чрезвычайных ситуаций</w:t>
      </w:r>
      <w:r>
        <w:rPr>
          <w:rFonts w:ascii="Times New Roman" w:eastAsia="Times New Roman" w:hAnsi="Times New Roman" w:cs="Times New Roman"/>
          <w:color w:val="auto"/>
        </w:rPr>
        <w:t>»:</w:t>
      </w:r>
    </w:p>
    <w:p w:rsidR="00C0400C" w:rsidRDefault="00C0400C" w:rsidP="00C0400C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1.3.1. Подраздел «Ресурсное обеспечение подпрограммы» изложить в редакции:</w:t>
      </w:r>
    </w:p>
    <w:tbl>
      <w:tblPr>
        <w:tblW w:w="4931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77"/>
        <w:gridCol w:w="12364"/>
      </w:tblGrid>
      <w:tr w:rsidR="00C0400C" w:rsidTr="00D84862">
        <w:trPr>
          <w:trHeight w:val="2149"/>
          <w:jc w:val="center"/>
        </w:trPr>
        <w:tc>
          <w:tcPr>
            <w:tcW w:w="2877" w:type="dxa"/>
          </w:tcPr>
          <w:p w:rsidR="00C0400C" w:rsidRDefault="00C040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0400C" w:rsidRDefault="00C0400C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«Ресурсное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беспечение программы </w:t>
            </w:r>
          </w:p>
        </w:tc>
        <w:tc>
          <w:tcPr>
            <w:tcW w:w="12364" w:type="dxa"/>
          </w:tcPr>
          <w:p w:rsidR="00C0400C" w:rsidRDefault="00C040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0400C" w:rsidRPr="00D84862" w:rsidRDefault="00C0400C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объем бюджетных ассигнований на реализацию программы из средств бюджета поселения и областного бюджета составляет – </w:t>
            </w:r>
            <w:r w:rsidR="00920FB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1</w:t>
            </w:r>
            <w:r w:rsidR="005326F0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28</w:t>
            </w:r>
            <w:r w:rsidR="00920FB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,3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 xml:space="preserve"> тыс. руб</w:t>
            </w: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лей, в том числе из средств областного бюджета – 0,0 тыс. рублей; из средств бюджета Федоровского сельского поселения – </w:t>
            </w:r>
            <w:r w:rsidR="00920FB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1</w:t>
            </w:r>
            <w:r w:rsidR="005326F0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28</w:t>
            </w:r>
            <w:r w:rsidR="00920FB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,</w:t>
            </w:r>
            <w:r w:rsidR="00D873C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3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 xml:space="preserve"> </w:t>
            </w: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>тыс. рублей: объем бюджетных ассигнований на реализацию программы по годам составляет (тыс. рублей):</w:t>
            </w:r>
          </w:p>
          <w:p w:rsidR="00C0400C" w:rsidRPr="00D84862" w:rsidRDefault="00D873C7">
            <w:pPr>
              <w:widowControl/>
              <w:autoSpaceDE w:val="0"/>
              <w:ind w:firstLine="34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  <w:r w:rsidR="00920FB7">
              <w:rPr>
                <w:rFonts w:ascii="Times New Roman" w:hAnsi="Times New Roman" w:cs="Times New Roman"/>
                <w:color w:val="auto"/>
                <w:sz w:val="22"/>
              </w:rPr>
              <w:t>32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,3</w:t>
            </w:r>
            <w:r w:rsidR="00C0400C" w:rsidRPr="00D84862">
              <w:rPr>
                <w:rFonts w:ascii="Times New Roman" w:hAnsi="Times New Roman" w:cs="Times New Roman"/>
                <w:color w:val="auto"/>
                <w:sz w:val="22"/>
              </w:rPr>
              <w:t xml:space="preserve"> тыс. рублей, в том числе:</w:t>
            </w:r>
          </w:p>
          <w:p w:rsidR="00C0400C" w:rsidRPr="00D84862" w:rsidRDefault="00C0400C">
            <w:pPr>
              <w:widowControl/>
              <w:autoSpaceDE w:val="0"/>
              <w:ind w:firstLine="34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2"/>
              </w:rPr>
              <w:t>в 2019 году – 12,9 тыс. рублей;</w:t>
            </w:r>
          </w:p>
          <w:p w:rsidR="00C0400C" w:rsidRPr="00D84862" w:rsidRDefault="00C0400C">
            <w:pPr>
              <w:widowControl/>
              <w:autoSpaceDE w:val="0"/>
              <w:ind w:firstLine="34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2"/>
              </w:rPr>
              <w:t>в 2020 году – 0,0 тыс. рублей;</w:t>
            </w:r>
          </w:p>
          <w:p w:rsidR="00C0400C" w:rsidRPr="00D84862" w:rsidRDefault="00C0400C">
            <w:pPr>
              <w:widowControl/>
              <w:autoSpaceDE w:val="0"/>
              <w:ind w:firstLine="34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2"/>
              </w:rPr>
              <w:t>в 2021 году – 0,0 тыс. рублей;</w:t>
            </w:r>
          </w:p>
          <w:p w:rsidR="00C0400C" w:rsidRPr="00D84862" w:rsidRDefault="00C0400C">
            <w:pPr>
              <w:widowControl/>
              <w:autoSpaceDE w:val="0"/>
              <w:ind w:firstLine="34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2"/>
              </w:rPr>
              <w:t>в 2022 году – 0,0 тыс. рублей;</w:t>
            </w:r>
          </w:p>
          <w:p w:rsidR="00C0400C" w:rsidRPr="00D84862" w:rsidRDefault="00C0400C">
            <w:pPr>
              <w:widowControl/>
              <w:autoSpaceDE w:val="0"/>
              <w:ind w:firstLine="34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2"/>
              </w:rPr>
              <w:t>в 2023 году – 0,0 тыс. рублей;</w:t>
            </w:r>
          </w:p>
          <w:p w:rsidR="00C0400C" w:rsidRPr="00D84862" w:rsidRDefault="00C0400C">
            <w:pPr>
              <w:widowControl/>
              <w:autoSpaceDE w:val="0"/>
              <w:ind w:firstLine="34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2"/>
              </w:rPr>
              <w:t xml:space="preserve">в 2024 году – </w:t>
            </w:r>
            <w:r w:rsidR="005326F0">
              <w:rPr>
                <w:rFonts w:ascii="Times New Roman" w:hAnsi="Times New Roman" w:cs="Times New Roman"/>
                <w:color w:val="auto"/>
                <w:sz w:val="22"/>
              </w:rPr>
              <w:t>19</w:t>
            </w:r>
            <w:r w:rsidR="00580DA6">
              <w:rPr>
                <w:rFonts w:ascii="Times New Roman" w:hAnsi="Times New Roman" w:cs="Times New Roman"/>
                <w:color w:val="auto"/>
                <w:sz w:val="22"/>
              </w:rPr>
              <w:t>,</w:t>
            </w:r>
            <w:r w:rsidR="00920FB7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  <w:r w:rsidR="00580DA6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D84862">
              <w:rPr>
                <w:rFonts w:ascii="Times New Roman" w:hAnsi="Times New Roman" w:cs="Times New Roman"/>
                <w:color w:val="auto"/>
                <w:sz w:val="22"/>
              </w:rPr>
              <w:t>тыс. рублей;</w:t>
            </w:r>
          </w:p>
          <w:p w:rsidR="00C0400C" w:rsidRPr="00D84862" w:rsidRDefault="00C0400C">
            <w:pPr>
              <w:widowControl/>
              <w:autoSpaceDE w:val="0"/>
              <w:ind w:firstLine="34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2"/>
              </w:rPr>
              <w:t xml:space="preserve">в 2025 году – </w:t>
            </w:r>
            <w:r w:rsidR="00580DA6"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  <w:r w:rsidR="00920FB7">
              <w:rPr>
                <w:rFonts w:ascii="Times New Roman" w:hAnsi="Times New Roman" w:cs="Times New Roman"/>
                <w:color w:val="auto"/>
                <w:sz w:val="22"/>
              </w:rPr>
              <w:t>3</w:t>
            </w:r>
            <w:r w:rsidR="00580DA6">
              <w:rPr>
                <w:rFonts w:ascii="Times New Roman" w:hAnsi="Times New Roman" w:cs="Times New Roman"/>
                <w:color w:val="auto"/>
                <w:sz w:val="22"/>
              </w:rPr>
              <w:t>,</w:t>
            </w:r>
            <w:r w:rsidR="00920FB7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  <w:r w:rsidRPr="00D84862">
              <w:rPr>
                <w:rFonts w:ascii="Times New Roman" w:hAnsi="Times New Roman" w:cs="Times New Roman"/>
                <w:color w:val="auto"/>
                <w:sz w:val="22"/>
              </w:rPr>
              <w:t xml:space="preserve"> тыс. рублей;</w:t>
            </w:r>
          </w:p>
          <w:p w:rsidR="00C0400C" w:rsidRPr="00D84862" w:rsidRDefault="00C0400C">
            <w:pPr>
              <w:widowControl/>
              <w:autoSpaceDE w:val="0"/>
              <w:ind w:firstLine="34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2"/>
              </w:rPr>
              <w:t xml:space="preserve">в 2026 году – </w:t>
            </w:r>
            <w:r w:rsidR="00580DA6"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  <w:r w:rsidR="00920FB7">
              <w:rPr>
                <w:rFonts w:ascii="Times New Roman" w:hAnsi="Times New Roman" w:cs="Times New Roman"/>
                <w:color w:val="auto"/>
                <w:sz w:val="22"/>
              </w:rPr>
              <w:t>3</w:t>
            </w:r>
            <w:r w:rsidR="00580DA6">
              <w:rPr>
                <w:rFonts w:ascii="Times New Roman" w:hAnsi="Times New Roman" w:cs="Times New Roman"/>
                <w:color w:val="auto"/>
                <w:sz w:val="22"/>
              </w:rPr>
              <w:t>,</w:t>
            </w:r>
            <w:r w:rsidR="00920FB7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  <w:r w:rsidRPr="00D84862">
              <w:rPr>
                <w:rFonts w:ascii="Times New Roman" w:hAnsi="Times New Roman" w:cs="Times New Roman"/>
                <w:color w:val="auto"/>
                <w:sz w:val="22"/>
              </w:rPr>
              <w:t xml:space="preserve"> тыс. рублей;</w:t>
            </w:r>
          </w:p>
          <w:p w:rsidR="00C0400C" w:rsidRPr="00D84862" w:rsidRDefault="00C0400C">
            <w:pPr>
              <w:widowControl/>
              <w:autoSpaceDE w:val="0"/>
              <w:ind w:firstLine="34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2"/>
              </w:rPr>
              <w:t>в 2027 году – 12,0 тыс. рублей;</w:t>
            </w:r>
          </w:p>
          <w:p w:rsidR="00C0400C" w:rsidRPr="00D84862" w:rsidRDefault="00C0400C">
            <w:pPr>
              <w:widowControl/>
              <w:autoSpaceDE w:val="0"/>
              <w:ind w:firstLine="34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2"/>
              </w:rPr>
              <w:t>в 2028 году – 12,0 тыс. рублей;</w:t>
            </w:r>
          </w:p>
          <w:p w:rsidR="00C0400C" w:rsidRPr="00D84862" w:rsidRDefault="00C0400C">
            <w:pPr>
              <w:widowControl/>
              <w:autoSpaceDE w:val="0"/>
              <w:ind w:firstLine="34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2"/>
              </w:rPr>
              <w:t>в 2029 году – 12,0 тыс. рублей;</w:t>
            </w:r>
          </w:p>
          <w:p w:rsidR="00C0400C" w:rsidRDefault="00C0400C">
            <w:pPr>
              <w:rPr>
                <w:rFonts w:ascii="Times New Roman" w:hAnsi="Times New Roman" w:cs="Times New Roman"/>
                <w:color w:val="auto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2"/>
              </w:rPr>
              <w:t>в 203</w:t>
            </w:r>
            <w:r w:rsidR="0038645A">
              <w:rPr>
                <w:rFonts w:ascii="Times New Roman" w:hAnsi="Times New Roman" w:cs="Times New Roman"/>
                <w:color w:val="auto"/>
                <w:sz w:val="22"/>
              </w:rPr>
              <w:t>0 году – 12,0 тыс. рублей</w:t>
            </w: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>.</w:t>
            </w:r>
          </w:p>
        </w:tc>
      </w:tr>
    </w:tbl>
    <w:p w:rsidR="00920FB7" w:rsidRDefault="00920FB7" w:rsidP="00920FB7">
      <w:pPr>
        <w:rPr>
          <w:rFonts w:ascii="Times New Roman" w:eastAsia="Times New Roman" w:hAnsi="Times New Roman" w:cs="Times New Roman"/>
        </w:rPr>
      </w:pPr>
    </w:p>
    <w:p w:rsidR="00920FB7" w:rsidRPr="00552D3E" w:rsidRDefault="00920FB7" w:rsidP="00920FB7">
      <w:pPr>
        <w:rPr>
          <w:rFonts w:ascii="Times New Roman" w:eastAsia="Times New Roman" w:hAnsi="Times New Roman" w:cs="Times New Roman"/>
        </w:rPr>
      </w:pPr>
      <w:r w:rsidRPr="00552D3E"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>4</w:t>
      </w:r>
      <w:r w:rsidRPr="00552D3E">
        <w:rPr>
          <w:rFonts w:ascii="Times New Roman" w:eastAsia="Times New Roman" w:hAnsi="Times New Roman" w:cs="Times New Roman"/>
        </w:rPr>
        <w:t>. В разделе «Паспорт подпрограммы «</w:t>
      </w:r>
      <w:r w:rsidRPr="003E2D8A">
        <w:rPr>
          <w:rFonts w:ascii="Times New Roman" w:eastAsia="Times New Roman" w:hAnsi="Times New Roman" w:cs="Times New Roman"/>
          <w:color w:val="auto"/>
        </w:rPr>
        <w:t>Обеспечение безопасности на воде</w:t>
      </w:r>
      <w:r w:rsidRPr="00552D3E">
        <w:rPr>
          <w:rFonts w:ascii="Times New Roman" w:eastAsia="Times New Roman" w:hAnsi="Times New Roman" w:cs="Times New Roman"/>
        </w:rPr>
        <w:t>»:</w:t>
      </w:r>
    </w:p>
    <w:p w:rsidR="00920FB7" w:rsidRPr="00552D3E" w:rsidRDefault="00920FB7" w:rsidP="00920FB7">
      <w:pPr>
        <w:rPr>
          <w:rFonts w:ascii="Times New Roman" w:eastAsia="Times New Roman" w:hAnsi="Times New Roman" w:cs="Times New Roman"/>
        </w:rPr>
      </w:pPr>
      <w:r w:rsidRPr="00552D3E"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>4</w:t>
      </w:r>
      <w:r w:rsidRPr="00552D3E">
        <w:rPr>
          <w:rFonts w:ascii="Times New Roman" w:eastAsia="Times New Roman" w:hAnsi="Times New Roman" w:cs="Times New Roman"/>
        </w:rPr>
        <w:t>.1. Подраздел «Ресурсное обеспечение подпрограммы» изложить в редакции:</w:t>
      </w:r>
    </w:p>
    <w:tbl>
      <w:tblPr>
        <w:tblW w:w="5146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  <w:gridCol w:w="12209"/>
      </w:tblGrid>
      <w:tr w:rsidR="00920FB7" w:rsidRPr="00552D3E" w:rsidTr="00996F58">
        <w:trPr>
          <w:trHeight w:val="2149"/>
          <w:tblCellSpacing w:w="5" w:type="nil"/>
          <w:jc w:val="center"/>
        </w:trPr>
        <w:tc>
          <w:tcPr>
            <w:tcW w:w="2337" w:type="dxa"/>
          </w:tcPr>
          <w:p w:rsidR="00920FB7" w:rsidRPr="00552D3E" w:rsidRDefault="00920FB7" w:rsidP="00996F58">
            <w:pPr>
              <w:rPr>
                <w:rFonts w:ascii="Times New Roman" w:eastAsia="Times New Roman" w:hAnsi="Times New Roman" w:cs="Times New Roman"/>
              </w:rPr>
            </w:pPr>
          </w:p>
          <w:p w:rsidR="00920FB7" w:rsidRPr="00552D3E" w:rsidRDefault="00920FB7" w:rsidP="00996F58">
            <w:pPr>
              <w:rPr>
                <w:rFonts w:ascii="Times New Roman" w:eastAsia="Times New Roman" w:hAnsi="Times New Roman" w:cs="Times New Roman"/>
              </w:rPr>
            </w:pPr>
            <w:r w:rsidRPr="00552D3E">
              <w:rPr>
                <w:rFonts w:ascii="Times New Roman" w:eastAsia="Times New Roman" w:hAnsi="Times New Roman" w:cs="Times New Roman"/>
              </w:rPr>
              <w:t xml:space="preserve">«Ресурсное </w:t>
            </w:r>
            <w:proofErr w:type="gramStart"/>
            <w:r w:rsidRPr="00552D3E">
              <w:rPr>
                <w:rFonts w:ascii="Times New Roman" w:eastAsia="Times New Roman" w:hAnsi="Times New Roman" w:cs="Times New Roman"/>
              </w:rPr>
              <w:t>-о</w:t>
            </w:r>
            <w:proofErr w:type="gramEnd"/>
            <w:r w:rsidRPr="00552D3E">
              <w:rPr>
                <w:rFonts w:ascii="Times New Roman" w:eastAsia="Times New Roman" w:hAnsi="Times New Roman" w:cs="Times New Roman"/>
              </w:rPr>
              <w:t xml:space="preserve">беспечение программы </w:t>
            </w:r>
          </w:p>
        </w:tc>
        <w:tc>
          <w:tcPr>
            <w:tcW w:w="7721" w:type="dxa"/>
          </w:tcPr>
          <w:p w:rsidR="00920FB7" w:rsidRPr="00552D3E" w:rsidRDefault="00920FB7" w:rsidP="00996F58">
            <w:pPr>
              <w:rPr>
                <w:rFonts w:ascii="Times New Roman" w:eastAsia="Times New Roman" w:hAnsi="Times New Roman" w:cs="Times New Roman"/>
              </w:rPr>
            </w:pPr>
          </w:p>
          <w:p w:rsidR="00920FB7" w:rsidRPr="00552D3E" w:rsidRDefault="00920FB7" w:rsidP="00996F58">
            <w:pPr>
              <w:rPr>
                <w:rFonts w:ascii="Times New Roman" w:eastAsia="Times New Roman" w:hAnsi="Times New Roman" w:cs="Times New Roman"/>
              </w:rPr>
            </w:pPr>
            <w:r w:rsidRPr="00552D3E">
              <w:rPr>
                <w:rFonts w:ascii="Times New Roman" w:eastAsia="Times New Roman" w:hAnsi="Times New Roman" w:cs="Times New Roman"/>
              </w:rPr>
              <w:t xml:space="preserve">объем бюджетных ассигнований на реализацию программы из средств бюджета поселения и областного бюджета составляет – </w:t>
            </w:r>
            <w:r w:rsidR="00511420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24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,</w:t>
            </w:r>
            <w:r w:rsidR="00511420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0</w:t>
            </w:r>
            <w:r w:rsidRPr="003E2D8A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 xml:space="preserve"> </w:t>
            </w:r>
            <w:r w:rsidRPr="00552D3E">
              <w:rPr>
                <w:rFonts w:ascii="Times New Roman" w:eastAsia="Times New Roman" w:hAnsi="Times New Roman" w:cs="Times New Roman"/>
                <w:bCs/>
              </w:rPr>
              <w:t>тыс. руб</w:t>
            </w:r>
            <w:r w:rsidRPr="00552D3E">
              <w:rPr>
                <w:rFonts w:ascii="Times New Roman" w:eastAsia="Times New Roman" w:hAnsi="Times New Roman" w:cs="Times New Roman"/>
              </w:rPr>
              <w:t xml:space="preserve">лей, в том числе из средств областного бюджета – 0,0 тыс. рублей; из средств бюджета Федоровского сельского поселения – </w:t>
            </w:r>
            <w:r w:rsidR="00511420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24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,</w:t>
            </w:r>
            <w:r w:rsidR="00511420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 xml:space="preserve"> </w:t>
            </w:r>
            <w:r w:rsidRPr="00552D3E">
              <w:rPr>
                <w:rFonts w:ascii="Times New Roman" w:eastAsia="Times New Roman" w:hAnsi="Times New Roman" w:cs="Times New Roman"/>
              </w:rPr>
              <w:t>тыс. рублей: объем бюджетных ассигнований на реализацию программы по годам составляет (тыс. рублей):</w:t>
            </w:r>
          </w:p>
          <w:p w:rsidR="00920FB7" w:rsidRPr="003E2D8A" w:rsidRDefault="00920FB7" w:rsidP="00996F58">
            <w:pPr>
              <w:widowControl/>
              <w:autoSpaceDE w:val="0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21,2</w:t>
            </w:r>
            <w:r w:rsidRPr="003E2D8A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 xml:space="preserve"> </w:t>
            </w:r>
            <w:r w:rsidRPr="003E2D8A">
              <w:rPr>
                <w:rFonts w:ascii="Times New Roman" w:hAnsi="Times New Roman" w:cs="Times New Roman"/>
              </w:rPr>
              <w:t>тыс. рублей, в том числе:</w:t>
            </w:r>
          </w:p>
          <w:p w:rsidR="00920FB7" w:rsidRPr="003E2D8A" w:rsidRDefault="00920FB7" w:rsidP="00996F58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</w:pPr>
            <w:r w:rsidRPr="003E2D8A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в 2019 году – 5,0 тыс. рублей;</w:t>
            </w:r>
          </w:p>
          <w:p w:rsidR="00920FB7" w:rsidRPr="003E2D8A" w:rsidRDefault="00920FB7" w:rsidP="00996F5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</w:pPr>
            <w:r w:rsidRPr="003E2D8A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в 2020 году – 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,2</w:t>
            </w:r>
            <w:r w:rsidRPr="003E2D8A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 xml:space="preserve"> тыс. рублей;</w:t>
            </w:r>
          </w:p>
          <w:p w:rsidR="00920FB7" w:rsidRPr="003E2D8A" w:rsidRDefault="00920FB7" w:rsidP="00996F58">
            <w:pPr>
              <w:widowControl/>
              <w:suppressAutoHyphens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</w:pP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в 2021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0,3</w:t>
            </w:r>
            <w:r w:rsidRPr="003E2D8A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 xml:space="preserve"> </w:t>
            </w: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>тыс. рублей;</w:t>
            </w:r>
          </w:p>
          <w:p w:rsidR="00920FB7" w:rsidRPr="003E2D8A" w:rsidRDefault="00920FB7" w:rsidP="00996F58">
            <w:pPr>
              <w:widowControl/>
              <w:suppressAutoHyphens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</w:pP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в 2022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1,1</w:t>
            </w:r>
            <w:r w:rsidRPr="003E2D8A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 xml:space="preserve"> тыс.</w:t>
            </w: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 рублей;</w:t>
            </w:r>
          </w:p>
          <w:p w:rsidR="00920FB7" w:rsidRPr="003E2D8A" w:rsidRDefault="00920FB7" w:rsidP="00996F58">
            <w:pPr>
              <w:widowControl/>
              <w:suppressAutoHyphens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</w:pP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в 2023 году – </w:t>
            </w:r>
            <w:r w:rsidR="00511420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,</w:t>
            </w:r>
            <w:r w:rsidR="00511420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3</w:t>
            </w:r>
            <w:r w:rsidRPr="003E2D8A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 xml:space="preserve"> тыс.</w:t>
            </w: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 рублей;</w:t>
            </w:r>
          </w:p>
          <w:p w:rsidR="00920FB7" w:rsidRPr="003E2D8A" w:rsidRDefault="00920FB7" w:rsidP="00996F58">
            <w:pPr>
              <w:widowControl/>
              <w:suppressAutoHyphens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</w:pP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в 2024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1,7</w:t>
            </w:r>
            <w:r w:rsidRPr="003E2D8A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 xml:space="preserve"> тыс.</w:t>
            </w: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 рублей;</w:t>
            </w:r>
          </w:p>
          <w:p w:rsidR="00920FB7" w:rsidRPr="003E2D8A" w:rsidRDefault="00920FB7" w:rsidP="00996F58">
            <w:pPr>
              <w:widowControl/>
              <w:suppressAutoHyphens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</w:pP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в 2025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1</w:t>
            </w:r>
            <w:r w:rsidRPr="003E2D8A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7</w:t>
            </w:r>
            <w:r w:rsidRPr="003E2D8A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 xml:space="preserve"> тыс.</w:t>
            </w: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 рублей;</w:t>
            </w:r>
          </w:p>
          <w:p w:rsidR="00920FB7" w:rsidRPr="003E2D8A" w:rsidRDefault="00920FB7" w:rsidP="00996F58">
            <w:pPr>
              <w:widowControl/>
              <w:suppressAutoHyphens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</w:pP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в 2026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1</w:t>
            </w:r>
            <w:r w:rsidRPr="003E2D8A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7</w:t>
            </w:r>
            <w:r w:rsidRPr="003E2D8A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 xml:space="preserve"> </w:t>
            </w: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>тыс. рублей;</w:t>
            </w:r>
          </w:p>
          <w:p w:rsidR="00920FB7" w:rsidRPr="003E2D8A" w:rsidRDefault="00920FB7" w:rsidP="00996F58">
            <w:pPr>
              <w:widowControl/>
              <w:suppressAutoHyphens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</w:pP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в 2027 году – </w:t>
            </w:r>
            <w:r w:rsidRPr="003E2D8A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 xml:space="preserve">2,0 </w:t>
            </w: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>тыс. рублей;</w:t>
            </w:r>
          </w:p>
          <w:p w:rsidR="00920FB7" w:rsidRPr="003E2D8A" w:rsidRDefault="00920FB7" w:rsidP="00996F58">
            <w:pPr>
              <w:widowControl/>
              <w:suppressAutoHyphens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</w:pP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в 2028 году – </w:t>
            </w:r>
            <w:r w:rsidRPr="003E2D8A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 xml:space="preserve">2,0 </w:t>
            </w: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>тыс. рублей;</w:t>
            </w:r>
          </w:p>
          <w:p w:rsidR="00920FB7" w:rsidRPr="003E2D8A" w:rsidRDefault="00920FB7" w:rsidP="00996F58">
            <w:pPr>
              <w:widowControl/>
              <w:suppressAutoHyphens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</w:pP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в 2029 году – </w:t>
            </w:r>
            <w:r w:rsidRPr="003E2D8A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 xml:space="preserve">2,0 </w:t>
            </w: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>тыс. рублей;</w:t>
            </w:r>
          </w:p>
          <w:p w:rsidR="00920FB7" w:rsidRPr="003E2D8A" w:rsidRDefault="00920FB7" w:rsidP="00996F58">
            <w:pPr>
              <w:widowControl/>
              <w:suppressAutoHyphens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</w:pP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в 2030 году – </w:t>
            </w:r>
            <w:r w:rsidRPr="003E2D8A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 xml:space="preserve">2,0 </w:t>
            </w: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>тыс. рублей;</w:t>
            </w:r>
          </w:p>
          <w:p w:rsidR="00920FB7" w:rsidRPr="00552D3E" w:rsidRDefault="00920FB7" w:rsidP="00996F5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53E55" w:rsidRPr="002412CC" w:rsidRDefault="00153E55" w:rsidP="00552D3E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auto"/>
        </w:rPr>
      </w:pPr>
    </w:p>
    <w:p w:rsidR="00986BA0" w:rsidRPr="002412CC" w:rsidRDefault="00986BA0" w:rsidP="00552D3E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auto"/>
        </w:rPr>
      </w:pPr>
    </w:p>
    <w:p w:rsidR="00FB7645" w:rsidRPr="00D84862" w:rsidRDefault="00F40A21" w:rsidP="004E3AA8">
      <w:pPr>
        <w:pageBreakBefore/>
        <w:widowControl/>
        <w:autoSpaceDE w:val="0"/>
        <w:rPr>
          <w:rFonts w:ascii="Times New Roman" w:eastAsia="Times New Roman" w:hAnsi="Times New Roman" w:cs="Times New Roman"/>
          <w:color w:val="auto"/>
          <w:kern w:val="1"/>
          <w:sz w:val="20"/>
        </w:rPr>
      </w:pPr>
      <w:r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>2</w:t>
      </w:r>
      <w:r w:rsidR="007A5CB4"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>. Приложение</w:t>
      </w:r>
      <w:r w:rsidR="00FB7645"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 xml:space="preserve"> 3 к муниципальной программе Федоровского сельского поселения </w:t>
      </w:r>
      <w:r w:rsidR="00143B18"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="00FB7645"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>изложить в следующей редакции:</w:t>
      </w:r>
    </w:p>
    <w:p w:rsidR="00FB7645" w:rsidRPr="00D84862" w:rsidRDefault="00FB7645">
      <w:pPr>
        <w:widowControl/>
        <w:spacing w:line="228" w:lineRule="auto"/>
        <w:ind w:left="11199"/>
        <w:jc w:val="center"/>
        <w:rPr>
          <w:rFonts w:ascii="Times New Roman" w:eastAsia="Times New Roman" w:hAnsi="Times New Roman" w:cs="Times New Roman"/>
          <w:color w:val="auto"/>
          <w:kern w:val="1"/>
          <w:sz w:val="20"/>
        </w:rPr>
      </w:pPr>
      <w:r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>«Приложение 3</w:t>
      </w:r>
    </w:p>
    <w:p w:rsidR="00AC4178" w:rsidRPr="00D84862" w:rsidRDefault="00AC4178">
      <w:pPr>
        <w:widowControl/>
        <w:spacing w:line="228" w:lineRule="auto"/>
        <w:ind w:left="11199"/>
        <w:jc w:val="center"/>
        <w:rPr>
          <w:rFonts w:ascii="Times New Roman" w:eastAsia="Times New Roman" w:hAnsi="Times New Roman" w:cs="Times New Roman"/>
          <w:color w:val="auto"/>
          <w:kern w:val="1"/>
          <w:sz w:val="20"/>
        </w:rPr>
      </w:pPr>
      <w:r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 xml:space="preserve">к </w:t>
      </w:r>
      <w:r w:rsidR="0078230F"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>муниципальной программе</w:t>
      </w:r>
      <w:r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 xml:space="preserve"> </w:t>
      </w:r>
      <w:r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br/>
      </w:r>
      <w:r w:rsidR="006D12AF"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>Федоровского сельского поселения</w:t>
      </w:r>
      <w:r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AC4178" w:rsidRPr="00D84862" w:rsidRDefault="00AC4178">
      <w:pPr>
        <w:widowControl/>
        <w:spacing w:line="228" w:lineRule="auto"/>
        <w:rPr>
          <w:rFonts w:ascii="Times New Roman" w:eastAsia="Times New Roman" w:hAnsi="Times New Roman" w:cs="Times New Roman"/>
          <w:color w:val="auto"/>
          <w:kern w:val="1"/>
          <w:sz w:val="20"/>
        </w:rPr>
      </w:pPr>
    </w:p>
    <w:p w:rsidR="00AC4178" w:rsidRPr="00D84862" w:rsidRDefault="00AC4178">
      <w:pPr>
        <w:widowControl/>
        <w:autoSpaceDE w:val="0"/>
        <w:jc w:val="center"/>
        <w:rPr>
          <w:rFonts w:ascii="Times New Roman" w:eastAsia="Times New Roman" w:hAnsi="Times New Roman" w:cs="Times New Roman"/>
          <w:bCs/>
          <w:color w:val="auto"/>
          <w:kern w:val="1"/>
          <w:sz w:val="20"/>
        </w:rPr>
      </w:pPr>
      <w:r w:rsidRPr="00D84862">
        <w:rPr>
          <w:rFonts w:ascii="Times New Roman" w:eastAsia="Times New Roman" w:hAnsi="Times New Roman" w:cs="Times New Roman"/>
          <w:bCs/>
          <w:color w:val="auto"/>
          <w:kern w:val="1"/>
          <w:sz w:val="20"/>
        </w:rPr>
        <w:t xml:space="preserve">РАСХОДЫ </w:t>
      </w:r>
    </w:p>
    <w:p w:rsidR="00AC4178" w:rsidRPr="00D84862" w:rsidRDefault="00AC4178">
      <w:pPr>
        <w:widowControl/>
        <w:autoSpaceDE w:val="0"/>
        <w:jc w:val="center"/>
        <w:rPr>
          <w:rFonts w:ascii="Times New Roman" w:eastAsia="Times New Roman" w:hAnsi="Times New Roman" w:cs="Times New Roman"/>
          <w:bCs/>
          <w:color w:val="auto"/>
          <w:kern w:val="1"/>
          <w:sz w:val="20"/>
        </w:rPr>
      </w:pPr>
      <w:r w:rsidRPr="00D84862">
        <w:rPr>
          <w:rFonts w:ascii="Times New Roman" w:eastAsia="Times New Roman" w:hAnsi="Times New Roman" w:cs="Times New Roman"/>
          <w:bCs/>
          <w:color w:val="auto"/>
          <w:kern w:val="1"/>
          <w:sz w:val="20"/>
        </w:rPr>
        <w:t xml:space="preserve">местного бюджета на </w:t>
      </w:r>
      <w:r w:rsidR="00F451C9" w:rsidRPr="00D84862">
        <w:rPr>
          <w:rFonts w:ascii="Times New Roman" w:eastAsia="Times New Roman" w:hAnsi="Times New Roman" w:cs="Times New Roman"/>
          <w:bCs/>
          <w:color w:val="auto"/>
          <w:kern w:val="1"/>
          <w:sz w:val="20"/>
        </w:rPr>
        <w:t>реализацию муниципальной программы</w:t>
      </w:r>
      <w:r w:rsidRPr="00D84862">
        <w:rPr>
          <w:rFonts w:ascii="Times New Roman" w:eastAsia="Times New Roman" w:hAnsi="Times New Roman" w:cs="Times New Roman"/>
          <w:bCs/>
          <w:color w:val="auto"/>
          <w:kern w:val="1"/>
          <w:sz w:val="20"/>
        </w:rPr>
        <w:t xml:space="preserve"> </w:t>
      </w:r>
    </w:p>
    <w:p w:rsidR="00AC4178" w:rsidRPr="00D84862" w:rsidRDefault="00AC4178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kern w:val="1"/>
          <w:sz w:val="20"/>
        </w:rPr>
      </w:pPr>
      <w:r w:rsidRPr="00D84862">
        <w:rPr>
          <w:rFonts w:ascii="Times New Roman" w:eastAsia="Times New Roman" w:hAnsi="Times New Roman" w:cs="Times New Roman"/>
          <w:bCs/>
          <w:color w:val="auto"/>
          <w:kern w:val="1"/>
          <w:sz w:val="20"/>
        </w:rPr>
        <w:t xml:space="preserve">Федоровского сельского поселения </w:t>
      </w:r>
      <w:r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 xml:space="preserve">«Защита населения и территории от чрезвычайных ситуаций, </w:t>
      </w:r>
    </w:p>
    <w:p w:rsidR="00AC4178" w:rsidRPr="00D84862" w:rsidRDefault="00AC4178">
      <w:pPr>
        <w:widowControl/>
        <w:autoSpaceDE w:val="0"/>
        <w:jc w:val="center"/>
        <w:rPr>
          <w:rFonts w:ascii="Times New Roman" w:eastAsia="Times New Roman" w:hAnsi="Times New Roman" w:cs="Times New Roman"/>
          <w:bCs/>
          <w:color w:val="auto"/>
          <w:kern w:val="1"/>
          <w:sz w:val="20"/>
        </w:rPr>
      </w:pPr>
      <w:r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>обеспечение пожарной безопасности и безопасности людей на водных объектах»</w:t>
      </w:r>
    </w:p>
    <w:p w:rsidR="004E711D" w:rsidRPr="00D84862" w:rsidRDefault="00AC4178" w:rsidP="00143B18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kern w:val="1"/>
          <w:sz w:val="20"/>
        </w:rPr>
      </w:pPr>
      <w:r w:rsidRPr="00D84862">
        <w:rPr>
          <w:rFonts w:ascii="Times New Roman" w:eastAsia="Times New Roman" w:hAnsi="Times New Roman" w:cs="Times New Roman"/>
          <w:bCs/>
          <w:color w:val="auto"/>
          <w:kern w:val="1"/>
          <w:sz w:val="20"/>
        </w:rPr>
        <w:t xml:space="preserve">с 2019 по 2030 годы </w:t>
      </w:r>
      <w:r w:rsidR="004E711D" w:rsidRPr="00D84862">
        <w:rPr>
          <w:rFonts w:ascii="Times New Roman" w:eastAsia="Times New Roman" w:hAnsi="Times New Roman" w:cs="Times New Roman"/>
          <w:bCs/>
          <w:color w:val="auto"/>
          <w:kern w:val="1"/>
          <w:sz w:val="20"/>
        </w:rPr>
        <w:t xml:space="preserve">бюджета Федоровского сельского поселения на реализацию муниципальной программы </w:t>
      </w:r>
    </w:p>
    <w:p w:rsidR="004E711D" w:rsidRPr="00D84862" w:rsidRDefault="004E711D" w:rsidP="004E711D">
      <w:pPr>
        <w:widowControl/>
        <w:autoSpaceDE w:val="0"/>
        <w:jc w:val="center"/>
        <w:rPr>
          <w:rFonts w:ascii="Times New Roman" w:eastAsia="Times New Roman" w:hAnsi="Times New Roman" w:cs="Times New Roman"/>
          <w:bCs/>
          <w:color w:val="auto"/>
          <w:kern w:val="1"/>
          <w:sz w:val="20"/>
        </w:rPr>
      </w:pPr>
    </w:p>
    <w:tbl>
      <w:tblPr>
        <w:tblW w:w="15201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3"/>
        <w:gridCol w:w="1981"/>
        <w:gridCol w:w="565"/>
        <w:gridCol w:w="850"/>
        <w:gridCol w:w="1418"/>
        <w:gridCol w:w="850"/>
        <w:gridCol w:w="719"/>
        <w:gridCol w:w="845"/>
        <w:gridCol w:w="993"/>
        <w:gridCol w:w="1275"/>
        <w:gridCol w:w="998"/>
        <w:gridCol w:w="1134"/>
        <w:gridCol w:w="1275"/>
        <w:gridCol w:w="13"/>
        <w:gridCol w:w="162"/>
      </w:tblGrid>
      <w:tr w:rsidR="002412CC" w:rsidRPr="00D84862" w:rsidTr="00A33618">
        <w:trPr>
          <w:gridAfter w:val="1"/>
          <w:wAfter w:w="162" w:type="dxa"/>
          <w:trHeight w:val="636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 xml:space="preserve">Наименование      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br/>
              <w:t xml:space="preserve">муниципальной 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br/>
              <w:t>программы, подпрограммы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br/>
              <w:t xml:space="preserve">муниципальной    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br/>
              <w:t>программы,</w:t>
            </w:r>
          </w:p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основного мероприятия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 xml:space="preserve">Ответственный  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br/>
              <w:t xml:space="preserve">исполнитель,   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br/>
              <w:t xml:space="preserve"> участники</w:t>
            </w:r>
          </w:p>
        </w:tc>
        <w:tc>
          <w:tcPr>
            <w:tcW w:w="3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 xml:space="preserve">Код бюджетной   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br/>
              <w:t xml:space="preserve">   классификации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B19BF" w:rsidRPr="00D84862" w:rsidRDefault="005B19BF" w:rsidP="004E711D">
            <w:pPr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Объем расходов, всего (тыс. рублей)</w:t>
            </w:r>
          </w:p>
          <w:p w:rsidR="005B19BF" w:rsidRPr="00D84862" w:rsidRDefault="005B19BF" w:rsidP="004E711D">
            <w:pPr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2019-2030 гг.</w:t>
            </w:r>
          </w:p>
        </w:tc>
        <w:tc>
          <w:tcPr>
            <w:tcW w:w="65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 xml:space="preserve">В том числе </w:t>
            </w:r>
          </w:p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по годам реализации муниципальной программы (</w:t>
            </w:r>
            <w:proofErr w:type="spell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тыс</w:t>
            </w:r>
            <w:proofErr w:type="gram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.р</w:t>
            </w:r>
            <w:proofErr w:type="gram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уб</w:t>
            </w:r>
            <w:proofErr w:type="spell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)</w:t>
            </w:r>
          </w:p>
        </w:tc>
      </w:tr>
      <w:tr w:rsidR="002412CC" w:rsidRPr="00D84862" w:rsidTr="00D84862">
        <w:trPr>
          <w:trHeight w:val="1704"/>
        </w:trPr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proofErr w:type="spell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ВР</w:t>
            </w:r>
          </w:p>
        </w:tc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2021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2024</w:t>
            </w:r>
          </w:p>
        </w:tc>
        <w:tc>
          <w:tcPr>
            <w:tcW w:w="1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</w:tr>
      <w:tr w:rsidR="002412CC" w:rsidRPr="00D84862" w:rsidTr="00A33618">
        <w:trPr>
          <w:gridAfter w:val="2"/>
          <w:wAfter w:w="175" w:type="dxa"/>
          <w:trHeight w:val="261"/>
          <w:tblHeader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11D" w:rsidRPr="00D84862" w:rsidRDefault="00502442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bookmarkStart w:id="1" w:name="_Hlk526258597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11D" w:rsidRPr="00D84862" w:rsidRDefault="00502442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11D" w:rsidRPr="00D84862" w:rsidRDefault="00502442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11D" w:rsidRPr="00D84862" w:rsidRDefault="00502442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11D" w:rsidRPr="00D84862" w:rsidRDefault="00502442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11D" w:rsidRPr="00D84862" w:rsidRDefault="00502442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11D" w:rsidRPr="00D84862" w:rsidRDefault="00502442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11D" w:rsidRPr="00D84862" w:rsidRDefault="00502442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11D" w:rsidRPr="00D84862" w:rsidRDefault="00502442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11D" w:rsidRPr="00D84862" w:rsidRDefault="00502442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11D" w:rsidRPr="00D84862" w:rsidRDefault="00502442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11D" w:rsidRPr="00D84862" w:rsidRDefault="00502442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11D" w:rsidRPr="00D84862" w:rsidRDefault="00502442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13</w:t>
            </w:r>
          </w:p>
        </w:tc>
      </w:tr>
      <w:tr w:rsidR="002412CC" w:rsidRPr="00D84862" w:rsidTr="00A33618">
        <w:trPr>
          <w:gridAfter w:val="2"/>
          <w:wAfter w:w="175" w:type="dxa"/>
          <w:trHeight w:val="270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11D" w:rsidRPr="00D84862" w:rsidRDefault="004E711D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Защита населения и территории от чрез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softHyphen/>
              <w:t>вычайных ситуаций, обеспечение пожар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softHyphen/>
              <w:t>ной безопасности и безопасности людей на водных объектах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11D" w:rsidRPr="00D84862" w:rsidRDefault="004E711D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 xml:space="preserve">Администрация </w:t>
            </w:r>
          </w:p>
          <w:p w:rsidR="004E711D" w:rsidRPr="00D84862" w:rsidRDefault="004E711D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Федоровского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4E711D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4E711D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4E711D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4E711D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X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5C5A6B" w:rsidRDefault="005C5A6B" w:rsidP="00C525BE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18"/>
                <w:szCs w:val="18"/>
              </w:rPr>
            </w:pPr>
            <w:r w:rsidRPr="005C5A6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  <w:r w:rsidR="00885E0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5</w:t>
            </w:r>
            <w:r w:rsidR="00C525B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  <w:r w:rsidRPr="005C5A6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0338E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8</w:t>
            </w:r>
            <w:r w:rsidR="00893C57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7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,</w:t>
            </w:r>
            <w:r w:rsidR="0078230F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FA74FA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  <w:r w:rsidR="00143B18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936B94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104,4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965C66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72,2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073F11" w:rsidP="009B73BF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74,</w:t>
            </w:r>
            <w:r w:rsidR="009B73BF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11D" w:rsidRPr="00D84862" w:rsidRDefault="005C5A6B" w:rsidP="005326F0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51</w:t>
            </w:r>
            <w:r w:rsidR="005326F0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,4</w:t>
            </w:r>
          </w:p>
        </w:tc>
      </w:tr>
      <w:tr w:rsidR="002412CC" w:rsidRPr="00D84862" w:rsidTr="002C2A76">
        <w:trPr>
          <w:gridAfter w:val="2"/>
          <w:wAfter w:w="175" w:type="dxa"/>
          <w:trHeight w:val="594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9BF" w:rsidRPr="00D84862" w:rsidRDefault="005B19BF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 xml:space="preserve">Подпрограмма 1 </w:t>
            </w:r>
          </w:p>
          <w:p w:rsidR="004E711D" w:rsidRPr="00D84862" w:rsidRDefault="005B19BF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«</w:t>
            </w:r>
            <w:r w:rsidR="004E711D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Пожарная безопас</w:t>
            </w:r>
            <w:r w:rsidR="004E711D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softHyphen/>
              <w:t>ность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11D" w:rsidRPr="00D84862" w:rsidRDefault="004E711D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4E711D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7334B9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7334B9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7334B9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5C5A6B" w:rsidRDefault="005C5A6B" w:rsidP="009B73BF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18"/>
                <w:szCs w:val="18"/>
              </w:rPr>
            </w:pPr>
            <w:r w:rsidRPr="005C5A6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1100,2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893C57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69,6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FA74FA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112,9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936B94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104,1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AE104A" w:rsidP="00986BA0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7</w:t>
            </w:r>
            <w:r w:rsidR="00986BA0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A33618" w:rsidP="009B73BF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70,</w:t>
            </w:r>
            <w:r w:rsidR="009B73BF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11D" w:rsidRPr="00D84862" w:rsidRDefault="005C5A6B" w:rsidP="00402EB8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492,9</w:t>
            </w:r>
          </w:p>
        </w:tc>
      </w:tr>
      <w:tr w:rsidR="002412CC" w:rsidRPr="00D84862" w:rsidTr="00A33618">
        <w:trPr>
          <w:gridAfter w:val="2"/>
          <w:wAfter w:w="175" w:type="dxa"/>
          <w:trHeight w:val="429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1" w:rsidRPr="00D84862" w:rsidRDefault="00B312E1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</w:t>
            </w:r>
            <w:proofErr w:type="gram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  <w:proofErr w:type="gram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.1.</w:t>
            </w:r>
          </w:p>
          <w:p w:rsidR="00B312E1" w:rsidRPr="00D84862" w:rsidRDefault="00B312E1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Опашка населенных пунктов поселения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1" w:rsidRPr="00D84862" w:rsidRDefault="00B312E1" w:rsidP="00B312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1" w:rsidRPr="00D84862" w:rsidRDefault="00B312E1" w:rsidP="00B312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1" w:rsidRPr="00D84862" w:rsidRDefault="00B312E1" w:rsidP="00B312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312E1" w:rsidRPr="00D84862" w:rsidRDefault="00B312E1" w:rsidP="00B312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B312E1" w:rsidRPr="00D84862" w:rsidRDefault="00B312E1" w:rsidP="00B312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1" w:rsidRPr="00D84862" w:rsidRDefault="00B312E1" w:rsidP="00B312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312E1" w:rsidRPr="00D84862" w:rsidRDefault="00B312E1" w:rsidP="00B312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0510021670</w:t>
            </w:r>
          </w:p>
          <w:p w:rsidR="00B312E1" w:rsidRPr="00D84862" w:rsidRDefault="00B312E1" w:rsidP="00B312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1" w:rsidRPr="00D84862" w:rsidRDefault="00B312E1" w:rsidP="00B312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312E1" w:rsidRPr="00D84862" w:rsidRDefault="00B312E1" w:rsidP="00B312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  <w:p w:rsidR="00B312E1" w:rsidRPr="00D84862" w:rsidRDefault="00B312E1" w:rsidP="00B312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1" w:rsidRPr="00D84862" w:rsidRDefault="005C5A6B" w:rsidP="00AB2776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602,1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1" w:rsidRPr="00D84862" w:rsidRDefault="007C3F23" w:rsidP="00B312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5</w:t>
            </w:r>
            <w:r w:rsidR="00B2037F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</w:t>
            </w:r>
            <w:r w:rsidR="00B312E1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1" w:rsidRPr="00D84862" w:rsidRDefault="00A2427C" w:rsidP="00B312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76,9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1" w:rsidRPr="00D84862" w:rsidRDefault="00936B94" w:rsidP="00B312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101,4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1" w:rsidRPr="00D84862" w:rsidRDefault="007C3F23" w:rsidP="00B312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6</w:t>
            </w:r>
            <w:r w:rsidR="00AE104A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1" w:rsidRPr="00D84862" w:rsidRDefault="00A33618" w:rsidP="00A33618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66,2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E1" w:rsidRPr="00D84862" w:rsidRDefault="005C5A6B" w:rsidP="00B312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70</w:t>
            </w:r>
            <w:r w:rsidR="00F20DD6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,0</w:t>
            </w:r>
          </w:p>
        </w:tc>
      </w:tr>
      <w:tr w:rsidR="002412CC" w:rsidRPr="00D84862" w:rsidTr="00A33618">
        <w:trPr>
          <w:gridAfter w:val="2"/>
          <w:wAfter w:w="175" w:type="dxa"/>
          <w:trHeight w:val="429"/>
        </w:trPr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</w:t>
            </w:r>
            <w:proofErr w:type="gram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  <w:proofErr w:type="gram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.2.</w:t>
            </w:r>
          </w:p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Приобретение стенда (уголка) по пожарной безопасности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0510021670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996F58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6,5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996F58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</w:tr>
      <w:tr w:rsidR="002412CC" w:rsidRPr="00D84862" w:rsidTr="00A33618">
        <w:trPr>
          <w:gridAfter w:val="2"/>
          <w:wAfter w:w="175" w:type="dxa"/>
          <w:trHeight w:val="429"/>
        </w:trPr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</w:t>
            </w:r>
            <w:proofErr w:type="gram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  <w:proofErr w:type="gram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.3.</w:t>
            </w:r>
          </w:p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Приобретение плана эвакуации для здания администрации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0510021670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8,0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</w:tr>
      <w:tr w:rsidR="002412CC" w:rsidRPr="00D84862" w:rsidTr="00A33618">
        <w:trPr>
          <w:gridAfter w:val="2"/>
          <w:wAfter w:w="175" w:type="dxa"/>
          <w:trHeight w:val="429"/>
        </w:trPr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</w:t>
            </w:r>
            <w:proofErr w:type="gram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  <w:proofErr w:type="gram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.4.</w:t>
            </w:r>
          </w:p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 xml:space="preserve">Приобретение огнетушителей </w:t>
            </w:r>
          </w:p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для здания администрации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0510021670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5,1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</w:tr>
      <w:tr w:rsidR="002412CC" w:rsidRPr="00D84862" w:rsidTr="00A33618">
        <w:trPr>
          <w:gridAfter w:val="2"/>
          <w:wAfter w:w="175" w:type="dxa"/>
          <w:trHeight w:val="547"/>
        </w:trPr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</w:t>
            </w:r>
            <w:proofErr w:type="gram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  <w:proofErr w:type="gram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.5.</w:t>
            </w:r>
          </w:p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Приобретение ранцевых огнетушителей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0510021670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B81366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30,5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B81366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30,5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</w:tr>
      <w:tr w:rsidR="002412CC" w:rsidRPr="00D84862" w:rsidTr="00A33618">
        <w:trPr>
          <w:gridAfter w:val="2"/>
          <w:wAfter w:w="175" w:type="dxa"/>
          <w:trHeight w:val="1105"/>
        </w:trPr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</w:t>
            </w:r>
            <w:proofErr w:type="gram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  <w:proofErr w:type="gram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.6.</w:t>
            </w:r>
          </w:p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Издание и распространение печатной информации для информирования населения о пожарной безопасности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0510021670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996F58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10,1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  <w:highlight w:val="yellow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</w:t>
            </w:r>
            <w:r w:rsidR="00EF3E0A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</w:t>
            </w:r>
            <w:r w:rsidR="00AE104A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986BA0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986BA0" w:rsidP="00AB28A0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1,</w:t>
            </w:r>
            <w:r w:rsidR="00AB28A0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E2" w:rsidRPr="00D84862" w:rsidRDefault="00F20DD6" w:rsidP="00AB28A0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2.2</w:t>
            </w:r>
          </w:p>
        </w:tc>
      </w:tr>
      <w:tr w:rsidR="002412CC" w:rsidRPr="00D84862" w:rsidTr="00A33618">
        <w:trPr>
          <w:gridAfter w:val="2"/>
          <w:wAfter w:w="175" w:type="dxa"/>
          <w:trHeight w:val="1105"/>
        </w:trPr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</w:t>
            </w:r>
            <w:proofErr w:type="gram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  <w:proofErr w:type="gram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.7.</w:t>
            </w:r>
          </w:p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Страхование добровольных пожарных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0510021670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353947" w:rsidP="009B73BF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19,3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B81366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936B94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2,4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986BA0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9B73BF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E2" w:rsidRPr="00D84862" w:rsidRDefault="00F20DD6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2,4</w:t>
            </w:r>
          </w:p>
        </w:tc>
      </w:tr>
      <w:tr w:rsidR="002412CC" w:rsidRPr="00D84862" w:rsidTr="00A33618">
        <w:trPr>
          <w:gridAfter w:val="2"/>
          <w:wAfter w:w="175" w:type="dxa"/>
          <w:trHeight w:val="1105"/>
        </w:trPr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</w:t>
            </w:r>
            <w:proofErr w:type="gram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  <w:proofErr w:type="gram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.8.</w:t>
            </w:r>
          </w:p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Поощрение добровольных пожарных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0510021670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0,</w:t>
            </w:r>
            <w:r w:rsidR="00AE104A" w:rsidRPr="00D84862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</w:t>
            </w:r>
            <w:r w:rsidR="00AE104A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</w:t>
            </w:r>
            <w:r w:rsidR="00AE104A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</w:tr>
      <w:tr w:rsidR="00380D33" w:rsidRPr="00D84862" w:rsidTr="002C2A76">
        <w:trPr>
          <w:gridAfter w:val="2"/>
          <w:wAfter w:w="175" w:type="dxa"/>
          <w:trHeight w:val="841"/>
        </w:trPr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D33" w:rsidRDefault="00380D33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 1.9</w:t>
            </w:r>
          </w:p>
          <w:p w:rsidR="00380D33" w:rsidRPr="00D84862" w:rsidRDefault="00380D33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Проведение противопожарных мероприятий в зданиях и сооружениях муниципальных учреждений культуры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D33" w:rsidRPr="00D84862" w:rsidRDefault="00380D33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0C1AA1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0C1AA1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0C1AA1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0510000590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0C1AA1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612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380D33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380D33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380D33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380D33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Х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380D33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380D33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D33" w:rsidRPr="00D84862" w:rsidRDefault="00380D33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418,3</w:t>
            </w:r>
          </w:p>
        </w:tc>
      </w:tr>
      <w:tr w:rsidR="002412CC" w:rsidRPr="00D84862" w:rsidTr="00D84862">
        <w:trPr>
          <w:gridAfter w:val="2"/>
          <w:wAfter w:w="175" w:type="dxa"/>
          <w:trHeight w:val="672"/>
        </w:trPr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Подпрограмма 2.</w:t>
            </w:r>
          </w:p>
          <w:p w:rsidR="00E81CE2" w:rsidRPr="00D84862" w:rsidRDefault="00E81CE2" w:rsidP="00D84862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«Защита от чрезвы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softHyphen/>
              <w:t>чайных ситуаций»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BB0DBB" w:rsidP="00C525BE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1</w:t>
            </w:r>
            <w:r w:rsidR="00C525BE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143B18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</w:t>
            </w:r>
            <w:r w:rsidR="00E81CE2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F40A21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965C66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1265A0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E2" w:rsidRPr="00D84862" w:rsidRDefault="005326F0" w:rsidP="005C5A6B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19,8</w:t>
            </w:r>
          </w:p>
        </w:tc>
      </w:tr>
      <w:tr w:rsidR="002412CC" w:rsidRPr="00D84862" w:rsidTr="00A33618">
        <w:trPr>
          <w:gridAfter w:val="2"/>
          <w:wAfter w:w="175" w:type="dxa"/>
          <w:trHeight w:val="277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 2.1</w:t>
            </w:r>
          </w:p>
          <w:p w:rsidR="00E81CE2" w:rsidRPr="00D84862" w:rsidRDefault="00E81CE2" w:rsidP="00D84862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 xml:space="preserve">Наблюдение за паводковой обстановкой на реке </w:t>
            </w:r>
            <w:proofErr w:type="spell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М.Еланчик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AA1" w:rsidRDefault="000C1AA1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E81CE2" w:rsidRPr="00D84862" w:rsidRDefault="000C1AA1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(</w:t>
            </w:r>
            <w:r w:rsidR="00E81CE2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0309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0520021680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BB0DBB" w:rsidP="00C525BE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12</w:t>
            </w:r>
            <w:r w:rsidR="00C525BE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7569C5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</w:t>
            </w:r>
            <w:r w:rsidR="00E81CE2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F40A21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965C66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1265A0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E2" w:rsidRPr="00D84862" w:rsidRDefault="005326F0" w:rsidP="00F20DD6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19,8</w:t>
            </w:r>
          </w:p>
        </w:tc>
      </w:tr>
      <w:tr w:rsidR="002412CC" w:rsidRPr="00D84862" w:rsidTr="00A33618">
        <w:trPr>
          <w:gridAfter w:val="2"/>
          <w:wAfter w:w="175" w:type="dxa"/>
          <w:trHeight w:val="277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 2.2</w:t>
            </w:r>
          </w:p>
          <w:p w:rsidR="00E81CE2" w:rsidRPr="00D84862" w:rsidRDefault="00E81CE2" w:rsidP="00D84862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Приобретение стендов (уголков) по защите населения от чрезвычайных ситуаций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AA1" w:rsidRDefault="000C1AA1" w:rsidP="000C1AA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E81CE2" w:rsidRPr="00D84862" w:rsidRDefault="000C1AA1" w:rsidP="000C1AA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(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0309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0520021680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6,0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</w:tr>
      <w:tr w:rsidR="002412CC" w:rsidRPr="00D84862" w:rsidTr="00D84862">
        <w:trPr>
          <w:gridAfter w:val="2"/>
          <w:wAfter w:w="175" w:type="dxa"/>
          <w:trHeight w:val="640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Подпрограмма 3.</w:t>
            </w:r>
          </w:p>
          <w:p w:rsidR="00E81CE2" w:rsidRPr="00D84862" w:rsidRDefault="00E81CE2" w:rsidP="00D84862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«Обеспечение безопасности на воде»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BB0DBB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24,0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</w:t>
            </w:r>
            <w:r w:rsidR="00830739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986BA0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AB667F" w:rsidP="00402EB8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E2" w:rsidRPr="00D84862" w:rsidRDefault="00986BA0" w:rsidP="00F20DD6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1,</w:t>
            </w:r>
            <w:r w:rsidR="00F20DD6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7</w:t>
            </w:r>
          </w:p>
        </w:tc>
      </w:tr>
      <w:tr w:rsidR="002412CC" w:rsidRPr="00D84862" w:rsidTr="00A33618">
        <w:trPr>
          <w:gridAfter w:val="2"/>
          <w:wAfter w:w="175" w:type="dxa"/>
          <w:trHeight w:val="277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E81CE2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 3.</w:t>
            </w:r>
            <w:r w:rsidR="00D8610F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</w:p>
          <w:p w:rsidR="00E81CE2" w:rsidRPr="00D84862" w:rsidRDefault="00E81CE2" w:rsidP="00E81CE2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  <w:highlight w:val="yellow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Издание и распространение печатной информации для информирования населения о безопасности на воде.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  <w:highlight w:val="yellow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0C675E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</w:t>
            </w:r>
            <w:r w:rsidR="000C675E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0530021700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402EB8" w:rsidP="00BB0DBB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21,</w:t>
            </w:r>
            <w:r w:rsidR="00BB0DBB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</w:t>
            </w:r>
            <w:r w:rsidR="00830739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986BA0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986BA0" w:rsidP="00402EB8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1,</w:t>
            </w:r>
            <w:r w:rsidR="00402EB8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E2" w:rsidRPr="00D84862" w:rsidRDefault="00986BA0" w:rsidP="00F20DD6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1,</w:t>
            </w:r>
            <w:r w:rsidR="00F20DD6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7</w:t>
            </w:r>
          </w:p>
        </w:tc>
      </w:tr>
      <w:tr w:rsidR="002412CC" w:rsidRPr="00D84862" w:rsidTr="00A33618">
        <w:trPr>
          <w:gridAfter w:val="2"/>
          <w:wAfter w:w="175" w:type="dxa"/>
          <w:trHeight w:val="277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7F" w:rsidRPr="00D84862" w:rsidRDefault="00AB667F" w:rsidP="00AB667F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 3.2</w:t>
            </w:r>
          </w:p>
          <w:p w:rsidR="00AB667F" w:rsidRPr="00D84862" w:rsidRDefault="00AB667F" w:rsidP="00AB667F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Издание и установка специальных знаков  «Купание запрещено»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7F" w:rsidRPr="00D84862" w:rsidRDefault="00AB667F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7F" w:rsidRPr="00D84862" w:rsidRDefault="00AB667F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7F" w:rsidRPr="00D84862" w:rsidRDefault="00A33618" w:rsidP="000C675E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7F" w:rsidRPr="00D84862" w:rsidRDefault="00A33618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0530021700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7F" w:rsidRPr="00D84862" w:rsidRDefault="00AB667F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7F" w:rsidRPr="00D84862" w:rsidRDefault="00FF3561" w:rsidP="00AD5AD4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7F" w:rsidRPr="00D84862" w:rsidRDefault="00AB667F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7F" w:rsidRPr="00D84862" w:rsidRDefault="00AB667F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7F" w:rsidRPr="00D84862" w:rsidRDefault="00AB667F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7F" w:rsidRPr="00D84862" w:rsidRDefault="00AB667F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7F" w:rsidRPr="00D84862" w:rsidRDefault="00AB667F" w:rsidP="00402EB8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7F" w:rsidRPr="00D84862" w:rsidRDefault="00AB667F" w:rsidP="00402EB8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</w:tr>
      <w:bookmarkEnd w:id="1"/>
    </w:tbl>
    <w:p w:rsidR="00303F75" w:rsidRPr="002412CC" w:rsidRDefault="00303F75" w:rsidP="00303F75">
      <w:pPr>
        <w:widowControl/>
        <w:autoSpaceDE w:val="0"/>
        <w:rPr>
          <w:rFonts w:ascii="Times New Roman" w:eastAsia="Times New Roman" w:hAnsi="Times New Roman" w:cs="Times New Roman"/>
          <w:bCs/>
          <w:color w:val="auto"/>
          <w:kern w:val="1"/>
        </w:rPr>
      </w:pPr>
    </w:p>
    <w:p w:rsidR="00AC4178" w:rsidRPr="002412CC" w:rsidRDefault="00AC4178">
      <w:pPr>
        <w:widowControl/>
        <w:autoSpaceDE w:val="0"/>
        <w:jc w:val="center"/>
        <w:rPr>
          <w:rFonts w:ascii="Times New Roman" w:eastAsia="Times New Roman" w:hAnsi="Times New Roman" w:cs="Times New Roman"/>
          <w:bCs/>
          <w:color w:val="auto"/>
          <w:kern w:val="1"/>
        </w:rPr>
      </w:pPr>
      <w:r w:rsidRPr="002412CC">
        <w:rPr>
          <w:rFonts w:ascii="Times New Roman" w:eastAsia="Times New Roman" w:hAnsi="Times New Roman" w:cs="Times New Roman"/>
          <w:bCs/>
          <w:color w:val="auto"/>
          <w:kern w:val="1"/>
        </w:rPr>
        <w:t xml:space="preserve">с 2025 по 2030 годы </w:t>
      </w:r>
    </w:p>
    <w:p w:rsidR="00AC4178" w:rsidRPr="002412CC" w:rsidRDefault="00AC4178">
      <w:pPr>
        <w:widowControl/>
        <w:rPr>
          <w:rFonts w:ascii="Times New Roman" w:eastAsia="Times New Roman" w:hAnsi="Times New Roman" w:cs="Times New Roman"/>
          <w:color w:val="auto"/>
        </w:rPr>
      </w:pPr>
    </w:p>
    <w:tbl>
      <w:tblPr>
        <w:tblW w:w="15026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1560"/>
        <w:gridCol w:w="567"/>
        <w:gridCol w:w="850"/>
        <w:gridCol w:w="1418"/>
        <w:gridCol w:w="850"/>
        <w:gridCol w:w="851"/>
        <w:gridCol w:w="850"/>
        <w:gridCol w:w="992"/>
        <w:gridCol w:w="1134"/>
        <w:gridCol w:w="1134"/>
        <w:gridCol w:w="1134"/>
        <w:gridCol w:w="1134"/>
      </w:tblGrid>
      <w:tr w:rsidR="002412CC" w:rsidRPr="00D84862" w:rsidTr="002412CC">
        <w:trPr>
          <w:trHeight w:val="261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13</w:t>
            </w:r>
          </w:p>
        </w:tc>
      </w:tr>
      <w:tr w:rsidR="002412CC" w:rsidRPr="00D84862" w:rsidTr="002412CC">
        <w:trPr>
          <w:trHeight w:val="2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Защита населения и территории от чрез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softHyphen/>
              <w:t>вычайных ситуаций, обеспечение пожар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softHyphen/>
              <w:t>ной безопасности и безопасности людей на водных объектах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Администрация </w:t>
            </w:r>
          </w:p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Федоровского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442" w:rsidRPr="00D84862" w:rsidRDefault="00885E00" w:rsidP="002D2007">
            <w:pPr>
              <w:widowControl/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  <w:r w:rsidRPr="005C5A6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56</w:t>
            </w:r>
            <w:r w:rsidRPr="005C5A6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442" w:rsidRPr="00D84862" w:rsidRDefault="00F20241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65.1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442" w:rsidRPr="00D84862" w:rsidRDefault="00F20241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442" w:rsidRPr="00D84862" w:rsidRDefault="00E81CE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  <w:r w:rsidR="009A3D98"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442" w:rsidRPr="00D84862" w:rsidRDefault="00E81CE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  <w:r w:rsidR="009A3D98"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442" w:rsidRPr="00D84862" w:rsidRDefault="00E81CE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  <w:r w:rsidR="009A3D98"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442" w:rsidRPr="00D84862" w:rsidRDefault="00E81CE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  <w:r w:rsidR="009A3D98"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9,0</w:t>
            </w:r>
          </w:p>
        </w:tc>
      </w:tr>
      <w:tr w:rsidR="002412CC" w:rsidRPr="00D84862" w:rsidTr="002412CC">
        <w:trPr>
          <w:trHeight w:val="7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23" w:rsidRPr="00D84862" w:rsidRDefault="007C3F23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 xml:space="preserve">Подпрограмма 1 </w:t>
            </w:r>
          </w:p>
          <w:p w:rsidR="007C3F23" w:rsidRPr="00D84862" w:rsidRDefault="007C3F23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«Пожарная безопас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softHyphen/>
              <w:t>ность»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23" w:rsidRPr="00D84862" w:rsidRDefault="007C3F23" w:rsidP="007C3F2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F23" w:rsidRPr="00D84862" w:rsidRDefault="007C3F23" w:rsidP="007C3F2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F23" w:rsidRPr="00D84862" w:rsidRDefault="007C3F23" w:rsidP="007C3F2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F23" w:rsidRPr="00D84862" w:rsidRDefault="007C3F23" w:rsidP="007C3F2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F23" w:rsidRPr="00D84862" w:rsidRDefault="007C3F23" w:rsidP="007C3F2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F23" w:rsidRPr="00D84862" w:rsidRDefault="0052169B" w:rsidP="007C3F23">
            <w:pPr>
              <w:widowControl/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  <w:r w:rsidRPr="005C5A6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1100,2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F23" w:rsidRPr="00D84862" w:rsidRDefault="00F20241" w:rsidP="007C3F2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F23" w:rsidRPr="00D84862" w:rsidRDefault="00F20241" w:rsidP="007C3F2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F23" w:rsidRPr="00D84862" w:rsidRDefault="00E81CE2" w:rsidP="007C3F2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7C3F23"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F23" w:rsidRPr="00D84862" w:rsidRDefault="00E81CE2" w:rsidP="007C3F2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7C3F23"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F23" w:rsidRPr="00D84862" w:rsidRDefault="00E81CE2" w:rsidP="007C3F2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7C3F23"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F23" w:rsidRPr="00D84862" w:rsidRDefault="00E81CE2" w:rsidP="007C3F2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7C3F23"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5,0</w:t>
            </w:r>
          </w:p>
        </w:tc>
      </w:tr>
      <w:tr w:rsidR="002412CC" w:rsidRPr="00D84862" w:rsidTr="002412CC">
        <w:trPr>
          <w:trHeight w:val="4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4DF" w:rsidRPr="00D84862" w:rsidRDefault="002224DF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</w:t>
            </w:r>
            <w:proofErr w:type="gram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  <w:proofErr w:type="gram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.1.</w:t>
            </w:r>
          </w:p>
          <w:p w:rsidR="002224DF" w:rsidRPr="00D84862" w:rsidRDefault="002224DF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Опашка населенных пунктов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4DF" w:rsidRPr="00D84862" w:rsidRDefault="002224DF" w:rsidP="002224D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4DF" w:rsidRPr="00D84862" w:rsidRDefault="002224DF" w:rsidP="002224D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4DF" w:rsidRPr="00D84862" w:rsidRDefault="002224DF" w:rsidP="002224D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4DF" w:rsidRPr="00D84862" w:rsidRDefault="002224DF" w:rsidP="002224D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0510021670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4DF" w:rsidRPr="00D84862" w:rsidRDefault="002224DF" w:rsidP="002224D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4DF" w:rsidRPr="00D84862" w:rsidRDefault="0052169B" w:rsidP="00AB2776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602,1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4DF" w:rsidRPr="00D84862" w:rsidRDefault="00F20241" w:rsidP="002224D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4DF" w:rsidRPr="00D84862" w:rsidRDefault="00F20241" w:rsidP="002224D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4DF" w:rsidRPr="00D84862" w:rsidRDefault="002224DF" w:rsidP="002224D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4DF" w:rsidRPr="00D84862" w:rsidRDefault="002224DF" w:rsidP="002224D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4DF" w:rsidRPr="00D84862" w:rsidRDefault="002224DF" w:rsidP="002224D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4DF" w:rsidRPr="00D84862" w:rsidRDefault="002224DF" w:rsidP="002224D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25,0</w:t>
            </w:r>
          </w:p>
        </w:tc>
      </w:tr>
      <w:tr w:rsidR="002412CC" w:rsidRPr="00D84862" w:rsidTr="002412CC">
        <w:trPr>
          <w:trHeight w:val="429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</w:t>
            </w:r>
            <w:proofErr w:type="gram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  <w:proofErr w:type="gram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.2.</w:t>
            </w:r>
          </w:p>
          <w:p w:rsidR="00BB2C27" w:rsidRPr="00D84862" w:rsidRDefault="00BB2C27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Приобретение стенда (уголка) по пожарной безопасности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0510021670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</w:tr>
      <w:tr w:rsidR="002412CC" w:rsidRPr="00D84862" w:rsidTr="002412CC">
        <w:trPr>
          <w:trHeight w:val="429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</w:t>
            </w:r>
            <w:proofErr w:type="gram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  <w:proofErr w:type="gram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.3.</w:t>
            </w:r>
          </w:p>
          <w:p w:rsidR="00BB2C27" w:rsidRPr="00D84862" w:rsidRDefault="00BB2C27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Приобретение плана эвакуации для здания администрации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0510021670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</w:tr>
      <w:tr w:rsidR="002412CC" w:rsidRPr="00D84862" w:rsidTr="002412CC">
        <w:trPr>
          <w:trHeight w:val="429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</w:t>
            </w:r>
            <w:proofErr w:type="gram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  <w:proofErr w:type="gram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.4.</w:t>
            </w:r>
          </w:p>
          <w:p w:rsidR="00BB2C27" w:rsidRPr="00D84862" w:rsidRDefault="00BB2C27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 xml:space="preserve">Приобретение огнетушителей </w:t>
            </w:r>
          </w:p>
          <w:p w:rsidR="00BB2C27" w:rsidRPr="00D84862" w:rsidRDefault="00BB2C27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для здания администрации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0510021670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</w:tr>
      <w:tr w:rsidR="002412CC" w:rsidRPr="00D84862" w:rsidTr="00D84862">
        <w:trPr>
          <w:trHeight w:val="96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</w:t>
            </w:r>
            <w:proofErr w:type="gram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  <w:proofErr w:type="gram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.5.</w:t>
            </w:r>
          </w:p>
          <w:p w:rsidR="00BB2C27" w:rsidRPr="00D84862" w:rsidRDefault="00BB2C27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Приобретение ранцевых огнетушителей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0510021670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830739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30,5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</w:tr>
      <w:tr w:rsidR="002412CC" w:rsidRPr="00D84862" w:rsidTr="002412CC">
        <w:trPr>
          <w:trHeight w:val="110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</w:t>
            </w:r>
            <w:proofErr w:type="gram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  <w:proofErr w:type="gram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.6.</w:t>
            </w:r>
          </w:p>
          <w:p w:rsidR="00BB2C27" w:rsidRPr="00D84862" w:rsidRDefault="00BB2C27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Издание и распространение печатной информации для информирования населения о пожарной безопасности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0510021670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996F58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F20241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F20241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</w:tr>
      <w:tr w:rsidR="002412CC" w:rsidRPr="00D84862" w:rsidTr="00D84862">
        <w:trPr>
          <w:trHeight w:val="844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</w:t>
            </w:r>
            <w:proofErr w:type="gram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  <w:proofErr w:type="gram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.7.</w:t>
            </w:r>
          </w:p>
          <w:p w:rsidR="00BB2C27" w:rsidRPr="00D84862" w:rsidRDefault="00BB2C27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Страхование добровольных пожарных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0510021670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35394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AB28A0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F20241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</w:tr>
      <w:tr w:rsidR="002412CC" w:rsidRPr="00D84862" w:rsidTr="00D84862">
        <w:trPr>
          <w:trHeight w:val="844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</w:t>
            </w:r>
            <w:proofErr w:type="gram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  <w:proofErr w:type="gram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.8.</w:t>
            </w:r>
          </w:p>
          <w:p w:rsidR="00BB2C27" w:rsidRPr="00D84862" w:rsidRDefault="00BB2C27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Поощрение добровольных пожарных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0510021670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0,</w:t>
            </w:r>
            <w:r w:rsidR="00EF3E0A" w:rsidRPr="00D84862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</w:tr>
      <w:tr w:rsidR="00380D33" w:rsidRPr="00D84862" w:rsidTr="00D84862">
        <w:trPr>
          <w:trHeight w:val="844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D33" w:rsidRDefault="00380D33" w:rsidP="00380D33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 1.9</w:t>
            </w:r>
          </w:p>
          <w:p w:rsidR="00380D33" w:rsidRPr="00D84862" w:rsidRDefault="00380D33" w:rsidP="00380D33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Проведение противопожарных мероприятий в зданиях и сооружениях муниципальных учреждений культуры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D33" w:rsidRPr="00D84862" w:rsidRDefault="00380D33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0C1AA1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0C1AA1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0C1AA1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0510000590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0C1AA1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380D33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380D33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380D33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380D33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380D33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380D33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D33" w:rsidRPr="00D84862" w:rsidRDefault="00380D33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</w:tr>
      <w:tr w:rsidR="002412CC" w:rsidRPr="00D84862" w:rsidTr="00D84862">
        <w:trPr>
          <w:trHeight w:val="914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Подпрограмма 2.</w:t>
            </w:r>
          </w:p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«Защита от чрезвы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softHyphen/>
              <w:t>чайных ситуаций»</w:t>
            </w:r>
          </w:p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0DBB" w:rsidP="00C525BE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13</w:t>
            </w:r>
            <w:r w:rsidR="00C525BE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F20241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F20241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12,0</w:t>
            </w:r>
          </w:p>
        </w:tc>
      </w:tr>
      <w:tr w:rsidR="002412CC" w:rsidRPr="00D84862" w:rsidTr="002412CC">
        <w:trPr>
          <w:trHeight w:val="2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Основное мероприятие 2.1</w:t>
            </w:r>
          </w:p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Наблюдение за паводковой обстановкой на реке </w:t>
            </w:r>
            <w:proofErr w:type="spell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М.Еланчик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AA1" w:rsidRDefault="000C1AA1" w:rsidP="000C1AA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BB2C27" w:rsidRPr="00D84862" w:rsidRDefault="000C1AA1" w:rsidP="000C1AA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(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0309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0520021680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0DBB" w:rsidP="00C525BE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12</w:t>
            </w:r>
            <w:r w:rsidR="00C525BE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F20241" w:rsidP="00F2024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F20241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12,0</w:t>
            </w:r>
          </w:p>
        </w:tc>
      </w:tr>
      <w:tr w:rsidR="002412CC" w:rsidRPr="00D84862" w:rsidTr="002412CC">
        <w:trPr>
          <w:trHeight w:val="2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 2.2</w:t>
            </w:r>
          </w:p>
          <w:p w:rsidR="00BB2C27" w:rsidRPr="00D84862" w:rsidRDefault="007569C5" w:rsidP="00D84862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Приобретение стендов (уголков) по защите населения от чрезвычайных ситуаций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AA1" w:rsidRDefault="000C1AA1" w:rsidP="000C1AA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BB2C27" w:rsidRPr="00D84862" w:rsidRDefault="000C1AA1" w:rsidP="000C1AA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(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0309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0520021680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7569C5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</w:tr>
      <w:tr w:rsidR="002412CC" w:rsidRPr="00D84862" w:rsidTr="002412CC">
        <w:trPr>
          <w:trHeight w:val="2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Подпрограмма 3.</w:t>
            </w:r>
          </w:p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«Обеспечение безопасности на воде»</w:t>
            </w:r>
          </w:p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0DBB" w:rsidP="00A71C2C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2D2007" w:rsidP="00F2024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1,</w:t>
            </w:r>
            <w:r w:rsidR="00F2024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F20241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2,0</w:t>
            </w:r>
          </w:p>
        </w:tc>
      </w:tr>
      <w:tr w:rsidR="002412CC" w:rsidRPr="00D84862" w:rsidTr="002412CC">
        <w:trPr>
          <w:trHeight w:val="2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561" w:rsidRPr="00D84862" w:rsidRDefault="00BB2C27" w:rsidP="00BB2C27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 3.</w:t>
            </w:r>
            <w:r w:rsidR="00E62B60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</w:p>
          <w:p w:rsidR="00BB2C27" w:rsidRPr="00D84862" w:rsidRDefault="00BB2C27" w:rsidP="00BB2C27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Издание и распространение печатной информации для информирования населения о безопасности на воде.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</w:t>
            </w:r>
            <w:r w:rsidR="00830739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0530021700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2D2007" w:rsidP="00BB0DBB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21,</w:t>
            </w:r>
            <w:r w:rsidR="00BB0DBB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F20241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F20241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2,0</w:t>
            </w:r>
            <w:r w:rsidR="00314D1E"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</w:tc>
      </w:tr>
      <w:tr w:rsidR="002412CC" w:rsidRPr="00D84862" w:rsidTr="002412CC">
        <w:trPr>
          <w:trHeight w:val="2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561" w:rsidRPr="00D84862" w:rsidRDefault="00FF3561" w:rsidP="00FF3561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 3.2</w:t>
            </w:r>
          </w:p>
          <w:p w:rsidR="00FF3561" w:rsidRPr="00D84862" w:rsidRDefault="00FF3561" w:rsidP="00FF3561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Издание и установка специальных знаков  «Купание запрещено»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561" w:rsidRPr="00D84862" w:rsidRDefault="00FF3561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561" w:rsidRPr="00D84862" w:rsidRDefault="00FF3561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561" w:rsidRPr="00D84862" w:rsidRDefault="0056393D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561" w:rsidRPr="00D84862" w:rsidRDefault="0056393D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0530021700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561" w:rsidRPr="00D84862" w:rsidRDefault="00FF3561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561" w:rsidRPr="00D84862" w:rsidRDefault="00FF3561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561" w:rsidRPr="00D84862" w:rsidRDefault="00FF3561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561" w:rsidRPr="00D84862" w:rsidRDefault="00FF3561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561" w:rsidRPr="00D84862" w:rsidRDefault="00FF3561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561" w:rsidRPr="00D84862" w:rsidRDefault="00FF3561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561" w:rsidRPr="00D84862" w:rsidRDefault="00FF3561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561" w:rsidRPr="00D84862" w:rsidRDefault="00FF3561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</w:tc>
      </w:tr>
    </w:tbl>
    <w:p w:rsidR="00153E55" w:rsidRPr="00D84862" w:rsidRDefault="00F40A21" w:rsidP="00BB2C27">
      <w:pPr>
        <w:widowControl/>
        <w:autoSpaceDE w:val="0"/>
        <w:rPr>
          <w:rFonts w:ascii="Times New Roman" w:eastAsia="Times New Roman" w:hAnsi="Times New Roman" w:cs="Times New Roman"/>
          <w:color w:val="auto"/>
          <w:kern w:val="1"/>
          <w:sz w:val="20"/>
        </w:rPr>
      </w:pPr>
      <w:r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>3</w:t>
      </w:r>
      <w:r w:rsidR="007569C5"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>. Приложение 4 к муниципальной программе Федоровского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изложить в следующей редакции:</w:t>
      </w:r>
    </w:p>
    <w:p w:rsidR="00153E55" w:rsidRDefault="00153E55">
      <w:pPr>
        <w:widowControl/>
        <w:autoSpaceDE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1"/>
          <w:sz w:val="20"/>
        </w:rPr>
      </w:pPr>
    </w:p>
    <w:p w:rsidR="000D7700" w:rsidRDefault="000D7700">
      <w:pPr>
        <w:widowControl/>
        <w:autoSpaceDE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1"/>
          <w:sz w:val="20"/>
        </w:rPr>
      </w:pPr>
    </w:p>
    <w:p w:rsidR="00AC4178" w:rsidRPr="00D84862" w:rsidRDefault="007569C5" w:rsidP="00314D1E">
      <w:pPr>
        <w:widowControl/>
        <w:autoSpaceDE w:val="0"/>
        <w:ind w:firstLine="9923"/>
        <w:jc w:val="right"/>
        <w:rPr>
          <w:rFonts w:ascii="Times New Roman" w:eastAsia="Times New Roman" w:hAnsi="Times New Roman" w:cs="Times New Roman"/>
          <w:color w:val="auto"/>
          <w:kern w:val="1"/>
          <w:sz w:val="20"/>
        </w:rPr>
      </w:pPr>
      <w:r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>«</w:t>
      </w:r>
      <w:r w:rsidR="006D12AF"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 xml:space="preserve">Приложение </w:t>
      </w:r>
      <w:r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>4</w:t>
      </w:r>
    </w:p>
    <w:p w:rsidR="00AC4178" w:rsidRPr="00D84862" w:rsidRDefault="00AC4178" w:rsidP="00314D1E">
      <w:pPr>
        <w:widowControl/>
        <w:autoSpaceDE w:val="0"/>
        <w:spacing w:line="216" w:lineRule="auto"/>
        <w:ind w:left="9923"/>
        <w:jc w:val="right"/>
        <w:rPr>
          <w:rFonts w:ascii="Times New Roman" w:eastAsia="Times New Roman" w:hAnsi="Times New Roman" w:cs="Times New Roman"/>
          <w:color w:val="auto"/>
          <w:kern w:val="1"/>
          <w:sz w:val="20"/>
        </w:rPr>
      </w:pPr>
      <w:r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 xml:space="preserve">к </w:t>
      </w:r>
      <w:r w:rsidR="006D12AF"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>муниципальной программе</w:t>
      </w:r>
      <w:r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 xml:space="preserve"> </w:t>
      </w:r>
      <w:r w:rsidR="006D12AF"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>Федоровского сельского поселения</w:t>
      </w:r>
      <w:r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 xml:space="preserve"> «Защита населения и территории от чрезвычайных ситуаций, обеспечение пожарной безопасности и безопасности людей </w:t>
      </w:r>
    </w:p>
    <w:p w:rsidR="00AC4178" w:rsidRPr="00D84862" w:rsidRDefault="00AC4178" w:rsidP="00314D1E">
      <w:pPr>
        <w:widowControl/>
        <w:autoSpaceDE w:val="0"/>
        <w:spacing w:line="216" w:lineRule="auto"/>
        <w:ind w:left="9923"/>
        <w:jc w:val="right"/>
        <w:rPr>
          <w:rFonts w:ascii="Times New Roman" w:eastAsia="Calibri" w:hAnsi="Times New Roman" w:cs="Times New Roman"/>
          <w:color w:val="auto"/>
          <w:kern w:val="1"/>
          <w:sz w:val="20"/>
        </w:rPr>
      </w:pPr>
      <w:r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>на водных объектах»</w:t>
      </w:r>
    </w:p>
    <w:p w:rsidR="00AC4178" w:rsidRPr="00D84862" w:rsidRDefault="00AC4178">
      <w:pPr>
        <w:widowControl/>
        <w:autoSpaceDE w:val="0"/>
        <w:spacing w:line="216" w:lineRule="auto"/>
        <w:jc w:val="center"/>
        <w:rPr>
          <w:rFonts w:ascii="Times New Roman" w:eastAsia="Calibri" w:hAnsi="Times New Roman" w:cs="Times New Roman"/>
          <w:color w:val="auto"/>
          <w:kern w:val="1"/>
          <w:sz w:val="20"/>
        </w:rPr>
      </w:pPr>
      <w:r w:rsidRPr="00D84862">
        <w:rPr>
          <w:rFonts w:ascii="Times New Roman" w:eastAsia="Calibri" w:hAnsi="Times New Roman" w:cs="Times New Roman"/>
          <w:color w:val="auto"/>
          <w:kern w:val="1"/>
          <w:sz w:val="20"/>
        </w:rPr>
        <w:t>РАСХОДЫ</w:t>
      </w:r>
    </w:p>
    <w:p w:rsidR="00AC4178" w:rsidRPr="00D84862" w:rsidRDefault="00AC4178">
      <w:pPr>
        <w:widowControl/>
        <w:autoSpaceDE w:val="0"/>
        <w:spacing w:line="216" w:lineRule="auto"/>
        <w:jc w:val="center"/>
        <w:rPr>
          <w:rFonts w:ascii="Times New Roman" w:eastAsia="Times New Roman" w:hAnsi="Times New Roman" w:cs="Times New Roman"/>
          <w:color w:val="auto"/>
          <w:kern w:val="1"/>
          <w:sz w:val="20"/>
        </w:rPr>
      </w:pPr>
      <w:r w:rsidRPr="00D84862">
        <w:rPr>
          <w:rFonts w:ascii="Times New Roman" w:eastAsia="Calibri" w:hAnsi="Times New Roman" w:cs="Times New Roman"/>
          <w:color w:val="auto"/>
          <w:kern w:val="1"/>
          <w:sz w:val="20"/>
        </w:rPr>
        <w:t xml:space="preserve">на </w:t>
      </w:r>
      <w:r w:rsidR="00963480" w:rsidRPr="00D84862">
        <w:rPr>
          <w:rFonts w:ascii="Times New Roman" w:eastAsia="Calibri" w:hAnsi="Times New Roman" w:cs="Times New Roman"/>
          <w:color w:val="auto"/>
          <w:kern w:val="1"/>
          <w:sz w:val="20"/>
        </w:rPr>
        <w:t xml:space="preserve">реализацию </w:t>
      </w:r>
      <w:r w:rsidR="00963480"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 xml:space="preserve">муниципальной </w:t>
      </w:r>
      <w:r w:rsidR="00963480" w:rsidRPr="00D84862">
        <w:rPr>
          <w:rFonts w:ascii="Times New Roman" w:eastAsia="Calibri" w:hAnsi="Times New Roman" w:cs="Times New Roman"/>
          <w:color w:val="auto"/>
          <w:kern w:val="1"/>
          <w:sz w:val="20"/>
        </w:rPr>
        <w:t>программы</w:t>
      </w:r>
      <w:r w:rsidRPr="00D84862">
        <w:rPr>
          <w:rFonts w:ascii="Times New Roman" w:eastAsia="Calibri" w:hAnsi="Times New Roman" w:cs="Times New Roman"/>
          <w:color w:val="auto"/>
          <w:kern w:val="1"/>
          <w:sz w:val="20"/>
        </w:rPr>
        <w:t xml:space="preserve"> Федоровского сельского поселения</w:t>
      </w:r>
    </w:p>
    <w:p w:rsidR="00AC4178" w:rsidRPr="00D84862" w:rsidRDefault="00AC4178">
      <w:pPr>
        <w:widowControl/>
        <w:autoSpaceDE w:val="0"/>
        <w:spacing w:line="216" w:lineRule="auto"/>
        <w:jc w:val="center"/>
        <w:rPr>
          <w:rFonts w:ascii="Times New Roman" w:eastAsia="Times New Roman" w:hAnsi="Times New Roman" w:cs="Times New Roman"/>
          <w:color w:val="auto"/>
          <w:kern w:val="1"/>
          <w:sz w:val="20"/>
        </w:rPr>
      </w:pPr>
      <w:r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 xml:space="preserve">«Защита населения и территории от чрезвычайных ситуаций, </w:t>
      </w:r>
    </w:p>
    <w:p w:rsidR="00AC4178" w:rsidRPr="00D84862" w:rsidRDefault="00AC4178">
      <w:pPr>
        <w:widowControl/>
        <w:autoSpaceDE w:val="0"/>
        <w:spacing w:line="216" w:lineRule="auto"/>
        <w:jc w:val="center"/>
        <w:rPr>
          <w:rFonts w:ascii="Times New Roman" w:eastAsia="Times New Roman" w:hAnsi="Times New Roman" w:cs="Times New Roman"/>
          <w:bCs/>
          <w:color w:val="auto"/>
          <w:kern w:val="1"/>
          <w:sz w:val="20"/>
        </w:rPr>
      </w:pPr>
      <w:r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>обеспечение пожарной безопасности и безопасности людей на водных объектах»</w:t>
      </w:r>
    </w:p>
    <w:p w:rsidR="00AC4178" w:rsidRPr="00D84862" w:rsidRDefault="00AC4178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kern w:val="1"/>
          <w:sz w:val="20"/>
        </w:rPr>
      </w:pPr>
      <w:r w:rsidRPr="00D84862">
        <w:rPr>
          <w:rFonts w:ascii="Times New Roman" w:eastAsia="Times New Roman" w:hAnsi="Times New Roman" w:cs="Times New Roman"/>
          <w:bCs/>
          <w:color w:val="auto"/>
          <w:kern w:val="1"/>
          <w:sz w:val="20"/>
        </w:rPr>
        <w:t xml:space="preserve">с 2019 по 2030 годы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3118"/>
        <w:gridCol w:w="1418"/>
        <w:gridCol w:w="1134"/>
        <w:gridCol w:w="1134"/>
        <w:gridCol w:w="1134"/>
        <w:gridCol w:w="1134"/>
        <w:gridCol w:w="1134"/>
        <w:gridCol w:w="1154"/>
      </w:tblGrid>
      <w:tr w:rsidR="002412CC" w:rsidRPr="00D84862" w:rsidTr="002412CC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  <w:t xml:space="preserve">Наименование государственной программы, номер </w:t>
            </w:r>
          </w:p>
          <w:p w:rsidR="00AC4178" w:rsidRPr="00D84862" w:rsidRDefault="00AC4178">
            <w:pPr>
              <w:widowControl/>
              <w:autoSpaceDE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  <w:t>и 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Calibri" w:hAnsi="Times New Roman" w:cs="Times New Roman"/>
                <w:bCs/>
                <w:color w:val="auto"/>
                <w:kern w:val="1"/>
                <w:sz w:val="20"/>
                <w:szCs w:val="20"/>
              </w:rPr>
              <w:t>Источники</w:t>
            </w:r>
          </w:p>
          <w:p w:rsidR="00AC4178" w:rsidRPr="00D84862" w:rsidRDefault="00AC4178">
            <w:pPr>
              <w:widowControl/>
              <w:autoSpaceDE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Calibri" w:hAnsi="Times New Roman" w:cs="Times New Roman"/>
                <w:bCs/>
                <w:color w:val="auto"/>
                <w:kern w:val="1"/>
                <w:sz w:val="20"/>
                <w:szCs w:val="20"/>
              </w:rPr>
              <w:t xml:space="preserve">финансирования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  <w:t>Объем расходов, всего (тыс. рублей)</w:t>
            </w:r>
          </w:p>
        </w:tc>
        <w:tc>
          <w:tcPr>
            <w:tcW w:w="6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</w:p>
        </w:tc>
      </w:tr>
      <w:tr w:rsidR="002412CC" w:rsidRPr="00D84862" w:rsidTr="002412CC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snapToGrid w:val="0"/>
              <w:spacing w:line="216" w:lineRule="auto"/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snapToGrid w:val="0"/>
              <w:spacing w:line="216" w:lineRule="auto"/>
              <w:rPr>
                <w:rFonts w:ascii="Times New Roman" w:eastAsia="Calibri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snapToGrid w:val="0"/>
              <w:spacing w:line="216" w:lineRule="auto"/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2023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2024</w:t>
            </w:r>
          </w:p>
        </w:tc>
      </w:tr>
      <w:tr w:rsidR="002412CC" w:rsidRPr="00D84862" w:rsidTr="002412CC">
        <w:trPr>
          <w:tblHeader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bookmarkStart w:id="2" w:name="_Hlk526259538"/>
            <w:r w:rsidRPr="00D84862"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Calibri" w:hAnsi="Times New Roman" w:cs="Times New Roman"/>
                <w:bCs/>
                <w:color w:val="auto"/>
                <w:kern w:val="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</w:t>
            </w:r>
          </w:p>
        </w:tc>
      </w:tr>
      <w:tr w:rsidR="002412CC" w:rsidRPr="00D84862" w:rsidTr="002412CC">
        <w:trPr>
          <w:trHeight w:val="493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502442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Муниципальная программа Федоровского сельского поселения</w:t>
            </w:r>
            <w:r w:rsidR="00AC4178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69B" w:rsidRDefault="0052169B" w:rsidP="000C675E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AC4178" w:rsidRPr="00D84862" w:rsidRDefault="00885E00" w:rsidP="00BF5FE9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5C5A6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5</w:t>
            </w:r>
            <w:r w:rsidR="00BF5FE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  <w:r w:rsidRPr="005C5A6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467F3D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8</w:t>
            </w:r>
            <w:r w:rsidR="00153E55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7</w:t>
            </w: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,</w:t>
            </w:r>
            <w:r w:rsidR="0078230F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E7409D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</w:t>
            </w:r>
            <w:r w:rsidR="00C9011D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D8610F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EF3E0A" w:rsidP="0056393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9</w:t>
            </w:r>
            <w:r w:rsidR="00986BA0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2</w:t>
            </w: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,</w:t>
            </w:r>
            <w:r w:rsidR="00986BA0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56393D" w:rsidP="009B73BF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74,</w:t>
            </w:r>
            <w:r w:rsidR="009B73BF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8" w:rsidRPr="00D84862" w:rsidRDefault="0052169B" w:rsidP="005326F0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51</w:t>
            </w:r>
            <w:r w:rsidR="005326F0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,4</w:t>
            </w:r>
          </w:p>
        </w:tc>
      </w:tr>
      <w:tr w:rsidR="002412CC" w:rsidRPr="00D84862" w:rsidTr="002C2A76">
        <w:trPr>
          <w:trHeight w:val="345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69B" w:rsidRDefault="0052169B" w:rsidP="009B73BF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E87B4E" w:rsidRPr="00D84862" w:rsidRDefault="00885E00" w:rsidP="00BF5FE9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5C5A6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5</w:t>
            </w:r>
            <w:r w:rsidR="00BF5FE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  <w:r w:rsidRPr="005C5A6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467F3D" w:rsidP="00E87B4E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8</w:t>
            </w:r>
            <w:r w:rsidR="00153E55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7</w:t>
            </w: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,</w:t>
            </w:r>
            <w:r w:rsidR="0078230F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7409D" w:rsidP="00E87B4E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</w:t>
            </w:r>
            <w:r w:rsidR="00C9011D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D8610F" w:rsidP="00E87B4E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986BA0" w:rsidP="0056393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56393D" w:rsidP="009B73BF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74,</w:t>
            </w:r>
            <w:r w:rsidR="009B73BF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4E" w:rsidRPr="00D84862" w:rsidRDefault="0052169B" w:rsidP="005326F0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51</w:t>
            </w:r>
            <w:r w:rsidR="005326F0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,4</w:t>
            </w:r>
          </w:p>
        </w:tc>
      </w:tr>
      <w:tr w:rsidR="002412CC" w:rsidRPr="00D84862" w:rsidTr="002412CC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2412CC" w:rsidRPr="00D84862" w:rsidTr="002C2A76">
        <w:trPr>
          <w:trHeight w:val="157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Подпрограмма 1 «Пожарная безопасность»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69B" w:rsidRDefault="0052169B" w:rsidP="002C2A76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E87B4E" w:rsidRPr="00D84862" w:rsidRDefault="0052169B" w:rsidP="002C2A76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5C5A6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E" w:rsidRPr="00D84862" w:rsidRDefault="00467F3D" w:rsidP="002C2A76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6</w:t>
            </w:r>
            <w:r w:rsidR="00153E55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9</w:t>
            </w: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E" w:rsidRPr="00D84862" w:rsidRDefault="00E7409D" w:rsidP="002C2A76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112,9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E" w:rsidRPr="00D84862" w:rsidRDefault="00D8610F" w:rsidP="002C2A76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E" w:rsidRPr="00D84862" w:rsidRDefault="00D843DF" w:rsidP="002C2A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7</w:t>
            </w:r>
            <w:r w:rsidR="00986BA0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</w:t>
            </w: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,</w:t>
            </w:r>
            <w:r w:rsidR="00986BA0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E" w:rsidRPr="00D84862" w:rsidRDefault="0056393D" w:rsidP="002C2A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70,</w:t>
            </w:r>
            <w:r w:rsidR="009B73BF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4E" w:rsidRPr="00D84862" w:rsidRDefault="0052169B" w:rsidP="002C2A7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492,9</w:t>
            </w:r>
          </w:p>
        </w:tc>
      </w:tr>
      <w:tr w:rsidR="002412CC" w:rsidRPr="00D84862" w:rsidTr="002C2A76">
        <w:trPr>
          <w:trHeight w:val="191"/>
        </w:trPr>
        <w:tc>
          <w:tcPr>
            <w:tcW w:w="36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69B" w:rsidRDefault="0052169B" w:rsidP="009B73BF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E87B4E" w:rsidRPr="00D84862" w:rsidRDefault="0052169B" w:rsidP="009B73BF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5C5A6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467F3D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6</w:t>
            </w:r>
            <w:r w:rsidR="00153E55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9</w:t>
            </w: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7409D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112,9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D8610F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AD5AD4" w:rsidP="00F40A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56393D" w:rsidP="009B7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70,</w:t>
            </w:r>
            <w:r w:rsidR="009B73BF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4E" w:rsidRPr="00D84862" w:rsidRDefault="0052169B" w:rsidP="00BB48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492,9</w:t>
            </w:r>
          </w:p>
        </w:tc>
      </w:tr>
      <w:tr w:rsidR="002412CC" w:rsidRPr="00D84862" w:rsidTr="002412CC"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-</w:t>
            </w:r>
          </w:p>
        </w:tc>
      </w:tr>
      <w:tr w:rsidR="002412CC" w:rsidRPr="00D84862" w:rsidTr="002412CC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Подпрограмма 2 «Защита от чрезвычайных ситуаций»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FB442B" w:rsidP="00BF5FE9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1</w:t>
            </w:r>
            <w:r w:rsidR="00BF5FE9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,</w:t>
            </w:r>
            <w:r w:rsidR="00BF5FE9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153E55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C9011D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0</w:t>
            </w:r>
            <w:r w:rsidR="00FA74FA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,</w:t>
            </w:r>
            <w:r w:rsidR="00BB2C27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F40A21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AD5AD4" w:rsidP="00F40A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4B5113" w:rsidP="00F40A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4E" w:rsidRPr="00D84862" w:rsidRDefault="005326F0" w:rsidP="00FB442B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19,8</w:t>
            </w:r>
          </w:p>
        </w:tc>
      </w:tr>
      <w:tr w:rsidR="002412CC" w:rsidRPr="00D84862" w:rsidTr="002412CC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FB442B" w:rsidP="00BF5FE9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1</w:t>
            </w:r>
            <w:r w:rsidR="00BF5FE9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467F3D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</w:t>
            </w:r>
            <w:r w:rsidR="00153E55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2</w:t>
            </w: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C9011D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0</w:t>
            </w:r>
            <w:r w:rsidR="00FA74FA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,</w:t>
            </w:r>
            <w:r w:rsidR="00BB2C27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F40A21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AD5AD4" w:rsidP="00F40A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4B5113" w:rsidP="00F40A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4E" w:rsidRPr="00D84862" w:rsidRDefault="005326F0" w:rsidP="00F40A2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19,8</w:t>
            </w:r>
          </w:p>
        </w:tc>
      </w:tr>
      <w:tr w:rsidR="002412CC" w:rsidRPr="00D84862" w:rsidTr="002412CC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2412CC" w:rsidRPr="00D84862" w:rsidTr="002412CC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Подпрограмма 3 «Обеспечение безопасности на воде»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FB442B" w:rsidP="00A71C2C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B53C24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FA74FA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FA74FA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0,</w:t>
            </w:r>
            <w:r w:rsidR="00D843DF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AD5AD4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FF3561" w:rsidP="00BB48F6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4E" w:rsidRPr="00D84862" w:rsidRDefault="00AD5AD4" w:rsidP="00FB442B">
            <w:pPr>
              <w:widowControl/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</w:t>
            </w:r>
            <w:r w:rsidR="00FB44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2412CC" w:rsidRPr="00D84862" w:rsidTr="002412CC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FB442B" w:rsidP="00A71C2C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24.0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FA74FA" w:rsidP="00B53C24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FA74FA" w:rsidP="00B53C24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0,</w:t>
            </w:r>
            <w:r w:rsidR="00D843DF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AD5AD4" w:rsidP="00B53C24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FF3561" w:rsidP="00BB48F6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C24" w:rsidRPr="00D84862" w:rsidRDefault="00AD5AD4" w:rsidP="00FB442B">
            <w:pPr>
              <w:widowControl/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</w:t>
            </w:r>
            <w:r w:rsidR="00FB44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2412CC" w:rsidRPr="00D84862" w:rsidTr="002412CC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</w:tbl>
    <w:bookmarkEnd w:id="2"/>
    <w:p w:rsidR="00AC4178" w:rsidRPr="002412CC" w:rsidRDefault="00AC4178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kern w:val="1"/>
        </w:rPr>
      </w:pPr>
      <w:r w:rsidRPr="002412CC">
        <w:rPr>
          <w:rFonts w:ascii="Times New Roman" w:eastAsia="Times New Roman" w:hAnsi="Times New Roman" w:cs="Times New Roman"/>
          <w:bCs/>
          <w:color w:val="auto"/>
          <w:kern w:val="1"/>
        </w:rPr>
        <w:t xml:space="preserve">с 2025 по 2030 годы </w:t>
      </w: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2551"/>
        <w:gridCol w:w="1276"/>
        <w:gridCol w:w="1134"/>
        <w:gridCol w:w="1134"/>
        <w:gridCol w:w="1134"/>
        <w:gridCol w:w="1134"/>
        <w:gridCol w:w="1134"/>
      </w:tblGrid>
      <w:tr w:rsidR="00AC4178" w:rsidRPr="00D84862" w:rsidTr="0056393D"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  <w:t xml:space="preserve">Наименование государственной программы, номер </w:t>
            </w:r>
          </w:p>
          <w:p w:rsidR="00AC4178" w:rsidRPr="00D84862" w:rsidRDefault="00AC4178">
            <w:pPr>
              <w:widowControl/>
              <w:autoSpaceDE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  <w:t>и наименование подпрограммы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Calibri" w:hAnsi="Times New Roman" w:cs="Times New Roman"/>
                <w:bCs/>
                <w:color w:val="auto"/>
                <w:kern w:val="1"/>
                <w:sz w:val="20"/>
                <w:szCs w:val="20"/>
              </w:rPr>
              <w:t>Источники</w:t>
            </w:r>
          </w:p>
          <w:p w:rsidR="00AC4178" w:rsidRPr="00D84862" w:rsidRDefault="00AC4178">
            <w:pPr>
              <w:widowControl/>
              <w:autoSpaceDE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Calibri" w:hAnsi="Times New Roman" w:cs="Times New Roman"/>
                <w:bCs/>
                <w:color w:val="auto"/>
                <w:kern w:val="1"/>
                <w:sz w:val="20"/>
                <w:szCs w:val="20"/>
              </w:rPr>
              <w:t xml:space="preserve">финансирования 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  <w:t>В том числе по годам реализации</w:t>
            </w:r>
          </w:p>
          <w:p w:rsidR="00AC4178" w:rsidRPr="00D84862" w:rsidRDefault="00AC4178">
            <w:pPr>
              <w:widowControl/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  <w:t>государственной программы (тыс. рублей)</w:t>
            </w:r>
          </w:p>
        </w:tc>
      </w:tr>
      <w:tr w:rsidR="00AC4178" w:rsidRPr="00D84862" w:rsidTr="0056393D"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snapToGrid w:val="0"/>
              <w:spacing w:line="216" w:lineRule="auto"/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snapToGrid w:val="0"/>
              <w:spacing w:line="216" w:lineRule="auto"/>
              <w:rPr>
                <w:rFonts w:ascii="Times New Roman" w:eastAsia="Calibri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2030</w:t>
            </w:r>
          </w:p>
        </w:tc>
      </w:tr>
      <w:tr w:rsidR="00334787" w:rsidRPr="00D84862" w:rsidTr="0056393D">
        <w:trPr>
          <w:tblHeader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87" w:rsidRPr="00D84862" w:rsidRDefault="00334787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87" w:rsidRPr="00D84862" w:rsidRDefault="00334787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87" w:rsidRPr="00D84862" w:rsidRDefault="00334787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87" w:rsidRPr="00D84862" w:rsidRDefault="00334787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87" w:rsidRPr="00D84862" w:rsidRDefault="00334787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87" w:rsidRPr="00D84862" w:rsidRDefault="00334787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87" w:rsidRPr="00D84862" w:rsidRDefault="00334787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87" w:rsidRPr="00D84862" w:rsidRDefault="00334787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</w:t>
            </w:r>
          </w:p>
        </w:tc>
      </w:tr>
      <w:tr w:rsidR="00334787" w:rsidRPr="00D84862" w:rsidTr="002C2A76">
        <w:trPr>
          <w:trHeight w:val="285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87" w:rsidRPr="00D84862" w:rsidRDefault="00334787" w:rsidP="003347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Муниципальная программа Федоровского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87" w:rsidRPr="00D84862" w:rsidRDefault="00334787" w:rsidP="003347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87" w:rsidRPr="00D84862" w:rsidRDefault="00FB442B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87" w:rsidRPr="00D84862" w:rsidRDefault="00FB442B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87" w:rsidRPr="00D84862" w:rsidRDefault="00945F28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87" w:rsidRPr="00D84862" w:rsidRDefault="00945F28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87" w:rsidRPr="00D84862" w:rsidRDefault="00945F28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87" w:rsidRPr="00D84862" w:rsidRDefault="00945F28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39,0</w:t>
            </w:r>
          </w:p>
        </w:tc>
      </w:tr>
      <w:tr w:rsidR="00B53C24" w:rsidRPr="00D84862" w:rsidTr="002C2A76">
        <w:trPr>
          <w:trHeight w:val="260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FB442B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FB442B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945F28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945F28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945F28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C24" w:rsidRPr="00D84862" w:rsidRDefault="00945F28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39,0</w:t>
            </w:r>
          </w:p>
        </w:tc>
      </w:tr>
      <w:tr w:rsidR="00B53C24" w:rsidRPr="00D84862" w:rsidTr="0056393D"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B53C24" w:rsidRPr="00D84862" w:rsidTr="0056393D"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Подпрограмма 1 «Пожарная безопасность»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FB442B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FB442B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945F28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945F28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945F28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C24" w:rsidRPr="00D84862" w:rsidRDefault="00945F28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25,0</w:t>
            </w:r>
          </w:p>
        </w:tc>
      </w:tr>
      <w:tr w:rsidR="00B53C24" w:rsidRPr="00D84862" w:rsidTr="0056393D">
        <w:tc>
          <w:tcPr>
            <w:tcW w:w="55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FB442B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FB442B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945F28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945F28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945F28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C24" w:rsidRPr="00D84862" w:rsidRDefault="00945F28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25,0</w:t>
            </w:r>
          </w:p>
        </w:tc>
      </w:tr>
      <w:tr w:rsidR="00B53C24" w:rsidRPr="00D84862" w:rsidTr="0056393D">
        <w:tc>
          <w:tcPr>
            <w:tcW w:w="55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B53C24" w:rsidRPr="00D84862" w:rsidTr="0056393D"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Подпрограмма 2 «Защита от чрезвычайных ситуаций»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B48F6" w:rsidP="00FB44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23,</w:t>
            </w:r>
            <w:r w:rsidR="00FB44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FB442B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12,0</w:t>
            </w:r>
          </w:p>
        </w:tc>
      </w:tr>
      <w:tr w:rsidR="00B53C24" w:rsidRPr="00D84862" w:rsidTr="0056393D"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B48F6" w:rsidP="00FB44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23,</w:t>
            </w:r>
            <w:r w:rsidR="00FB44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FB442B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12,0</w:t>
            </w:r>
          </w:p>
        </w:tc>
      </w:tr>
      <w:tr w:rsidR="00B53C24" w:rsidRPr="00D84862" w:rsidTr="0056393D"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B53C24" w:rsidRPr="00D84862" w:rsidTr="0056393D"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Подпрограмма 3 «Обеспечение безопасности на воде»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B48F6" w:rsidP="00FB44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1,</w:t>
            </w:r>
            <w:r w:rsidR="00FB44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FB442B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2,0</w:t>
            </w:r>
          </w:p>
        </w:tc>
      </w:tr>
      <w:tr w:rsidR="00B53C24" w:rsidRPr="00D84862" w:rsidTr="0056393D"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B48F6" w:rsidP="00FB44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1,</w:t>
            </w:r>
            <w:r w:rsidR="00FB44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FB442B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2,0</w:t>
            </w:r>
          </w:p>
        </w:tc>
      </w:tr>
      <w:tr w:rsidR="00B53C24" w:rsidRPr="00D84862" w:rsidTr="0056393D"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C24" w:rsidRPr="00D84862" w:rsidRDefault="00A71C2C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</w:tbl>
    <w:p w:rsidR="007334B9" w:rsidRPr="002412CC" w:rsidRDefault="007334B9" w:rsidP="00D84862">
      <w:pPr>
        <w:widowControl/>
        <w:autoSpaceDE w:val="0"/>
        <w:rPr>
          <w:rFonts w:ascii="Times New Roman" w:eastAsia="Calibri" w:hAnsi="Times New Roman" w:cs="Times New Roman"/>
          <w:color w:val="auto"/>
        </w:rPr>
      </w:pPr>
    </w:p>
    <w:sectPr w:rsidR="007334B9" w:rsidRPr="002412CC" w:rsidSect="004E3AA8">
      <w:footerReference w:type="default" r:id="rId10"/>
      <w:pgSz w:w="16838" w:h="11906" w:orient="landscape"/>
      <w:pgMar w:top="993" w:right="720" w:bottom="284" w:left="720" w:header="720" w:footer="73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9D" w:rsidRDefault="00A11C9D">
      <w:r>
        <w:separator/>
      </w:r>
    </w:p>
  </w:endnote>
  <w:endnote w:type="continuationSeparator" w:id="0">
    <w:p w:rsidR="00A11C9D" w:rsidRDefault="00A1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D33" w:rsidRPr="002412CC" w:rsidRDefault="00380D33" w:rsidP="002412C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9D" w:rsidRDefault="00A11C9D">
      <w:r>
        <w:separator/>
      </w:r>
    </w:p>
  </w:footnote>
  <w:footnote w:type="continuationSeparator" w:id="0">
    <w:p w:rsidR="00A11C9D" w:rsidRDefault="00A1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2D"/>
    <w:rsid w:val="00012C1E"/>
    <w:rsid w:val="000207B2"/>
    <w:rsid w:val="000338EF"/>
    <w:rsid w:val="00055D65"/>
    <w:rsid w:val="00073F11"/>
    <w:rsid w:val="00091C46"/>
    <w:rsid w:val="000B6C78"/>
    <w:rsid w:val="000C1AA1"/>
    <w:rsid w:val="000C675E"/>
    <w:rsid w:val="000D7700"/>
    <w:rsid w:val="000E2506"/>
    <w:rsid w:val="000F4DF6"/>
    <w:rsid w:val="001265A0"/>
    <w:rsid w:val="00130B2E"/>
    <w:rsid w:val="00143B18"/>
    <w:rsid w:val="001473FF"/>
    <w:rsid w:val="00153E55"/>
    <w:rsid w:val="00167E14"/>
    <w:rsid w:val="00185BEF"/>
    <w:rsid w:val="001A655B"/>
    <w:rsid w:val="001C2E49"/>
    <w:rsid w:val="001D75BA"/>
    <w:rsid w:val="001F4A2E"/>
    <w:rsid w:val="002134B9"/>
    <w:rsid w:val="00221876"/>
    <w:rsid w:val="002224DF"/>
    <w:rsid w:val="0023220E"/>
    <w:rsid w:val="002368B3"/>
    <w:rsid w:val="002412CC"/>
    <w:rsid w:val="002632EA"/>
    <w:rsid w:val="002678A1"/>
    <w:rsid w:val="00274CBC"/>
    <w:rsid w:val="0028778D"/>
    <w:rsid w:val="002C208E"/>
    <w:rsid w:val="002C2A76"/>
    <w:rsid w:val="002D2007"/>
    <w:rsid w:val="002E221A"/>
    <w:rsid w:val="00303F75"/>
    <w:rsid w:val="00314D1E"/>
    <w:rsid w:val="003177E4"/>
    <w:rsid w:val="00321C57"/>
    <w:rsid w:val="0032623C"/>
    <w:rsid w:val="00334787"/>
    <w:rsid w:val="003462F3"/>
    <w:rsid w:val="00353947"/>
    <w:rsid w:val="00380D33"/>
    <w:rsid w:val="003849D2"/>
    <w:rsid w:val="0038645A"/>
    <w:rsid w:val="003A7001"/>
    <w:rsid w:val="003B47CB"/>
    <w:rsid w:val="003B4BDD"/>
    <w:rsid w:val="003C1C86"/>
    <w:rsid w:val="003D2993"/>
    <w:rsid w:val="003E2D8A"/>
    <w:rsid w:val="003F75FD"/>
    <w:rsid w:val="003F7D89"/>
    <w:rsid w:val="00402EB8"/>
    <w:rsid w:val="00405998"/>
    <w:rsid w:val="00416307"/>
    <w:rsid w:val="0043066A"/>
    <w:rsid w:val="00432140"/>
    <w:rsid w:val="00460C76"/>
    <w:rsid w:val="004613BB"/>
    <w:rsid w:val="00467F3D"/>
    <w:rsid w:val="004723D9"/>
    <w:rsid w:val="00472842"/>
    <w:rsid w:val="00496124"/>
    <w:rsid w:val="004B5113"/>
    <w:rsid w:val="004C2946"/>
    <w:rsid w:val="004C5514"/>
    <w:rsid w:val="004E3AA8"/>
    <w:rsid w:val="004E6890"/>
    <w:rsid w:val="004E711D"/>
    <w:rsid w:val="00502442"/>
    <w:rsid w:val="005060DE"/>
    <w:rsid w:val="00507CEB"/>
    <w:rsid w:val="00511420"/>
    <w:rsid w:val="0052169B"/>
    <w:rsid w:val="0052728E"/>
    <w:rsid w:val="005326F0"/>
    <w:rsid w:val="00545C48"/>
    <w:rsid w:val="00552D3E"/>
    <w:rsid w:val="0056393D"/>
    <w:rsid w:val="00571DB4"/>
    <w:rsid w:val="0057753F"/>
    <w:rsid w:val="00580DA6"/>
    <w:rsid w:val="00585122"/>
    <w:rsid w:val="005B19BF"/>
    <w:rsid w:val="005C2103"/>
    <w:rsid w:val="005C5A6B"/>
    <w:rsid w:val="005F019A"/>
    <w:rsid w:val="00606AB2"/>
    <w:rsid w:val="0066502D"/>
    <w:rsid w:val="00695AFD"/>
    <w:rsid w:val="006A12E7"/>
    <w:rsid w:val="006A462C"/>
    <w:rsid w:val="006C1781"/>
    <w:rsid w:val="006C3223"/>
    <w:rsid w:val="006D12AF"/>
    <w:rsid w:val="006D2E00"/>
    <w:rsid w:val="006E463E"/>
    <w:rsid w:val="00704A20"/>
    <w:rsid w:val="00704C12"/>
    <w:rsid w:val="00722D2D"/>
    <w:rsid w:val="0073074F"/>
    <w:rsid w:val="007334B9"/>
    <w:rsid w:val="00740357"/>
    <w:rsid w:val="00756212"/>
    <w:rsid w:val="007569C5"/>
    <w:rsid w:val="0076035E"/>
    <w:rsid w:val="0078230F"/>
    <w:rsid w:val="007864E6"/>
    <w:rsid w:val="007927AE"/>
    <w:rsid w:val="00793B66"/>
    <w:rsid w:val="0079795A"/>
    <w:rsid w:val="007A5CB4"/>
    <w:rsid w:val="007C25D2"/>
    <w:rsid w:val="007C3F23"/>
    <w:rsid w:val="007D27D7"/>
    <w:rsid w:val="007D47CF"/>
    <w:rsid w:val="007D47E6"/>
    <w:rsid w:val="00802932"/>
    <w:rsid w:val="00830739"/>
    <w:rsid w:val="008336B6"/>
    <w:rsid w:val="0083668E"/>
    <w:rsid w:val="008369B0"/>
    <w:rsid w:val="00836B2D"/>
    <w:rsid w:val="0083743C"/>
    <w:rsid w:val="00852BDE"/>
    <w:rsid w:val="00856C63"/>
    <w:rsid w:val="00885E00"/>
    <w:rsid w:val="00893C57"/>
    <w:rsid w:val="008B19DB"/>
    <w:rsid w:val="008B58A1"/>
    <w:rsid w:val="008C08ED"/>
    <w:rsid w:val="008D542D"/>
    <w:rsid w:val="008F36DD"/>
    <w:rsid w:val="009037AC"/>
    <w:rsid w:val="009129AD"/>
    <w:rsid w:val="00920FB7"/>
    <w:rsid w:val="00925DFA"/>
    <w:rsid w:val="00933E89"/>
    <w:rsid w:val="00935C3C"/>
    <w:rsid w:val="00936B94"/>
    <w:rsid w:val="009375BB"/>
    <w:rsid w:val="00945F28"/>
    <w:rsid w:val="0095323E"/>
    <w:rsid w:val="00955C1C"/>
    <w:rsid w:val="00963480"/>
    <w:rsid w:val="00965C66"/>
    <w:rsid w:val="00986BA0"/>
    <w:rsid w:val="00996F58"/>
    <w:rsid w:val="009A3D98"/>
    <w:rsid w:val="009A61C5"/>
    <w:rsid w:val="009B73BF"/>
    <w:rsid w:val="009D6A26"/>
    <w:rsid w:val="009F72CF"/>
    <w:rsid w:val="00A01C51"/>
    <w:rsid w:val="00A02FD0"/>
    <w:rsid w:val="00A06861"/>
    <w:rsid w:val="00A11C9D"/>
    <w:rsid w:val="00A12BF7"/>
    <w:rsid w:val="00A20427"/>
    <w:rsid w:val="00A2427C"/>
    <w:rsid w:val="00A33618"/>
    <w:rsid w:val="00A37E47"/>
    <w:rsid w:val="00A71C2C"/>
    <w:rsid w:val="00A8508F"/>
    <w:rsid w:val="00A85A2D"/>
    <w:rsid w:val="00AA1DC5"/>
    <w:rsid w:val="00AB2776"/>
    <w:rsid w:val="00AB28A0"/>
    <w:rsid w:val="00AB667F"/>
    <w:rsid w:val="00AC4178"/>
    <w:rsid w:val="00AC6BC2"/>
    <w:rsid w:val="00AD5AD4"/>
    <w:rsid w:val="00AE0F10"/>
    <w:rsid w:val="00AE104A"/>
    <w:rsid w:val="00AF4830"/>
    <w:rsid w:val="00B2037F"/>
    <w:rsid w:val="00B312E1"/>
    <w:rsid w:val="00B350D3"/>
    <w:rsid w:val="00B365C0"/>
    <w:rsid w:val="00B41FBC"/>
    <w:rsid w:val="00B53C24"/>
    <w:rsid w:val="00B705A5"/>
    <w:rsid w:val="00B718DC"/>
    <w:rsid w:val="00B81366"/>
    <w:rsid w:val="00B86CC7"/>
    <w:rsid w:val="00B878D2"/>
    <w:rsid w:val="00BA113A"/>
    <w:rsid w:val="00BA54E9"/>
    <w:rsid w:val="00BB0DBB"/>
    <w:rsid w:val="00BB2C27"/>
    <w:rsid w:val="00BB48F6"/>
    <w:rsid w:val="00BB4A81"/>
    <w:rsid w:val="00BB7B04"/>
    <w:rsid w:val="00BD1872"/>
    <w:rsid w:val="00BE7641"/>
    <w:rsid w:val="00BF5FE9"/>
    <w:rsid w:val="00C01CB0"/>
    <w:rsid w:val="00C0400C"/>
    <w:rsid w:val="00C06E3C"/>
    <w:rsid w:val="00C11DE5"/>
    <w:rsid w:val="00C40DD4"/>
    <w:rsid w:val="00C525BE"/>
    <w:rsid w:val="00C54C90"/>
    <w:rsid w:val="00C854C8"/>
    <w:rsid w:val="00C87678"/>
    <w:rsid w:val="00C9011D"/>
    <w:rsid w:val="00CA5E7A"/>
    <w:rsid w:val="00CC249A"/>
    <w:rsid w:val="00CF12EA"/>
    <w:rsid w:val="00D02A26"/>
    <w:rsid w:val="00D061AF"/>
    <w:rsid w:val="00D22A86"/>
    <w:rsid w:val="00D24293"/>
    <w:rsid w:val="00D30E29"/>
    <w:rsid w:val="00D40832"/>
    <w:rsid w:val="00D82F10"/>
    <w:rsid w:val="00D843DF"/>
    <w:rsid w:val="00D84862"/>
    <w:rsid w:val="00D8610F"/>
    <w:rsid w:val="00D873C7"/>
    <w:rsid w:val="00DA32C0"/>
    <w:rsid w:val="00DA6A4D"/>
    <w:rsid w:val="00DB3AC3"/>
    <w:rsid w:val="00DD0E2A"/>
    <w:rsid w:val="00DE645B"/>
    <w:rsid w:val="00DE6F42"/>
    <w:rsid w:val="00DF13BE"/>
    <w:rsid w:val="00E372C4"/>
    <w:rsid w:val="00E405A2"/>
    <w:rsid w:val="00E46FDD"/>
    <w:rsid w:val="00E479B8"/>
    <w:rsid w:val="00E62B60"/>
    <w:rsid w:val="00E715C5"/>
    <w:rsid w:val="00E7409D"/>
    <w:rsid w:val="00E74F8F"/>
    <w:rsid w:val="00E81CE2"/>
    <w:rsid w:val="00E8265F"/>
    <w:rsid w:val="00E87B4E"/>
    <w:rsid w:val="00E94F72"/>
    <w:rsid w:val="00E95E71"/>
    <w:rsid w:val="00E97F1E"/>
    <w:rsid w:val="00EB5F6A"/>
    <w:rsid w:val="00EC1295"/>
    <w:rsid w:val="00EC4042"/>
    <w:rsid w:val="00EF22EA"/>
    <w:rsid w:val="00EF3E0A"/>
    <w:rsid w:val="00F0228B"/>
    <w:rsid w:val="00F20241"/>
    <w:rsid w:val="00F20DD6"/>
    <w:rsid w:val="00F24430"/>
    <w:rsid w:val="00F40A21"/>
    <w:rsid w:val="00F451C9"/>
    <w:rsid w:val="00F85023"/>
    <w:rsid w:val="00F85B88"/>
    <w:rsid w:val="00F90655"/>
    <w:rsid w:val="00FA74FA"/>
    <w:rsid w:val="00FB0862"/>
    <w:rsid w:val="00FB442B"/>
    <w:rsid w:val="00FB7645"/>
    <w:rsid w:val="00FF3561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87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jc w:val="both"/>
      <w:outlineLvl w:val="0"/>
    </w:pPr>
    <w:rPr>
      <w:rFonts w:ascii="Times New Roman" w:hAnsi="Times New Roman" w:cs="Times New Roman"/>
      <w:color w:val="auto"/>
      <w:sz w:val="28"/>
      <w:szCs w:val="20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ind w:left="709" w:firstLine="0"/>
      <w:outlineLvl w:val="1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3z0">
    <w:name w:val="WW8Num3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4z0">
    <w:name w:val="WW8Num4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6z0">
    <w:name w:val="WW8Num6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8z0">
    <w:name w:val="WW8Num8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9z0">
    <w:name w:val="WW8Num9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1z0">
    <w:name w:val="WW8Num1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2z0">
    <w:name w:val="WW8Num1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3z0">
    <w:name w:val="WW8Num13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4z0">
    <w:name w:val="WW8Num14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5z0">
    <w:name w:val="WW8Num1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6z0">
    <w:name w:val="WW8Num16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8z0">
    <w:name w:val="WW8Num18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0z0">
    <w:name w:val="WW8Num20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1z0">
    <w:name w:val="WW8Num2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3z0">
    <w:name w:val="WW8Num23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4z0">
    <w:name w:val="WW8Num24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5z0">
    <w:name w:val="WW8Num2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6z0">
    <w:name w:val="WW8Num26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cs="Times New Roman"/>
      <w:i w:val="0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Times New Roman" w:hint="default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Times New Roman" w:hint="default"/>
    </w:rPr>
  </w:style>
  <w:style w:type="character" w:customStyle="1" w:styleId="WW8Num42z0">
    <w:name w:val="WW8Num42z0"/>
    <w:rPr>
      <w:rFonts w:ascii="Times New Roman" w:hAnsi="Times New Roman" w:cs="Times New Roman"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Times New Roman"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hAnsi="Times New Roman" w:cs="Times New Roman"/>
      <w:sz w:val="20"/>
      <w:szCs w:val="20"/>
    </w:rPr>
  </w:style>
  <w:style w:type="character" w:styleId="a3">
    <w:name w:val="Hyperlink"/>
    <w:rPr>
      <w:rFonts w:cs="Times New Roman"/>
      <w:color w:val="0066CC"/>
      <w:u w:val="single"/>
    </w:rPr>
  </w:style>
  <w:style w:type="character" w:customStyle="1" w:styleId="20">
    <w:name w:val="Основной текст (2)_"/>
    <w:rPr>
      <w:rFonts w:ascii="Times New Roman" w:hAnsi="Times New Roman" w:cs="Times New Roman"/>
      <w:sz w:val="26"/>
      <w:szCs w:val="26"/>
      <w:u w:val="none"/>
    </w:rPr>
  </w:style>
  <w:style w:type="character" w:customStyle="1" w:styleId="a4">
    <w:name w:val="Колонтитул_"/>
    <w:rPr>
      <w:rFonts w:ascii="Times New Roman" w:hAnsi="Times New Roman" w:cs="Times New Roman"/>
      <w:sz w:val="20"/>
      <w:szCs w:val="20"/>
      <w:u w:val="none"/>
      <w:lang w:val="en-US"/>
    </w:rPr>
  </w:style>
  <w:style w:type="character" w:customStyle="1" w:styleId="a5">
    <w:name w:val="Колонтитул"/>
  </w:style>
  <w:style w:type="character" w:customStyle="1" w:styleId="2Exact">
    <w:name w:val="Основной текст (2) Exact"/>
    <w:rPr>
      <w:rFonts w:ascii="Times New Roman" w:hAnsi="Times New Roman" w:cs="Times New Roman"/>
      <w:sz w:val="26"/>
      <w:szCs w:val="26"/>
      <w:u w:val="none"/>
    </w:rPr>
  </w:style>
  <w:style w:type="character" w:customStyle="1" w:styleId="13pt">
    <w:name w:val="Колонтитул + 13 pt"/>
    <w:rPr>
      <w:rFonts w:ascii="Times New Roman" w:hAnsi="Times New Roman" w:cs="Times New Roman"/>
      <w:sz w:val="26"/>
      <w:szCs w:val="26"/>
      <w:u w:val="none"/>
      <w:lang w:val="en-US"/>
    </w:rPr>
  </w:style>
  <w:style w:type="character" w:customStyle="1" w:styleId="2Exact1">
    <w:name w:val="Основной текст (2) Exact1"/>
    <w:rPr>
      <w:rFonts w:ascii="Times New Roman" w:hAnsi="Times New Roman" w:cs="Times New Roman"/>
      <w:sz w:val="26"/>
      <w:szCs w:val="26"/>
      <w:u w:val="single"/>
    </w:rPr>
  </w:style>
  <w:style w:type="character" w:customStyle="1" w:styleId="3">
    <w:name w:val="Основной текст (3)_"/>
    <w:rPr>
      <w:rFonts w:ascii="Times New Roman" w:hAnsi="Times New Roman" w:cs="Times New Roman"/>
      <w:u w:val="none"/>
    </w:rPr>
  </w:style>
  <w:style w:type="character" w:customStyle="1" w:styleId="313pt">
    <w:name w:val="Основной текст (3) + 13 pt"/>
    <w:rPr>
      <w:rFonts w:ascii="Times New Roman" w:hAnsi="Times New Roman" w:cs="Times New Roman"/>
      <w:sz w:val="26"/>
      <w:szCs w:val="26"/>
      <w:u w:val="none"/>
    </w:rPr>
  </w:style>
  <w:style w:type="character" w:customStyle="1" w:styleId="4">
    <w:name w:val="Основной текст (4)_"/>
    <w:rPr>
      <w:rFonts w:ascii="Times New Roman" w:hAnsi="Times New Roman" w:cs="Times New Roman"/>
      <w:sz w:val="18"/>
      <w:szCs w:val="18"/>
      <w:u w:val="none"/>
    </w:rPr>
  </w:style>
  <w:style w:type="character" w:customStyle="1" w:styleId="214pt">
    <w:name w:val="Основной текст (2) + 14 pt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">
    <w:name w:val="Основной текст (2)"/>
    <w:rPr>
      <w:rFonts w:ascii="Times New Roman" w:hAnsi="Times New Roman" w:cs="Times New Roman"/>
      <w:sz w:val="26"/>
      <w:szCs w:val="26"/>
      <w:u w:val="single"/>
    </w:rPr>
  </w:style>
  <w:style w:type="character" w:customStyle="1" w:styleId="3Exact">
    <w:name w:val="Основной текст (3) Exact"/>
    <w:rPr>
      <w:rFonts w:ascii="Times New Roman" w:hAnsi="Times New Roman" w:cs="Times New Roman"/>
      <w:u w:val="none"/>
    </w:rPr>
  </w:style>
  <w:style w:type="character" w:customStyle="1" w:styleId="5Exact">
    <w:name w:val="Основной текст (5) Exact"/>
    <w:rPr>
      <w:rFonts w:ascii="Times New Roman" w:hAnsi="Times New Roman" w:cs="Times New Roman"/>
      <w:sz w:val="22"/>
      <w:szCs w:val="22"/>
      <w:u w:val="none"/>
    </w:rPr>
  </w:style>
  <w:style w:type="character" w:customStyle="1" w:styleId="28ptExact">
    <w:name w:val="Основной текст (2) + 8 pt Exact"/>
    <w:rPr>
      <w:rFonts w:ascii="Times New Roman" w:hAnsi="Times New Roman" w:cs="Times New Roman"/>
      <w:sz w:val="16"/>
      <w:szCs w:val="16"/>
      <w:u w:val="none"/>
    </w:rPr>
  </w:style>
  <w:style w:type="character" w:customStyle="1" w:styleId="6Exact">
    <w:name w:val="Основной текст (6) Exact"/>
    <w:rPr>
      <w:rFonts w:ascii="Times New Roman" w:hAnsi="Times New Roman" w:cs="Times New Roman"/>
      <w:sz w:val="16"/>
      <w:szCs w:val="16"/>
      <w:u w:val="none"/>
    </w:rPr>
  </w:style>
  <w:style w:type="character" w:customStyle="1" w:styleId="610ptExact">
    <w:name w:val="Основной текст (6) + 10 pt Exact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6Exact0">
    <w:name w:val="Основной текст (6) + Малые прописные Exact"/>
    <w:rPr>
      <w:rFonts w:ascii="Times New Roman" w:hAnsi="Times New Roman" w:cs="Times New Roman"/>
      <w:smallCaps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28pt">
    <w:name w:val="Основной текст (2) + 8 pt"/>
    <w:rPr>
      <w:rFonts w:ascii="Times New Roman" w:hAnsi="Times New Roman" w:cs="Times New Roman"/>
      <w:sz w:val="16"/>
      <w:szCs w:val="16"/>
      <w:u w:val="none"/>
    </w:rPr>
  </w:style>
  <w:style w:type="character" w:customStyle="1" w:styleId="7Exact">
    <w:name w:val="Основной текст (7) Exact"/>
    <w:rPr>
      <w:rFonts w:ascii="Times New Roman" w:hAnsi="Times New Roman" w:cs="Times New Roman"/>
      <w:sz w:val="20"/>
      <w:szCs w:val="20"/>
      <w:u w:val="none"/>
    </w:rPr>
  </w:style>
  <w:style w:type="character" w:customStyle="1" w:styleId="1Exact">
    <w:name w:val="Заголовок №1 Exact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2ptExact">
    <w:name w:val="Заголовок №1 + Интервал 2 pt Exact"/>
    <w:rPr>
      <w:rFonts w:ascii="Times New Roman" w:hAnsi="Times New Roman" w:cs="Times New Roman"/>
      <w:b/>
      <w:bCs/>
      <w:color w:val="000000"/>
      <w:spacing w:val="40"/>
      <w:w w:val="100"/>
      <w:position w:val="0"/>
      <w:sz w:val="32"/>
      <w:szCs w:val="32"/>
      <w:u w:val="none"/>
      <w:vertAlign w:val="baseline"/>
    </w:rPr>
  </w:style>
  <w:style w:type="character" w:customStyle="1" w:styleId="12">
    <w:name w:val="Заголовок №1_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8">
    <w:name w:val="Основной текст (8)_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9Exact">
    <w:name w:val="Основной текст (9) Exact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1Exact">
    <w:name w:val="Основной текст (11) Exact"/>
    <w:rPr>
      <w:rFonts w:ascii="Franklin Gothic Medium" w:hAnsi="Franklin Gothic Medium" w:cs="Franklin Gothic Medium"/>
      <w:sz w:val="22"/>
      <w:szCs w:val="22"/>
      <w:u w:val="none"/>
    </w:rPr>
  </w:style>
  <w:style w:type="character" w:customStyle="1" w:styleId="9">
    <w:name w:val="Основной текст (9)_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00">
    <w:name w:val="Основной текст (10)_"/>
    <w:rPr>
      <w:rFonts w:ascii="Century Gothic" w:hAnsi="Century Gothic" w:cs="Century Gothic"/>
      <w:b/>
      <w:bCs/>
      <w:sz w:val="24"/>
      <w:szCs w:val="24"/>
      <w:u w:val="none"/>
    </w:rPr>
  </w:style>
  <w:style w:type="character" w:customStyle="1" w:styleId="6">
    <w:name w:val="Основной текст (6)_"/>
    <w:rPr>
      <w:rFonts w:ascii="Times New Roman" w:hAnsi="Times New Roman" w:cs="Times New Roman"/>
      <w:sz w:val="16"/>
      <w:szCs w:val="16"/>
      <w:u w:val="none"/>
    </w:rPr>
  </w:style>
  <w:style w:type="character" w:customStyle="1" w:styleId="212pt">
    <w:name w:val="Основной текст (2) + 12 pt"/>
    <w:rPr>
      <w:rFonts w:ascii="Times New Roman" w:hAnsi="Times New Roman" w:cs="Times New Roman"/>
      <w:sz w:val="24"/>
      <w:szCs w:val="24"/>
      <w:u w:val="none"/>
    </w:rPr>
  </w:style>
  <w:style w:type="character" w:customStyle="1" w:styleId="120">
    <w:name w:val="Основной текст (12)_"/>
    <w:rPr>
      <w:rFonts w:ascii="Times New Roman" w:hAnsi="Times New Roman" w:cs="Times New Roman"/>
      <w:sz w:val="20"/>
      <w:szCs w:val="20"/>
      <w:u w:val="none"/>
    </w:rPr>
  </w:style>
  <w:style w:type="character" w:customStyle="1" w:styleId="1213pt">
    <w:name w:val="Основной текст (12) + 13 pt"/>
    <w:rPr>
      <w:rFonts w:ascii="Times New Roman" w:hAnsi="Times New Roman" w:cs="Times New Roman"/>
      <w:sz w:val="26"/>
      <w:szCs w:val="26"/>
      <w:u w:val="none"/>
    </w:rPr>
  </w:style>
  <w:style w:type="character" w:customStyle="1" w:styleId="13pt1">
    <w:name w:val="Колонтитул + 13 pt1"/>
    <w:rPr>
      <w:rFonts w:ascii="Times New Roman" w:hAnsi="Times New Roman" w:cs="Times New Roman"/>
      <w:sz w:val="26"/>
      <w:szCs w:val="26"/>
      <w:u w:val="none"/>
      <w:lang w:val="en-US"/>
    </w:rPr>
  </w:style>
  <w:style w:type="character" w:customStyle="1" w:styleId="a6">
    <w:name w:val="Подпись к таблице_"/>
    <w:rPr>
      <w:rFonts w:ascii="Times New Roman" w:hAnsi="Times New Roman" w:cs="Times New Roman"/>
      <w:sz w:val="26"/>
      <w:szCs w:val="26"/>
      <w:u w:val="none"/>
    </w:rPr>
  </w:style>
  <w:style w:type="character" w:customStyle="1" w:styleId="a7">
    <w:name w:val="Оглавление_"/>
    <w:rPr>
      <w:rFonts w:ascii="Times New Roman" w:hAnsi="Times New Roman" w:cs="Times New Roman"/>
      <w:sz w:val="26"/>
      <w:szCs w:val="26"/>
      <w:u w:val="none"/>
    </w:rPr>
  </w:style>
  <w:style w:type="character" w:customStyle="1" w:styleId="a8">
    <w:name w:val="Верхний колонтитул Знак"/>
    <w:rPr>
      <w:rFonts w:cs="Arial Unicode MS"/>
      <w:color w:val="000000"/>
    </w:rPr>
  </w:style>
  <w:style w:type="character" w:customStyle="1" w:styleId="a9">
    <w:name w:val="Нижний колонтитул Знак"/>
    <w:rPr>
      <w:rFonts w:cs="Arial Unicode MS"/>
      <w:color w:val="000000"/>
    </w:rPr>
  </w:style>
  <w:style w:type="character" w:customStyle="1" w:styleId="aa">
    <w:name w:val="Название Знак"/>
    <w:rPr>
      <w:rFonts w:ascii="Times New Roman" w:hAnsi="Times New Roman" w:cs="Times New Roman"/>
      <w:b/>
      <w:sz w:val="20"/>
      <w:szCs w:val="20"/>
    </w:rPr>
  </w:style>
  <w:style w:type="character" w:customStyle="1" w:styleId="ab">
    <w:name w:val="Основной текст Знак"/>
    <w:rPr>
      <w:rFonts w:ascii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rPr>
      <w:rFonts w:ascii="Times New Roman" w:hAnsi="Times New Roman" w:cs="Times New Roman"/>
      <w:sz w:val="28"/>
    </w:rPr>
  </w:style>
  <w:style w:type="character" w:customStyle="1" w:styleId="ad">
    <w:name w:val="Текст выноски Знак"/>
    <w:rPr>
      <w:rFonts w:ascii="Segoe UI" w:hAnsi="Segoe UI" w:cs="Segoe UI"/>
      <w:color w:val="000000"/>
      <w:sz w:val="18"/>
      <w:szCs w:val="18"/>
    </w:rPr>
  </w:style>
  <w:style w:type="character" w:styleId="ae">
    <w:name w:val="page number"/>
  </w:style>
  <w:style w:type="character" w:customStyle="1" w:styleId="29pt">
    <w:name w:val="Основной текст (2) + 9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 w:eastAsia="ru-RU" w:bidi="ru-RU"/>
    </w:r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</w:rPr>
  </w:style>
  <w:style w:type="character" w:styleId="af">
    <w:name w:val="FollowedHyperlink"/>
    <w:rPr>
      <w:color w:val="800080"/>
      <w:u w:val="single"/>
    </w:rPr>
  </w:style>
  <w:style w:type="character" w:customStyle="1" w:styleId="13">
    <w:name w:val="Текст выноски Знак1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</w:style>
  <w:style w:type="character" w:customStyle="1" w:styleId="af0">
    <w:name w:val="Символ нумерации"/>
  </w:style>
  <w:style w:type="paragraph" w:customStyle="1" w:styleId="14">
    <w:name w:val="Заголовок1"/>
    <w:basedOn w:val="a"/>
    <w:next w:val="a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1">
    <w:name w:val="Body Text"/>
    <w:basedOn w:val="a"/>
    <w:pPr>
      <w:widowControl/>
      <w:jc w:val="center"/>
    </w:pPr>
    <w:rPr>
      <w:rFonts w:ascii="Times New Roman" w:hAnsi="Times New Roman" w:cs="Times New Roman"/>
      <w:color w:val="auto"/>
      <w:sz w:val="28"/>
      <w:szCs w:val="20"/>
    </w:rPr>
  </w:style>
  <w:style w:type="paragraph" w:styleId="af2">
    <w:name w:val="List"/>
    <w:basedOn w:val="af1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pPr>
      <w:shd w:val="clear" w:color="auto" w:fill="FFFFFF"/>
      <w:spacing w:after="600" w:line="322" w:lineRule="exact"/>
      <w:ind w:hanging="1680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7">
    <w:name w:val="Колонтитул1"/>
    <w:basedOn w:val="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  <w:lang w:val="en-US"/>
    </w:rPr>
  </w:style>
  <w:style w:type="paragraph" w:customStyle="1" w:styleId="30">
    <w:name w:val="Основной текст (3)"/>
    <w:basedOn w:val="a"/>
    <w:pPr>
      <w:shd w:val="clear" w:color="auto" w:fill="FFFFFF"/>
      <w:spacing w:after="240" w:line="302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40">
    <w:name w:val="Основной текст (4)"/>
    <w:basedOn w:val="a"/>
    <w:pPr>
      <w:shd w:val="clear" w:color="auto" w:fill="FFFFFF"/>
      <w:spacing w:before="180" w:after="420" w:line="206" w:lineRule="exac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5">
    <w:name w:val="Основной текст (5)"/>
    <w:basedOn w:val="a"/>
    <w:pPr>
      <w:shd w:val="clear" w:color="auto" w:fill="FFFFFF"/>
      <w:spacing w:line="264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60">
    <w:name w:val="Основной текст (6)"/>
    <w:basedOn w:val="a"/>
    <w:pPr>
      <w:shd w:val="clear" w:color="auto" w:fill="FFFFFF"/>
      <w:spacing w:before="240" w:after="60" w:line="240" w:lineRule="atLeast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7">
    <w:name w:val="Основной текст (7)"/>
    <w:basedOn w:val="a"/>
    <w:pPr>
      <w:shd w:val="clear" w:color="auto" w:fill="FFFFFF"/>
      <w:spacing w:line="230" w:lineRule="exact"/>
      <w:jc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8">
    <w:name w:val="Заголовок №1"/>
    <w:basedOn w:val="a"/>
    <w:pPr>
      <w:shd w:val="clear" w:color="auto" w:fill="FFFFFF"/>
      <w:spacing w:before="360" w:after="360" w:line="240" w:lineRule="atLeast"/>
      <w:jc w:val="center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80">
    <w:name w:val="Основной текст (8)"/>
    <w:basedOn w:val="a"/>
    <w:pPr>
      <w:shd w:val="clear" w:color="auto" w:fill="FFFFFF"/>
      <w:spacing w:before="120" w:after="360" w:line="240" w:lineRule="atLeas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90">
    <w:name w:val="Основной текст (9)"/>
    <w:basedOn w:val="a"/>
    <w:pPr>
      <w:shd w:val="clear" w:color="auto" w:fill="FFFFFF"/>
      <w:spacing w:before="360" w:after="60" w:line="389" w:lineRule="exact"/>
      <w:jc w:val="center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110">
    <w:name w:val="Основной текст (11)"/>
    <w:basedOn w:val="a"/>
    <w:pPr>
      <w:shd w:val="clear" w:color="auto" w:fill="FFFFFF"/>
      <w:spacing w:before="180" w:line="240" w:lineRule="atLeast"/>
    </w:pPr>
    <w:rPr>
      <w:rFonts w:ascii="Franklin Gothic Medium" w:hAnsi="Franklin Gothic Medium" w:cs="Franklin Gothic Medium"/>
      <w:color w:val="auto"/>
      <w:sz w:val="22"/>
      <w:szCs w:val="22"/>
    </w:rPr>
  </w:style>
  <w:style w:type="paragraph" w:customStyle="1" w:styleId="101">
    <w:name w:val="Основной текст (10)"/>
    <w:basedOn w:val="a"/>
    <w:pPr>
      <w:shd w:val="clear" w:color="auto" w:fill="FFFFFF"/>
      <w:spacing w:before="180" w:line="240" w:lineRule="atLeast"/>
    </w:pPr>
    <w:rPr>
      <w:rFonts w:ascii="Century Gothic" w:hAnsi="Century Gothic" w:cs="Century Gothic"/>
      <w:b/>
      <w:bCs/>
      <w:color w:val="auto"/>
    </w:rPr>
  </w:style>
  <w:style w:type="paragraph" w:customStyle="1" w:styleId="121">
    <w:name w:val="Основной текст (12)"/>
    <w:basedOn w:val="a"/>
    <w:pPr>
      <w:shd w:val="clear" w:color="auto" w:fill="FFFFFF"/>
      <w:spacing w:before="420" w:after="60" w:line="240" w:lineRule="atLeas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af4">
    <w:name w:val="Оглавление"/>
    <w:basedOn w:val="a"/>
    <w:pPr>
      <w:shd w:val="clear" w:color="auto" w:fill="FFFFFF"/>
      <w:spacing w:before="60" w:line="322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styleId="af7">
    <w:name w:val="List Paragraph"/>
    <w:basedOn w:val="a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rFonts w:eastAsia="Arial Unicode MS"/>
      <w:color w:val="000000"/>
      <w:sz w:val="24"/>
      <w:szCs w:val="24"/>
      <w:lang w:eastAsia="ar-SA"/>
    </w:rPr>
  </w:style>
  <w:style w:type="paragraph" w:customStyle="1" w:styleId="af8">
    <w:name w:val="Заголовок"/>
    <w:basedOn w:val="a"/>
    <w:next w:val="af9"/>
    <w:qFormat/>
    <w:pPr>
      <w:widowControl/>
      <w:jc w:val="center"/>
    </w:pPr>
    <w:rPr>
      <w:rFonts w:ascii="Times New Roman" w:hAnsi="Times New Roman" w:cs="Times New Roman"/>
      <w:b/>
      <w:color w:val="auto"/>
      <w:szCs w:val="20"/>
    </w:rPr>
  </w:style>
  <w:style w:type="paragraph" w:styleId="af9">
    <w:name w:val="Subtitle"/>
    <w:basedOn w:val="14"/>
    <w:next w:val="af1"/>
    <w:qFormat/>
    <w:pPr>
      <w:jc w:val="center"/>
    </w:pPr>
    <w:rPr>
      <w:i/>
      <w:iCs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 Unicode MS" w:hAnsi="Arial" w:cs="Arial"/>
      <w:lang w:eastAsia="ar-SA"/>
    </w:rPr>
  </w:style>
  <w:style w:type="paragraph" w:styleId="afa">
    <w:name w:val="Body Text Indent"/>
    <w:basedOn w:val="a"/>
    <w:pPr>
      <w:widowControl/>
      <w:ind w:left="6237"/>
      <w:jc w:val="center"/>
    </w:pPr>
    <w:rPr>
      <w:rFonts w:ascii="Times New Roman" w:hAnsi="Times New Roman" w:cs="Times New Roman"/>
      <w:color w:val="auto"/>
      <w:sz w:val="28"/>
    </w:rPr>
  </w:style>
  <w:style w:type="paragraph" w:customStyle="1" w:styleId="19">
    <w:name w:val="Обычный1"/>
    <w:pPr>
      <w:suppressAutoHyphens/>
    </w:pPr>
    <w:rPr>
      <w:rFonts w:ascii="Arial" w:eastAsia="Arial Unicode MS" w:hAnsi="Arial" w:cs="Arial"/>
      <w:sz w:val="24"/>
      <w:lang w:eastAsia="ar-SA"/>
    </w:rPr>
  </w:style>
  <w:style w:type="paragraph" w:styleId="afb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styleId="afc">
    <w:name w:val="Normal (Web)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</w:rPr>
  </w:style>
  <w:style w:type="paragraph" w:customStyle="1" w:styleId="Postan">
    <w:name w:val="Postan"/>
    <w:basedOn w:val="a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afd">
    <w:name w:val="Знак"/>
    <w:basedOn w:val="a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ar-SA"/>
    </w:rPr>
  </w:style>
  <w:style w:type="paragraph" w:customStyle="1" w:styleId="afe">
    <w:name w:val="Знак Знак Знак Знак"/>
    <w:basedOn w:val="a"/>
    <w:pPr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1a">
    <w:name w:val="Знак Знак1 Знак"/>
    <w:basedOn w:val="a"/>
    <w:pPr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/>
    </w:rPr>
  </w:style>
  <w:style w:type="paragraph" w:customStyle="1" w:styleId="1b">
    <w:name w:val="Рецензия1"/>
    <w:pPr>
      <w:suppressAutoHyphens/>
    </w:pPr>
    <w:rPr>
      <w:sz w:val="28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f">
    <w:name w:val="Revision"/>
    <w:pPr>
      <w:suppressAutoHyphens/>
    </w:pPr>
    <w:rPr>
      <w:sz w:val="28"/>
      <w:lang w:eastAsia="ar-SA"/>
    </w:rPr>
  </w:style>
  <w:style w:type="paragraph" w:customStyle="1" w:styleId="1c">
    <w:name w:val="Абзац списка1"/>
    <w:basedOn w:val="a"/>
    <w:pPr>
      <w:widowControl/>
      <w:spacing w:line="360" w:lineRule="atLeast"/>
      <w:ind w:left="720"/>
      <w:jc w:val="both"/>
    </w:pPr>
    <w:rPr>
      <w:rFonts w:ascii="Times New Roman CYR" w:eastAsia="Calibri" w:hAnsi="Times New Roman CYR" w:cs="Times New Roman"/>
      <w:color w:val="auto"/>
      <w:sz w:val="28"/>
      <w:szCs w:val="20"/>
    </w:rPr>
  </w:style>
  <w:style w:type="paragraph" w:customStyle="1" w:styleId="F9E977197262459AB16AE09F8A4F0155">
    <w:name w:val="F9E977197262459AB16AE09F8A4F015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d">
    <w:name w:val="Рецензия1"/>
    <w:pPr>
      <w:suppressAutoHyphens/>
    </w:pPr>
    <w:rPr>
      <w:sz w:val="28"/>
      <w:lang w:eastAsia="ar-SA"/>
    </w:rPr>
  </w:style>
  <w:style w:type="paragraph" w:customStyle="1" w:styleId="23">
    <w:name w:val="Рецензия2"/>
    <w:pPr>
      <w:suppressAutoHyphens/>
    </w:pPr>
    <w:rPr>
      <w:sz w:val="28"/>
      <w:lang w:eastAsia="ar-SA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aff2">
    <w:name w:val="Содержимое врезки"/>
    <w:basedOn w:val="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87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jc w:val="both"/>
      <w:outlineLvl w:val="0"/>
    </w:pPr>
    <w:rPr>
      <w:rFonts w:ascii="Times New Roman" w:hAnsi="Times New Roman" w:cs="Times New Roman"/>
      <w:color w:val="auto"/>
      <w:sz w:val="28"/>
      <w:szCs w:val="20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ind w:left="709" w:firstLine="0"/>
      <w:outlineLvl w:val="1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3z0">
    <w:name w:val="WW8Num3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4z0">
    <w:name w:val="WW8Num4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6z0">
    <w:name w:val="WW8Num6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8z0">
    <w:name w:val="WW8Num8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9z0">
    <w:name w:val="WW8Num9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1z0">
    <w:name w:val="WW8Num1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2z0">
    <w:name w:val="WW8Num1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3z0">
    <w:name w:val="WW8Num13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4z0">
    <w:name w:val="WW8Num14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5z0">
    <w:name w:val="WW8Num1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6z0">
    <w:name w:val="WW8Num16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8z0">
    <w:name w:val="WW8Num18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0z0">
    <w:name w:val="WW8Num20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1z0">
    <w:name w:val="WW8Num2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3z0">
    <w:name w:val="WW8Num23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4z0">
    <w:name w:val="WW8Num24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5z0">
    <w:name w:val="WW8Num2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6z0">
    <w:name w:val="WW8Num26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cs="Times New Roman"/>
      <w:i w:val="0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Times New Roman" w:hint="default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Times New Roman" w:hint="default"/>
    </w:rPr>
  </w:style>
  <w:style w:type="character" w:customStyle="1" w:styleId="WW8Num42z0">
    <w:name w:val="WW8Num42z0"/>
    <w:rPr>
      <w:rFonts w:ascii="Times New Roman" w:hAnsi="Times New Roman" w:cs="Times New Roman"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Times New Roman"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hAnsi="Times New Roman" w:cs="Times New Roman"/>
      <w:sz w:val="20"/>
      <w:szCs w:val="20"/>
    </w:rPr>
  </w:style>
  <w:style w:type="character" w:styleId="a3">
    <w:name w:val="Hyperlink"/>
    <w:rPr>
      <w:rFonts w:cs="Times New Roman"/>
      <w:color w:val="0066CC"/>
      <w:u w:val="single"/>
    </w:rPr>
  </w:style>
  <w:style w:type="character" w:customStyle="1" w:styleId="20">
    <w:name w:val="Основной текст (2)_"/>
    <w:rPr>
      <w:rFonts w:ascii="Times New Roman" w:hAnsi="Times New Roman" w:cs="Times New Roman"/>
      <w:sz w:val="26"/>
      <w:szCs w:val="26"/>
      <w:u w:val="none"/>
    </w:rPr>
  </w:style>
  <w:style w:type="character" w:customStyle="1" w:styleId="a4">
    <w:name w:val="Колонтитул_"/>
    <w:rPr>
      <w:rFonts w:ascii="Times New Roman" w:hAnsi="Times New Roman" w:cs="Times New Roman"/>
      <w:sz w:val="20"/>
      <w:szCs w:val="20"/>
      <w:u w:val="none"/>
      <w:lang w:val="en-US"/>
    </w:rPr>
  </w:style>
  <w:style w:type="character" w:customStyle="1" w:styleId="a5">
    <w:name w:val="Колонтитул"/>
  </w:style>
  <w:style w:type="character" w:customStyle="1" w:styleId="2Exact">
    <w:name w:val="Основной текст (2) Exact"/>
    <w:rPr>
      <w:rFonts w:ascii="Times New Roman" w:hAnsi="Times New Roman" w:cs="Times New Roman"/>
      <w:sz w:val="26"/>
      <w:szCs w:val="26"/>
      <w:u w:val="none"/>
    </w:rPr>
  </w:style>
  <w:style w:type="character" w:customStyle="1" w:styleId="13pt">
    <w:name w:val="Колонтитул + 13 pt"/>
    <w:rPr>
      <w:rFonts w:ascii="Times New Roman" w:hAnsi="Times New Roman" w:cs="Times New Roman"/>
      <w:sz w:val="26"/>
      <w:szCs w:val="26"/>
      <w:u w:val="none"/>
      <w:lang w:val="en-US"/>
    </w:rPr>
  </w:style>
  <w:style w:type="character" w:customStyle="1" w:styleId="2Exact1">
    <w:name w:val="Основной текст (2) Exact1"/>
    <w:rPr>
      <w:rFonts w:ascii="Times New Roman" w:hAnsi="Times New Roman" w:cs="Times New Roman"/>
      <w:sz w:val="26"/>
      <w:szCs w:val="26"/>
      <w:u w:val="single"/>
    </w:rPr>
  </w:style>
  <w:style w:type="character" w:customStyle="1" w:styleId="3">
    <w:name w:val="Основной текст (3)_"/>
    <w:rPr>
      <w:rFonts w:ascii="Times New Roman" w:hAnsi="Times New Roman" w:cs="Times New Roman"/>
      <w:u w:val="none"/>
    </w:rPr>
  </w:style>
  <w:style w:type="character" w:customStyle="1" w:styleId="313pt">
    <w:name w:val="Основной текст (3) + 13 pt"/>
    <w:rPr>
      <w:rFonts w:ascii="Times New Roman" w:hAnsi="Times New Roman" w:cs="Times New Roman"/>
      <w:sz w:val="26"/>
      <w:szCs w:val="26"/>
      <w:u w:val="none"/>
    </w:rPr>
  </w:style>
  <w:style w:type="character" w:customStyle="1" w:styleId="4">
    <w:name w:val="Основной текст (4)_"/>
    <w:rPr>
      <w:rFonts w:ascii="Times New Roman" w:hAnsi="Times New Roman" w:cs="Times New Roman"/>
      <w:sz w:val="18"/>
      <w:szCs w:val="18"/>
      <w:u w:val="none"/>
    </w:rPr>
  </w:style>
  <w:style w:type="character" w:customStyle="1" w:styleId="214pt">
    <w:name w:val="Основной текст (2) + 14 pt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">
    <w:name w:val="Основной текст (2)"/>
    <w:rPr>
      <w:rFonts w:ascii="Times New Roman" w:hAnsi="Times New Roman" w:cs="Times New Roman"/>
      <w:sz w:val="26"/>
      <w:szCs w:val="26"/>
      <w:u w:val="single"/>
    </w:rPr>
  </w:style>
  <w:style w:type="character" w:customStyle="1" w:styleId="3Exact">
    <w:name w:val="Основной текст (3) Exact"/>
    <w:rPr>
      <w:rFonts w:ascii="Times New Roman" w:hAnsi="Times New Roman" w:cs="Times New Roman"/>
      <w:u w:val="none"/>
    </w:rPr>
  </w:style>
  <w:style w:type="character" w:customStyle="1" w:styleId="5Exact">
    <w:name w:val="Основной текст (5) Exact"/>
    <w:rPr>
      <w:rFonts w:ascii="Times New Roman" w:hAnsi="Times New Roman" w:cs="Times New Roman"/>
      <w:sz w:val="22"/>
      <w:szCs w:val="22"/>
      <w:u w:val="none"/>
    </w:rPr>
  </w:style>
  <w:style w:type="character" w:customStyle="1" w:styleId="28ptExact">
    <w:name w:val="Основной текст (2) + 8 pt Exact"/>
    <w:rPr>
      <w:rFonts w:ascii="Times New Roman" w:hAnsi="Times New Roman" w:cs="Times New Roman"/>
      <w:sz w:val="16"/>
      <w:szCs w:val="16"/>
      <w:u w:val="none"/>
    </w:rPr>
  </w:style>
  <w:style w:type="character" w:customStyle="1" w:styleId="6Exact">
    <w:name w:val="Основной текст (6) Exact"/>
    <w:rPr>
      <w:rFonts w:ascii="Times New Roman" w:hAnsi="Times New Roman" w:cs="Times New Roman"/>
      <w:sz w:val="16"/>
      <w:szCs w:val="16"/>
      <w:u w:val="none"/>
    </w:rPr>
  </w:style>
  <w:style w:type="character" w:customStyle="1" w:styleId="610ptExact">
    <w:name w:val="Основной текст (6) + 10 pt Exact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6Exact0">
    <w:name w:val="Основной текст (6) + Малые прописные Exact"/>
    <w:rPr>
      <w:rFonts w:ascii="Times New Roman" w:hAnsi="Times New Roman" w:cs="Times New Roman"/>
      <w:smallCaps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28pt">
    <w:name w:val="Основной текст (2) + 8 pt"/>
    <w:rPr>
      <w:rFonts w:ascii="Times New Roman" w:hAnsi="Times New Roman" w:cs="Times New Roman"/>
      <w:sz w:val="16"/>
      <w:szCs w:val="16"/>
      <w:u w:val="none"/>
    </w:rPr>
  </w:style>
  <w:style w:type="character" w:customStyle="1" w:styleId="7Exact">
    <w:name w:val="Основной текст (7) Exact"/>
    <w:rPr>
      <w:rFonts w:ascii="Times New Roman" w:hAnsi="Times New Roman" w:cs="Times New Roman"/>
      <w:sz w:val="20"/>
      <w:szCs w:val="20"/>
      <w:u w:val="none"/>
    </w:rPr>
  </w:style>
  <w:style w:type="character" w:customStyle="1" w:styleId="1Exact">
    <w:name w:val="Заголовок №1 Exact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2ptExact">
    <w:name w:val="Заголовок №1 + Интервал 2 pt Exact"/>
    <w:rPr>
      <w:rFonts w:ascii="Times New Roman" w:hAnsi="Times New Roman" w:cs="Times New Roman"/>
      <w:b/>
      <w:bCs/>
      <w:color w:val="000000"/>
      <w:spacing w:val="40"/>
      <w:w w:val="100"/>
      <w:position w:val="0"/>
      <w:sz w:val="32"/>
      <w:szCs w:val="32"/>
      <w:u w:val="none"/>
      <w:vertAlign w:val="baseline"/>
    </w:rPr>
  </w:style>
  <w:style w:type="character" w:customStyle="1" w:styleId="12">
    <w:name w:val="Заголовок №1_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8">
    <w:name w:val="Основной текст (8)_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9Exact">
    <w:name w:val="Основной текст (9) Exact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1Exact">
    <w:name w:val="Основной текст (11) Exact"/>
    <w:rPr>
      <w:rFonts w:ascii="Franklin Gothic Medium" w:hAnsi="Franklin Gothic Medium" w:cs="Franklin Gothic Medium"/>
      <w:sz w:val="22"/>
      <w:szCs w:val="22"/>
      <w:u w:val="none"/>
    </w:rPr>
  </w:style>
  <w:style w:type="character" w:customStyle="1" w:styleId="9">
    <w:name w:val="Основной текст (9)_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00">
    <w:name w:val="Основной текст (10)_"/>
    <w:rPr>
      <w:rFonts w:ascii="Century Gothic" w:hAnsi="Century Gothic" w:cs="Century Gothic"/>
      <w:b/>
      <w:bCs/>
      <w:sz w:val="24"/>
      <w:szCs w:val="24"/>
      <w:u w:val="none"/>
    </w:rPr>
  </w:style>
  <w:style w:type="character" w:customStyle="1" w:styleId="6">
    <w:name w:val="Основной текст (6)_"/>
    <w:rPr>
      <w:rFonts w:ascii="Times New Roman" w:hAnsi="Times New Roman" w:cs="Times New Roman"/>
      <w:sz w:val="16"/>
      <w:szCs w:val="16"/>
      <w:u w:val="none"/>
    </w:rPr>
  </w:style>
  <w:style w:type="character" w:customStyle="1" w:styleId="212pt">
    <w:name w:val="Основной текст (2) + 12 pt"/>
    <w:rPr>
      <w:rFonts w:ascii="Times New Roman" w:hAnsi="Times New Roman" w:cs="Times New Roman"/>
      <w:sz w:val="24"/>
      <w:szCs w:val="24"/>
      <w:u w:val="none"/>
    </w:rPr>
  </w:style>
  <w:style w:type="character" w:customStyle="1" w:styleId="120">
    <w:name w:val="Основной текст (12)_"/>
    <w:rPr>
      <w:rFonts w:ascii="Times New Roman" w:hAnsi="Times New Roman" w:cs="Times New Roman"/>
      <w:sz w:val="20"/>
      <w:szCs w:val="20"/>
      <w:u w:val="none"/>
    </w:rPr>
  </w:style>
  <w:style w:type="character" w:customStyle="1" w:styleId="1213pt">
    <w:name w:val="Основной текст (12) + 13 pt"/>
    <w:rPr>
      <w:rFonts w:ascii="Times New Roman" w:hAnsi="Times New Roman" w:cs="Times New Roman"/>
      <w:sz w:val="26"/>
      <w:szCs w:val="26"/>
      <w:u w:val="none"/>
    </w:rPr>
  </w:style>
  <w:style w:type="character" w:customStyle="1" w:styleId="13pt1">
    <w:name w:val="Колонтитул + 13 pt1"/>
    <w:rPr>
      <w:rFonts w:ascii="Times New Roman" w:hAnsi="Times New Roman" w:cs="Times New Roman"/>
      <w:sz w:val="26"/>
      <w:szCs w:val="26"/>
      <w:u w:val="none"/>
      <w:lang w:val="en-US"/>
    </w:rPr>
  </w:style>
  <w:style w:type="character" w:customStyle="1" w:styleId="a6">
    <w:name w:val="Подпись к таблице_"/>
    <w:rPr>
      <w:rFonts w:ascii="Times New Roman" w:hAnsi="Times New Roman" w:cs="Times New Roman"/>
      <w:sz w:val="26"/>
      <w:szCs w:val="26"/>
      <w:u w:val="none"/>
    </w:rPr>
  </w:style>
  <w:style w:type="character" w:customStyle="1" w:styleId="a7">
    <w:name w:val="Оглавление_"/>
    <w:rPr>
      <w:rFonts w:ascii="Times New Roman" w:hAnsi="Times New Roman" w:cs="Times New Roman"/>
      <w:sz w:val="26"/>
      <w:szCs w:val="26"/>
      <w:u w:val="none"/>
    </w:rPr>
  </w:style>
  <w:style w:type="character" w:customStyle="1" w:styleId="a8">
    <w:name w:val="Верхний колонтитул Знак"/>
    <w:rPr>
      <w:rFonts w:cs="Arial Unicode MS"/>
      <w:color w:val="000000"/>
    </w:rPr>
  </w:style>
  <w:style w:type="character" w:customStyle="1" w:styleId="a9">
    <w:name w:val="Нижний колонтитул Знак"/>
    <w:rPr>
      <w:rFonts w:cs="Arial Unicode MS"/>
      <w:color w:val="000000"/>
    </w:rPr>
  </w:style>
  <w:style w:type="character" w:customStyle="1" w:styleId="aa">
    <w:name w:val="Название Знак"/>
    <w:rPr>
      <w:rFonts w:ascii="Times New Roman" w:hAnsi="Times New Roman" w:cs="Times New Roman"/>
      <w:b/>
      <w:sz w:val="20"/>
      <w:szCs w:val="20"/>
    </w:rPr>
  </w:style>
  <w:style w:type="character" w:customStyle="1" w:styleId="ab">
    <w:name w:val="Основной текст Знак"/>
    <w:rPr>
      <w:rFonts w:ascii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rPr>
      <w:rFonts w:ascii="Times New Roman" w:hAnsi="Times New Roman" w:cs="Times New Roman"/>
      <w:sz w:val="28"/>
    </w:rPr>
  </w:style>
  <w:style w:type="character" w:customStyle="1" w:styleId="ad">
    <w:name w:val="Текст выноски Знак"/>
    <w:rPr>
      <w:rFonts w:ascii="Segoe UI" w:hAnsi="Segoe UI" w:cs="Segoe UI"/>
      <w:color w:val="000000"/>
      <w:sz w:val="18"/>
      <w:szCs w:val="18"/>
    </w:rPr>
  </w:style>
  <w:style w:type="character" w:styleId="ae">
    <w:name w:val="page number"/>
  </w:style>
  <w:style w:type="character" w:customStyle="1" w:styleId="29pt">
    <w:name w:val="Основной текст (2) + 9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 w:eastAsia="ru-RU" w:bidi="ru-RU"/>
    </w:r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</w:rPr>
  </w:style>
  <w:style w:type="character" w:styleId="af">
    <w:name w:val="FollowedHyperlink"/>
    <w:rPr>
      <w:color w:val="800080"/>
      <w:u w:val="single"/>
    </w:rPr>
  </w:style>
  <w:style w:type="character" w:customStyle="1" w:styleId="13">
    <w:name w:val="Текст выноски Знак1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</w:style>
  <w:style w:type="character" w:customStyle="1" w:styleId="af0">
    <w:name w:val="Символ нумерации"/>
  </w:style>
  <w:style w:type="paragraph" w:customStyle="1" w:styleId="14">
    <w:name w:val="Заголовок1"/>
    <w:basedOn w:val="a"/>
    <w:next w:val="a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1">
    <w:name w:val="Body Text"/>
    <w:basedOn w:val="a"/>
    <w:pPr>
      <w:widowControl/>
      <w:jc w:val="center"/>
    </w:pPr>
    <w:rPr>
      <w:rFonts w:ascii="Times New Roman" w:hAnsi="Times New Roman" w:cs="Times New Roman"/>
      <w:color w:val="auto"/>
      <w:sz w:val="28"/>
      <w:szCs w:val="20"/>
    </w:rPr>
  </w:style>
  <w:style w:type="paragraph" w:styleId="af2">
    <w:name w:val="List"/>
    <w:basedOn w:val="af1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pPr>
      <w:shd w:val="clear" w:color="auto" w:fill="FFFFFF"/>
      <w:spacing w:after="600" w:line="322" w:lineRule="exact"/>
      <w:ind w:hanging="1680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7">
    <w:name w:val="Колонтитул1"/>
    <w:basedOn w:val="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  <w:lang w:val="en-US"/>
    </w:rPr>
  </w:style>
  <w:style w:type="paragraph" w:customStyle="1" w:styleId="30">
    <w:name w:val="Основной текст (3)"/>
    <w:basedOn w:val="a"/>
    <w:pPr>
      <w:shd w:val="clear" w:color="auto" w:fill="FFFFFF"/>
      <w:spacing w:after="240" w:line="302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40">
    <w:name w:val="Основной текст (4)"/>
    <w:basedOn w:val="a"/>
    <w:pPr>
      <w:shd w:val="clear" w:color="auto" w:fill="FFFFFF"/>
      <w:spacing w:before="180" w:after="420" w:line="206" w:lineRule="exac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5">
    <w:name w:val="Основной текст (5)"/>
    <w:basedOn w:val="a"/>
    <w:pPr>
      <w:shd w:val="clear" w:color="auto" w:fill="FFFFFF"/>
      <w:spacing w:line="264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60">
    <w:name w:val="Основной текст (6)"/>
    <w:basedOn w:val="a"/>
    <w:pPr>
      <w:shd w:val="clear" w:color="auto" w:fill="FFFFFF"/>
      <w:spacing w:before="240" w:after="60" w:line="240" w:lineRule="atLeast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7">
    <w:name w:val="Основной текст (7)"/>
    <w:basedOn w:val="a"/>
    <w:pPr>
      <w:shd w:val="clear" w:color="auto" w:fill="FFFFFF"/>
      <w:spacing w:line="230" w:lineRule="exact"/>
      <w:jc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8">
    <w:name w:val="Заголовок №1"/>
    <w:basedOn w:val="a"/>
    <w:pPr>
      <w:shd w:val="clear" w:color="auto" w:fill="FFFFFF"/>
      <w:spacing w:before="360" w:after="360" w:line="240" w:lineRule="atLeast"/>
      <w:jc w:val="center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80">
    <w:name w:val="Основной текст (8)"/>
    <w:basedOn w:val="a"/>
    <w:pPr>
      <w:shd w:val="clear" w:color="auto" w:fill="FFFFFF"/>
      <w:spacing w:before="120" w:after="360" w:line="240" w:lineRule="atLeas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90">
    <w:name w:val="Основной текст (9)"/>
    <w:basedOn w:val="a"/>
    <w:pPr>
      <w:shd w:val="clear" w:color="auto" w:fill="FFFFFF"/>
      <w:spacing w:before="360" w:after="60" w:line="389" w:lineRule="exact"/>
      <w:jc w:val="center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110">
    <w:name w:val="Основной текст (11)"/>
    <w:basedOn w:val="a"/>
    <w:pPr>
      <w:shd w:val="clear" w:color="auto" w:fill="FFFFFF"/>
      <w:spacing w:before="180" w:line="240" w:lineRule="atLeast"/>
    </w:pPr>
    <w:rPr>
      <w:rFonts w:ascii="Franklin Gothic Medium" w:hAnsi="Franklin Gothic Medium" w:cs="Franklin Gothic Medium"/>
      <w:color w:val="auto"/>
      <w:sz w:val="22"/>
      <w:szCs w:val="22"/>
    </w:rPr>
  </w:style>
  <w:style w:type="paragraph" w:customStyle="1" w:styleId="101">
    <w:name w:val="Основной текст (10)"/>
    <w:basedOn w:val="a"/>
    <w:pPr>
      <w:shd w:val="clear" w:color="auto" w:fill="FFFFFF"/>
      <w:spacing w:before="180" w:line="240" w:lineRule="atLeast"/>
    </w:pPr>
    <w:rPr>
      <w:rFonts w:ascii="Century Gothic" w:hAnsi="Century Gothic" w:cs="Century Gothic"/>
      <w:b/>
      <w:bCs/>
      <w:color w:val="auto"/>
    </w:rPr>
  </w:style>
  <w:style w:type="paragraph" w:customStyle="1" w:styleId="121">
    <w:name w:val="Основной текст (12)"/>
    <w:basedOn w:val="a"/>
    <w:pPr>
      <w:shd w:val="clear" w:color="auto" w:fill="FFFFFF"/>
      <w:spacing w:before="420" w:after="60" w:line="240" w:lineRule="atLeas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af4">
    <w:name w:val="Оглавление"/>
    <w:basedOn w:val="a"/>
    <w:pPr>
      <w:shd w:val="clear" w:color="auto" w:fill="FFFFFF"/>
      <w:spacing w:before="60" w:line="322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styleId="af7">
    <w:name w:val="List Paragraph"/>
    <w:basedOn w:val="a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rFonts w:eastAsia="Arial Unicode MS"/>
      <w:color w:val="000000"/>
      <w:sz w:val="24"/>
      <w:szCs w:val="24"/>
      <w:lang w:eastAsia="ar-SA"/>
    </w:rPr>
  </w:style>
  <w:style w:type="paragraph" w:customStyle="1" w:styleId="af8">
    <w:name w:val="Заголовок"/>
    <w:basedOn w:val="a"/>
    <w:next w:val="af9"/>
    <w:qFormat/>
    <w:pPr>
      <w:widowControl/>
      <w:jc w:val="center"/>
    </w:pPr>
    <w:rPr>
      <w:rFonts w:ascii="Times New Roman" w:hAnsi="Times New Roman" w:cs="Times New Roman"/>
      <w:b/>
      <w:color w:val="auto"/>
      <w:szCs w:val="20"/>
    </w:rPr>
  </w:style>
  <w:style w:type="paragraph" w:styleId="af9">
    <w:name w:val="Subtitle"/>
    <w:basedOn w:val="14"/>
    <w:next w:val="af1"/>
    <w:qFormat/>
    <w:pPr>
      <w:jc w:val="center"/>
    </w:pPr>
    <w:rPr>
      <w:i/>
      <w:iCs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 Unicode MS" w:hAnsi="Arial" w:cs="Arial"/>
      <w:lang w:eastAsia="ar-SA"/>
    </w:rPr>
  </w:style>
  <w:style w:type="paragraph" w:styleId="afa">
    <w:name w:val="Body Text Indent"/>
    <w:basedOn w:val="a"/>
    <w:pPr>
      <w:widowControl/>
      <w:ind w:left="6237"/>
      <w:jc w:val="center"/>
    </w:pPr>
    <w:rPr>
      <w:rFonts w:ascii="Times New Roman" w:hAnsi="Times New Roman" w:cs="Times New Roman"/>
      <w:color w:val="auto"/>
      <w:sz w:val="28"/>
    </w:rPr>
  </w:style>
  <w:style w:type="paragraph" w:customStyle="1" w:styleId="19">
    <w:name w:val="Обычный1"/>
    <w:pPr>
      <w:suppressAutoHyphens/>
    </w:pPr>
    <w:rPr>
      <w:rFonts w:ascii="Arial" w:eastAsia="Arial Unicode MS" w:hAnsi="Arial" w:cs="Arial"/>
      <w:sz w:val="24"/>
      <w:lang w:eastAsia="ar-SA"/>
    </w:rPr>
  </w:style>
  <w:style w:type="paragraph" w:styleId="afb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styleId="afc">
    <w:name w:val="Normal (Web)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</w:rPr>
  </w:style>
  <w:style w:type="paragraph" w:customStyle="1" w:styleId="Postan">
    <w:name w:val="Postan"/>
    <w:basedOn w:val="a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afd">
    <w:name w:val="Знак"/>
    <w:basedOn w:val="a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ar-SA"/>
    </w:rPr>
  </w:style>
  <w:style w:type="paragraph" w:customStyle="1" w:styleId="afe">
    <w:name w:val="Знак Знак Знак Знак"/>
    <w:basedOn w:val="a"/>
    <w:pPr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1a">
    <w:name w:val="Знак Знак1 Знак"/>
    <w:basedOn w:val="a"/>
    <w:pPr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/>
    </w:rPr>
  </w:style>
  <w:style w:type="paragraph" w:customStyle="1" w:styleId="1b">
    <w:name w:val="Рецензия1"/>
    <w:pPr>
      <w:suppressAutoHyphens/>
    </w:pPr>
    <w:rPr>
      <w:sz w:val="28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f">
    <w:name w:val="Revision"/>
    <w:pPr>
      <w:suppressAutoHyphens/>
    </w:pPr>
    <w:rPr>
      <w:sz w:val="28"/>
      <w:lang w:eastAsia="ar-SA"/>
    </w:rPr>
  </w:style>
  <w:style w:type="paragraph" w:customStyle="1" w:styleId="1c">
    <w:name w:val="Абзац списка1"/>
    <w:basedOn w:val="a"/>
    <w:pPr>
      <w:widowControl/>
      <w:spacing w:line="360" w:lineRule="atLeast"/>
      <w:ind w:left="720"/>
      <w:jc w:val="both"/>
    </w:pPr>
    <w:rPr>
      <w:rFonts w:ascii="Times New Roman CYR" w:eastAsia="Calibri" w:hAnsi="Times New Roman CYR" w:cs="Times New Roman"/>
      <w:color w:val="auto"/>
      <w:sz w:val="28"/>
      <w:szCs w:val="20"/>
    </w:rPr>
  </w:style>
  <w:style w:type="paragraph" w:customStyle="1" w:styleId="F9E977197262459AB16AE09F8A4F0155">
    <w:name w:val="F9E977197262459AB16AE09F8A4F015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d">
    <w:name w:val="Рецензия1"/>
    <w:pPr>
      <w:suppressAutoHyphens/>
    </w:pPr>
    <w:rPr>
      <w:sz w:val="28"/>
      <w:lang w:eastAsia="ar-SA"/>
    </w:rPr>
  </w:style>
  <w:style w:type="paragraph" w:customStyle="1" w:styleId="23">
    <w:name w:val="Рецензия2"/>
    <w:pPr>
      <w:suppressAutoHyphens/>
    </w:pPr>
    <w:rPr>
      <w:sz w:val="28"/>
      <w:lang w:eastAsia="ar-SA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aff2">
    <w:name w:val="Содержимое врезки"/>
    <w:basedOn w:val="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1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25197-E6DF-4DF0-B0F6-4A29D5F5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Админ</cp:lastModifiedBy>
  <cp:revision>26</cp:revision>
  <cp:lastPrinted>2024-08-30T05:44:00Z</cp:lastPrinted>
  <dcterms:created xsi:type="dcterms:W3CDTF">2023-12-13T12:45:00Z</dcterms:created>
  <dcterms:modified xsi:type="dcterms:W3CDTF">2024-08-30T05:47:00Z</dcterms:modified>
</cp:coreProperties>
</file>