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E1" w:rsidRDefault="00137DE1" w:rsidP="00137DE1">
      <w:pPr>
        <w:spacing w:after="0" w:line="240" w:lineRule="auto"/>
        <w:ind w:right="481"/>
        <w:jc w:val="center"/>
      </w:pPr>
      <w:r>
        <w:rPr>
          <w:noProof/>
          <w:lang w:eastAsia="ru-RU"/>
        </w:rPr>
        <w:drawing>
          <wp:inline distT="0" distB="0" distL="0" distR="0" wp14:anchorId="150F61E8" wp14:editId="0A2BCE16">
            <wp:extent cx="709930" cy="927735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E1" w:rsidRDefault="00137DE1" w:rsidP="00137DE1">
      <w:pPr>
        <w:spacing w:after="0" w:line="240" w:lineRule="auto"/>
        <w:ind w:right="481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37DE1" w:rsidRDefault="00137DE1" w:rsidP="00137DE1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Федоровского сельского поселения</w:t>
      </w:r>
    </w:p>
    <w:p w:rsidR="00137DE1" w:rsidRDefault="00137DE1" w:rsidP="00137DE1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Неклиновского района Ростовской области</w:t>
      </w:r>
    </w:p>
    <w:p w:rsidR="00137DE1" w:rsidRDefault="00137DE1" w:rsidP="00137D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19D3" wp14:editId="0E3DA6BF">
                <wp:simplePos x="0" y="0"/>
                <wp:positionH relativeFrom="column">
                  <wp:posOffset>-7620</wp:posOffset>
                </wp:positionH>
                <wp:positionV relativeFrom="paragraph">
                  <wp:posOffset>14605</wp:posOffset>
                </wp:positionV>
                <wp:extent cx="6259830" cy="2540"/>
                <wp:effectExtent l="27940" t="24130" r="29210" b="3302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9320" cy="1800"/>
                        </a:xfrm>
                        <a:prstGeom prst="line">
                          <a:avLst/>
                        </a:prstGeom>
                        <a:ln w="47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.15pt" to="492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SVzAEAAPMDAAAOAAAAZHJzL2Uyb0RvYy54bWysU01v2zAMvQ/YfxB0X+x4bdcZcXpo0V2K&#10;LVi3H6DIUixAX6DUOPn3o2jX7bZTh/kgiyL5yPdEbW5OzrKjgmSC7/h6VXOmvAy98YeO//xx/+Ga&#10;s5SF74UNXnX8rBK/2b5/txljq5owBNsrYAjiUzvGjg85x7aqkhyUE2kVovLo1AGcyGjCoepBjIju&#10;bNXU9VU1BugjBKlSwtO7ycm3hK+1kvmb1kllZjuOvWVagdZ9WavtRrQHEHEwcm5D/EMXThiPRReo&#10;O5EFewLzF5QzEkIKOq9kcFXQ2khFHJDNuv6DzeMgoiIuKE6Ki0zp/8HKr8cdMNN3vOHMC4dX9GC8&#10;YhdFmTGmFgNu/Q5mK8UdFJonDa78kQA7kZrnRU11ykzi4VVz+fljg6JL9K2vaxK7esmNkPIXFRwr&#10;m45bLEsSiuNDylgPQ59DSinr2djxi0+XCFnsFKzp7421ZMBhf2uBHUW5Z/oKAYT4LQzCk++nc+vR&#10;XQhOlGiXz1ZNpb4rjaIQM4KXM/40OTjaSOt5frCI9ZhQAjX288bcOaVkKxrYN+YvSVQ/+LzkO+MD&#10;kAyv2JXtPvRnulISACeLlJpfQRnd1zbJ9PJWt78AAAD//wMAUEsDBBQABgAIAAAAIQC0Cy603AAA&#10;AAYBAAAPAAAAZHJzL2Rvd25yZXYueG1sTI7BTsMwEETvSPyDtUjcWqcBQhviVFAJDhVCpSDO23hJ&#10;osbrKHbb9O9ZTnAczejNK5aj69SRhtB6NjCbJqCIK29brg18fjxP5qBCRLbYeSYDZwqwLC8vCsyt&#10;P/E7HbexVgLhkKOBJsY+1zpUDTkMU98TS/ftB4dR4lBrO+BJ4K7TaZJk2mHL8tBgT6uGqv324Ays&#10;9y93b7jy2Wsc15tq8dR+beqzMddX4+MDqEhj/BvDr76oQylOO39gG1RnYDJLZWkgvQEl9WJ+m4Ha&#10;Sb4HXRb6v375AwAA//8DAFBLAQItABQABgAIAAAAIQC2gziS/gAAAOEBAAATAAAAAAAAAAAAAAAA&#10;AAAAAABbQ29udGVudF9UeXBlc10ueG1sUEsBAi0AFAAGAAgAAAAhADj9If/WAAAAlAEAAAsAAAAA&#10;AAAAAAAAAAAALwEAAF9yZWxzLy5yZWxzUEsBAi0AFAAGAAgAAAAhAFjUJJXMAQAA8wMAAA4AAAAA&#10;AAAAAAAAAAAALgIAAGRycy9lMm9Eb2MueG1sUEsBAi0AFAAGAAgAAAAhALQLLrTcAAAABgEAAA8A&#10;AAAAAAAAAAAAAAAAJgQAAGRycy9kb3ducmV2LnhtbFBLBQYAAAAABAAEAPMAAAAvBQAAAAA=&#10;" strokeweight="1.32mm"/>
            </w:pict>
          </mc:Fallback>
        </mc:AlternateContent>
      </w:r>
    </w:p>
    <w:p w:rsidR="00137DE1" w:rsidRPr="008B0B56" w:rsidRDefault="00137DE1" w:rsidP="0013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37DE1" w:rsidRDefault="00137DE1" w:rsidP="00137D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DE1" w:rsidRDefault="00137DE1" w:rsidP="00137DE1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74AC3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649F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649F2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№  </w:t>
      </w:r>
      <w:r w:rsidR="00174AC3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с. Федоровка </w:t>
      </w:r>
    </w:p>
    <w:p w:rsidR="00137DE1" w:rsidRDefault="00137DE1" w:rsidP="00137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278" w:type="dxa"/>
        <w:tblInd w:w="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8"/>
      </w:tblGrid>
      <w:tr w:rsidR="00137DE1" w:rsidTr="00E85804">
        <w:tc>
          <w:tcPr>
            <w:tcW w:w="5278" w:type="dxa"/>
            <w:shd w:val="clear" w:color="auto" w:fill="auto"/>
          </w:tcPr>
          <w:p w:rsidR="00137DE1" w:rsidRDefault="00137DE1" w:rsidP="00E85804">
            <w:pPr>
              <w:suppressAutoHyphens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ar-SA"/>
              </w:rPr>
              <w:t>«Об утверждении перечня должностных лиц Администрации Федоровского сельского поселения, уполномоченных составлять протоколы об административных правонарушениях»</w:t>
            </w:r>
          </w:p>
        </w:tc>
      </w:tr>
    </w:tbl>
    <w:p w:rsidR="00137DE1" w:rsidRDefault="00137DE1" w:rsidP="00137D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7DE1" w:rsidRPr="008B0B56" w:rsidRDefault="00137DE1" w:rsidP="00137DE1">
      <w:pPr>
        <w:keepNext/>
        <w:tabs>
          <w:tab w:val="left" w:pos="708"/>
        </w:tabs>
        <w:suppressAutoHyphens/>
        <w:spacing w:after="0" w:line="240" w:lineRule="auto"/>
        <w:ind w:firstLine="709"/>
        <w:jc w:val="both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правонарушениях, Областным законом Ростовской области от 25.10.2002 № 273-ЗС «Об административных правонарушениях»,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муниципального образования «Федоровское сельское поселе</w:t>
      </w:r>
      <w:r w:rsidR="00117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Федоровского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37DE1" w:rsidRDefault="00137DE1" w:rsidP="00137DE1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DE1" w:rsidRPr="008B0B56" w:rsidRDefault="00137DE1" w:rsidP="00137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Уполномочить на составление протоколов об административных правонарушениях, предусмотренных:</w:t>
      </w:r>
    </w:p>
    <w:p w:rsidR="00137DE1" w:rsidRPr="008B0B56" w:rsidRDefault="00137DE1" w:rsidP="00137DE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.1 - частью 1 статьи 19.4, 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  15.14, частью 1 статьи 19.4,  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20 статьи 19.5, статьями 19.6 и 19.7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статьи 7.32.6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 осуществлении муниципального финансового контроля – начальника отдела экономики и финансов Администрации Федоровского сельского</w:t>
      </w:r>
      <w:proofErr w:type="gramEnd"/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поселения;</w:t>
      </w:r>
    </w:p>
    <w:p w:rsidR="00137DE1" w:rsidRPr="008B0B56" w:rsidRDefault="00137DE1" w:rsidP="00137DE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.2 - статьей 2.2,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астью 2 статьи 9.1, статьей 9.3, частью 2 статьи 9.9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Областного закона Ростовской области от 25.10.2002 № 273-ЗС «Об административных правонарушениях» - Главу Администрации Федоровского сельского поселения» - Главу Администрации Федоровского сельского поселения;</w:t>
      </w:r>
    </w:p>
    <w:p w:rsidR="00137DE1" w:rsidRPr="008B0B56" w:rsidRDefault="00137DE1" w:rsidP="00137DE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.3 - статьями </w:t>
      </w:r>
      <w:r w:rsidR="007A3160" w:rsidRPr="008B0B56">
        <w:rPr>
          <w:rFonts w:ascii="Times New Roman" w:eastAsia="Times New Roman" w:hAnsi="Times New Roman"/>
          <w:sz w:val="28"/>
          <w:szCs w:val="28"/>
          <w:lang w:eastAsia="ru-RU"/>
        </w:rPr>
        <w:t>4.5,</w:t>
      </w:r>
      <w:r w:rsidR="007A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160" w:rsidRPr="008B0B56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="007A31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2.2, 8.8, частью 2 статьи 9.1, статьей 9.3 Областного закона Ростовской области от 25.10.2002 № 273-ЗС «Об административных правонарушениях» - </w:t>
      </w:r>
      <w:r w:rsidR="006259D5">
        <w:rPr>
          <w:rFonts w:ascii="Times New Roman" w:eastAsia="Times New Roman" w:hAnsi="Times New Roman"/>
          <w:sz w:val="28"/>
          <w:szCs w:val="28"/>
          <w:lang w:eastAsia="ru-RU"/>
        </w:rPr>
        <w:t>главного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Федоровского сельского поселения по договорно-правовым отношениям;</w:t>
      </w:r>
    </w:p>
    <w:p w:rsidR="00137DE1" w:rsidRPr="008B0B56" w:rsidRDefault="00137DE1" w:rsidP="00137DE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.4 - статьями 3.2, 4.1, 4.4, 4.5,</w:t>
      </w:r>
      <w:r w:rsidR="005377B5">
        <w:rPr>
          <w:rFonts w:ascii="Times New Roman" w:eastAsia="Times New Roman" w:hAnsi="Times New Roman"/>
          <w:sz w:val="28"/>
          <w:szCs w:val="28"/>
          <w:lang w:eastAsia="ru-RU"/>
        </w:rPr>
        <w:t>4.7,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5.1, 5.2, 6.3, 6.4 Областного закона Ростовской области от 25.10.2002 № 273-ЗС «Об административных правонарушениях» - </w:t>
      </w:r>
      <w:r w:rsidR="006259D5">
        <w:rPr>
          <w:rFonts w:ascii="Times New Roman" w:eastAsia="Times New Roman" w:hAnsi="Times New Roman"/>
          <w:sz w:val="28"/>
          <w:szCs w:val="28"/>
          <w:lang w:eastAsia="ru-RU"/>
        </w:rPr>
        <w:t>главного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 Администрации Федоровского сельского поселения по вопросам имущественных и земельных отношений;</w:t>
      </w:r>
    </w:p>
    <w:p w:rsidR="00137DE1" w:rsidRDefault="00137DE1" w:rsidP="00137DE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.5  - </w:t>
      </w:r>
      <w:r w:rsidR="008649F2">
        <w:rPr>
          <w:rFonts w:ascii="Times New Roman" w:eastAsia="Times New Roman" w:hAnsi="Times New Roman"/>
          <w:sz w:val="28"/>
          <w:szCs w:val="28"/>
          <w:lang w:eastAsia="ru-RU"/>
        </w:rPr>
        <w:t>статьями 2.3, 2.4, 2.5</w:t>
      </w:r>
      <w:r w:rsidR="007D6653">
        <w:rPr>
          <w:rFonts w:ascii="Times New Roman" w:eastAsia="Times New Roman" w:hAnsi="Times New Roman"/>
          <w:sz w:val="28"/>
          <w:szCs w:val="28"/>
          <w:lang w:eastAsia="ru-RU"/>
        </w:rPr>
        <w:t xml:space="preserve">, 2.10, 3.2, </w:t>
      </w:r>
      <w:r w:rsidR="003144CF">
        <w:rPr>
          <w:rFonts w:ascii="Times New Roman" w:eastAsia="Times New Roman" w:hAnsi="Times New Roman"/>
          <w:sz w:val="28"/>
          <w:szCs w:val="28"/>
          <w:lang w:eastAsia="ru-RU"/>
        </w:rPr>
        <w:t>4.1, 4.4, 4.5</w:t>
      </w:r>
      <w:r w:rsidR="006259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377B5">
        <w:rPr>
          <w:rFonts w:ascii="Times New Roman" w:eastAsia="Times New Roman" w:hAnsi="Times New Roman"/>
          <w:sz w:val="28"/>
          <w:szCs w:val="28"/>
          <w:lang w:eastAsia="ru-RU"/>
        </w:rPr>
        <w:t xml:space="preserve">4.7,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5.1, 5.2, 5.3, 5.4, 5.5, 8.1, 8.2, </w:t>
      </w:r>
      <w:r w:rsidRPr="00137D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8.10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- Областного закона Ростовской области от 25.10.2002 № 273-ЗС «Об административных правонарушениях» - </w:t>
      </w:r>
      <w:r w:rsidR="006259D5">
        <w:rPr>
          <w:rFonts w:ascii="Times New Roman" w:eastAsia="Times New Roman" w:hAnsi="Times New Roman"/>
          <w:sz w:val="28"/>
          <w:szCs w:val="28"/>
          <w:lang w:eastAsia="ru-RU"/>
        </w:rPr>
        <w:t>главного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6259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Федоровского сельского поселения по социальным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4CF" w:rsidRDefault="003144CF" w:rsidP="003144C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649F2">
        <w:rPr>
          <w:rFonts w:ascii="Times New Roman" w:eastAsia="Times New Roman" w:hAnsi="Times New Roman"/>
          <w:sz w:val="28"/>
          <w:szCs w:val="28"/>
          <w:lang w:eastAsia="ru-RU"/>
        </w:rPr>
        <w:t xml:space="preserve">  - статьями 2.3, 2.4, 2.5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2.10, 3.2,  4.1, 4.4, 4.5,</w:t>
      </w:r>
      <w:r w:rsidR="005377B5">
        <w:rPr>
          <w:rFonts w:ascii="Times New Roman" w:eastAsia="Times New Roman" w:hAnsi="Times New Roman"/>
          <w:sz w:val="28"/>
          <w:szCs w:val="28"/>
          <w:lang w:eastAsia="ru-RU"/>
        </w:rPr>
        <w:t xml:space="preserve"> 4.7,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5.1, 5.2, 5.3, 5.4, 5.5, 8.1, 8.2, </w:t>
      </w:r>
      <w:r w:rsidRPr="00137D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8.10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- Областного закона Ростовской области от 25.10.2002 № 273-ЗС «Об административных правонарушениях» -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категории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Федоровского сельского поселения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общим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4CF" w:rsidRDefault="003144CF" w:rsidP="00137DE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E1" w:rsidRDefault="00137DE1" w:rsidP="00137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E1" w:rsidRDefault="00137DE1" w:rsidP="00137D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Федоровского сельского поселения от </w:t>
      </w:r>
      <w:r w:rsidR="008649F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49F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259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49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649F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должностных лиц администрации Федоровского сельского поселения, уполномоченных составлять протоколы об административных правонарушениях».</w:t>
      </w:r>
    </w:p>
    <w:p w:rsidR="00137DE1" w:rsidRDefault="00137DE1" w:rsidP="00137D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137DE1" w:rsidRDefault="00137DE1" w:rsidP="00137D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(обнародовать) настоящее постановление и </w:t>
      </w:r>
      <w:proofErr w:type="gramStart"/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разместить его</w:t>
      </w:r>
      <w:proofErr w:type="gramEnd"/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Федоровского сельского поселения.</w:t>
      </w:r>
    </w:p>
    <w:p w:rsidR="00137DE1" w:rsidRDefault="00137DE1" w:rsidP="00137D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B0B5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37DE1" w:rsidRDefault="00137DE1" w:rsidP="00137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E1" w:rsidRDefault="00137DE1" w:rsidP="00137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E1" w:rsidRDefault="00137DE1" w:rsidP="00137DE1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137DE1" w:rsidRDefault="00137DE1" w:rsidP="00137DE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Л.Н. Железняк</w:t>
      </w:r>
    </w:p>
    <w:p w:rsidR="00EC01DE" w:rsidRDefault="00EC01DE"/>
    <w:sectPr w:rsidR="00EC01DE" w:rsidSect="00F460D4">
      <w:headerReference w:type="default" r:id="rId8"/>
      <w:pgSz w:w="11906" w:h="16838"/>
      <w:pgMar w:top="709" w:right="567" w:bottom="1134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82" w:rsidRDefault="007F6C82">
      <w:pPr>
        <w:spacing w:after="0" w:line="240" w:lineRule="auto"/>
      </w:pPr>
      <w:r>
        <w:separator/>
      </w:r>
    </w:p>
  </w:endnote>
  <w:endnote w:type="continuationSeparator" w:id="0">
    <w:p w:rsidR="007F6C82" w:rsidRDefault="007F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82" w:rsidRDefault="007F6C82">
      <w:pPr>
        <w:spacing w:after="0" w:line="240" w:lineRule="auto"/>
      </w:pPr>
      <w:r>
        <w:separator/>
      </w:r>
    </w:p>
  </w:footnote>
  <w:footnote w:type="continuationSeparator" w:id="0">
    <w:p w:rsidR="007F6C82" w:rsidRDefault="007F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564417"/>
      <w:docPartObj>
        <w:docPartGallery w:val="Page Numbers (Top of Page)"/>
        <w:docPartUnique/>
      </w:docPartObj>
    </w:sdtPr>
    <w:sdtEndPr/>
    <w:sdtContent>
      <w:p w:rsidR="009E684A" w:rsidRDefault="00117450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74AC3">
          <w:rPr>
            <w:noProof/>
          </w:rPr>
          <w:t>2</w:t>
        </w:r>
        <w:r>
          <w:fldChar w:fldCharType="end"/>
        </w:r>
      </w:p>
      <w:p w:rsidR="009E684A" w:rsidRDefault="007F6C82">
        <w:pPr>
          <w:pStyle w:val="a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E1"/>
    <w:rsid w:val="00117450"/>
    <w:rsid w:val="00137DE1"/>
    <w:rsid w:val="00174AC3"/>
    <w:rsid w:val="001840F3"/>
    <w:rsid w:val="003144CF"/>
    <w:rsid w:val="005377B5"/>
    <w:rsid w:val="006259D5"/>
    <w:rsid w:val="006B3F6E"/>
    <w:rsid w:val="006F5E90"/>
    <w:rsid w:val="0070736D"/>
    <w:rsid w:val="00772E14"/>
    <w:rsid w:val="007A3160"/>
    <w:rsid w:val="007C3F6D"/>
    <w:rsid w:val="007D6653"/>
    <w:rsid w:val="007F6C82"/>
    <w:rsid w:val="00841D2C"/>
    <w:rsid w:val="00857464"/>
    <w:rsid w:val="008649F2"/>
    <w:rsid w:val="00AE0AD7"/>
    <w:rsid w:val="00BE150E"/>
    <w:rsid w:val="00BE47F1"/>
    <w:rsid w:val="00E62FE8"/>
    <w:rsid w:val="00EC01DE"/>
    <w:rsid w:val="00E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E1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DE1"/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13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E1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E1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DE1"/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13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E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cp:lastPrinted>2024-05-17T05:25:00Z</cp:lastPrinted>
  <dcterms:created xsi:type="dcterms:W3CDTF">2023-08-29T12:59:00Z</dcterms:created>
  <dcterms:modified xsi:type="dcterms:W3CDTF">2024-05-17T05:25:00Z</dcterms:modified>
</cp:coreProperties>
</file>