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62" w:rsidRDefault="00A04B62" w:rsidP="00A04B62">
      <w:pPr>
        <w:rPr>
          <w:lang w:val="en-US"/>
        </w:rPr>
      </w:pPr>
    </w:p>
    <w:p w:rsidR="00A04B62" w:rsidRPr="000E1934" w:rsidRDefault="00A04B62" w:rsidP="00A04B62">
      <w:pPr>
        <w:pStyle w:val="Postan"/>
        <w:ind w:right="481"/>
        <w:rPr>
          <w:rFonts w:ascii="Arial" w:hAnsi="Arial"/>
          <w:i/>
          <w:sz w:val="36"/>
        </w:rPr>
      </w:pPr>
      <w:r>
        <w:rPr>
          <w:rFonts w:ascii="Arial" w:hAnsi="Arial"/>
          <w:noProof/>
          <w:sz w:val="36"/>
        </w:rPr>
        <w:drawing>
          <wp:inline distT="0" distB="0" distL="0" distR="0" wp14:anchorId="2E612823" wp14:editId="604D8282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B62" w:rsidRPr="007E593A" w:rsidRDefault="00A04B62" w:rsidP="00A04B62">
      <w:pPr>
        <w:spacing w:line="0" w:lineRule="atLeast"/>
        <w:jc w:val="center"/>
        <w:rPr>
          <w:sz w:val="36"/>
          <w:szCs w:val="36"/>
        </w:rPr>
      </w:pPr>
      <w:r w:rsidRPr="000248CC">
        <w:rPr>
          <w:b/>
          <w:sz w:val="36"/>
          <w:szCs w:val="36"/>
        </w:rPr>
        <w:t>АДМИНИСТРАЦИЯ</w:t>
      </w:r>
    </w:p>
    <w:p w:rsidR="00A04B62" w:rsidRPr="000248CC" w:rsidRDefault="00A04B62" w:rsidP="00A04B62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A04B62" w:rsidRPr="000248CC" w:rsidRDefault="00A04B62" w:rsidP="00A04B62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Неклиновского района Ростовской области</w:t>
      </w:r>
    </w:p>
    <w:p w:rsidR="00A04B62" w:rsidRPr="004064E4" w:rsidRDefault="00A04B62" w:rsidP="00A04B62">
      <w:pPr>
        <w:spacing w:line="0" w:lineRule="atLeast"/>
        <w:rPr>
          <w:i/>
          <w:szCs w:val="28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48D1F" wp14:editId="15F69437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305" t="24765" r="29845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A04B62" w:rsidRPr="00B577E5" w:rsidRDefault="00A04B62" w:rsidP="00A04B62">
      <w:pPr>
        <w:jc w:val="center"/>
        <w:rPr>
          <w:b/>
          <w:sz w:val="28"/>
          <w:szCs w:val="28"/>
        </w:rPr>
      </w:pPr>
      <w:r w:rsidRPr="00B577E5">
        <w:rPr>
          <w:b/>
          <w:sz w:val="28"/>
          <w:szCs w:val="28"/>
        </w:rPr>
        <w:t>РАСПОРЯЖЕНИЕ</w:t>
      </w:r>
    </w:p>
    <w:p w:rsidR="00A04B62" w:rsidRPr="000248CC" w:rsidRDefault="00A04B62" w:rsidP="00A04B62">
      <w:pPr>
        <w:jc w:val="center"/>
        <w:rPr>
          <w:b/>
        </w:rPr>
      </w:pPr>
    </w:p>
    <w:p w:rsidR="00A04B62" w:rsidRPr="00B577E5" w:rsidRDefault="00A04B62" w:rsidP="00A04B6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07B83">
        <w:rPr>
          <w:sz w:val="28"/>
          <w:szCs w:val="28"/>
        </w:rPr>
        <w:t>29</w:t>
      </w:r>
      <w:r>
        <w:rPr>
          <w:sz w:val="28"/>
          <w:szCs w:val="28"/>
        </w:rPr>
        <w:t>» декабря  2021</w:t>
      </w:r>
      <w:r w:rsidRPr="00B577E5">
        <w:rPr>
          <w:sz w:val="28"/>
          <w:szCs w:val="28"/>
        </w:rPr>
        <w:t xml:space="preserve">г.       </w:t>
      </w:r>
      <w:r>
        <w:rPr>
          <w:sz w:val="28"/>
          <w:szCs w:val="28"/>
        </w:rPr>
        <w:t xml:space="preserve">                            №  </w:t>
      </w:r>
      <w:r w:rsidR="00807B83">
        <w:rPr>
          <w:sz w:val="28"/>
          <w:szCs w:val="28"/>
        </w:rPr>
        <w:t>121</w:t>
      </w:r>
      <w:r>
        <w:rPr>
          <w:sz w:val="28"/>
          <w:szCs w:val="28"/>
        </w:rPr>
        <w:t xml:space="preserve">                              </w:t>
      </w:r>
      <w:r w:rsidRPr="00B577E5">
        <w:rPr>
          <w:sz w:val="28"/>
          <w:szCs w:val="28"/>
        </w:rPr>
        <w:t xml:space="preserve">      с. Федоровка</w:t>
      </w:r>
    </w:p>
    <w:p w:rsidR="00A04B62" w:rsidRPr="00A1028E" w:rsidRDefault="00A04B62" w:rsidP="00A04B62"/>
    <w:p w:rsidR="00A04B62" w:rsidRPr="00A1028E" w:rsidRDefault="00A04B62" w:rsidP="00A04B62"/>
    <w:tbl>
      <w:tblPr>
        <w:tblW w:w="0" w:type="auto"/>
        <w:tblLook w:val="01E0" w:firstRow="1" w:lastRow="1" w:firstColumn="1" w:lastColumn="1" w:noHBand="0" w:noVBand="0"/>
      </w:tblPr>
      <w:tblGrid>
        <w:gridCol w:w="9828"/>
      </w:tblGrid>
      <w:tr w:rsidR="00A04B62" w:rsidTr="00106059">
        <w:tc>
          <w:tcPr>
            <w:tcW w:w="9828" w:type="dxa"/>
            <w:shd w:val="clear" w:color="auto" w:fill="auto"/>
          </w:tcPr>
          <w:p w:rsidR="00A04B62" w:rsidRDefault="00A04B62" w:rsidP="00106059">
            <w:pPr>
              <w:jc w:val="center"/>
              <w:rPr>
                <w:b/>
                <w:sz w:val="28"/>
              </w:rPr>
            </w:pPr>
            <w:r w:rsidRPr="00EA2F76">
              <w:rPr>
                <w:b/>
                <w:sz w:val="28"/>
              </w:rPr>
              <w:t xml:space="preserve">Об утверждении плана реализации муниципальной программы </w:t>
            </w:r>
          </w:p>
          <w:p w:rsidR="00A04B62" w:rsidRPr="00D00988" w:rsidRDefault="00A04B62" w:rsidP="001060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Федоровского сельского поселения</w:t>
            </w:r>
            <w:r w:rsidRPr="00EA2F76">
              <w:rPr>
                <w:b/>
                <w:sz w:val="28"/>
              </w:rPr>
              <w:t xml:space="preserve"> </w:t>
            </w:r>
            <w:r w:rsidRPr="00D00988">
              <w:rPr>
                <w:rFonts w:eastAsia="Calibri"/>
                <w:b/>
                <w:sz w:val="28"/>
                <w:szCs w:val="28"/>
                <w:lang w:eastAsia="en-US"/>
              </w:rPr>
              <w:t>«Развитие транспортной системы»</w:t>
            </w:r>
            <w:r w:rsidRPr="00D00988">
              <w:rPr>
                <w:b/>
                <w:sz w:val="28"/>
              </w:rPr>
              <w:t xml:space="preserve">» </w:t>
            </w:r>
          </w:p>
          <w:p w:rsidR="00A04B62" w:rsidRPr="00EA2F76" w:rsidRDefault="00A04B62" w:rsidP="001060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 2022</w:t>
            </w:r>
            <w:r w:rsidRPr="00EA2F76">
              <w:rPr>
                <w:b/>
                <w:sz w:val="28"/>
              </w:rPr>
              <w:t xml:space="preserve"> год</w:t>
            </w:r>
          </w:p>
        </w:tc>
      </w:tr>
    </w:tbl>
    <w:p w:rsidR="00A04B62" w:rsidRDefault="00A04B62" w:rsidP="00A04B62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A04B62" w:rsidRDefault="00A04B62" w:rsidP="00A04B62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A04B62" w:rsidRPr="000A43AD" w:rsidRDefault="00A04B62" w:rsidP="00A04B62">
      <w:pPr>
        <w:tabs>
          <w:tab w:val="left" w:pos="8041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Федоровского сельского поселения от 11.10.</w:t>
      </w:r>
      <w:r w:rsidRPr="00FC3D79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 № 119 «Об утверждении Порядка разработки, реализации и оценки эффективности муниципальных программ Федоровского сельского поселения»</w:t>
      </w:r>
      <w:r w:rsidRPr="000A43AD">
        <w:rPr>
          <w:b/>
          <w:sz w:val="28"/>
          <w:szCs w:val="28"/>
        </w:rPr>
        <w:t>:</w:t>
      </w:r>
    </w:p>
    <w:p w:rsidR="00A04B62" w:rsidRPr="000A43AD" w:rsidRDefault="00A04B62" w:rsidP="00A04B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реализации муниципальной программы Федоровского сельского поселения «</w:t>
      </w:r>
      <w:r w:rsidRPr="00E711BD">
        <w:rPr>
          <w:rFonts w:eastAsia="Calibri"/>
          <w:sz w:val="28"/>
          <w:szCs w:val="28"/>
          <w:lang w:eastAsia="en-US"/>
        </w:rPr>
        <w:t>Развитие транспортной системы</w:t>
      </w:r>
      <w:r>
        <w:rPr>
          <w:sz w:val="28"/>
          <w:szCs w:val="28"/>
        </w:rPr>
        <w:t>» на 2022 год (далее – план реализации) согласно приложению к настоящему распоряжению.</w:t>
      </w:r>
    </w:p>
    <w:p w:rsidR="00A04B62" w:rsidRDefault="00A04B62" w:rsidP="00A04B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Ведущему специалисту администрации Федоровского сельского поселения обеспечить исполнение плана реализации, указанного в пункте 1 настоящего распоряжения.</w:t>
      </w:r>
    </w:p>
    <w:p w:rsidR="00A04B62" w:rsidRDefault="00A04B62" w:rsidP="00A04B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подписания.</w:t>
      </w:r>
    </w:p>
    <w:p w:rsidR="00A04B62" w:rsidRDefault="00A04B62" w:rsidP="00A04B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распоряжения оставляю за собой.</w:t>
      </w:r>
    </w:p>
    <w:p w:rsidR="00A04B62" w:rsidRDefault="00A04B62" w:rsidP="00A04B62">
      <w:pPr>
        <w:ind w:firstLine="1080"/>
        <w:rPr>
          <w:sz w:val="28"/>
          <w:szCs w:val="28"/>
        </w:rPr>
      </w:pPr>
    </w:p>
    <w:p w:rsidR="00A04B62" w:rsidRDefault="00A04B62" w:rsidP="00A04B62">
      <w:pPr>
        <w:ind w:firstLine="1080"/>
        <w:rPr>
          <w:sz w:val="28"/>
          <w:szCs w:val="28"/>
        </w:rPr>
      </w:pPr>
    </w:p>
    <w:p w:rsidR="00A04B62" w:rsidRPr="000A43AD" w:rsidRDefault="00A04B62" w:rsidP="00A04B62">
      <w:pPr>
        <w:ind w:firstLine="1080"/>
        <w:rPr>
          <w:sz w:val="28"/>
          <w:szCs w:val="28"/>
        </w:rPr>
      </w:pPr>
    </w:p>
    <w:p w:rsidR="00A04B62" w:rsidRDefault="00A04B62" w:rsidP="00A04B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04B62" w:rsidRDefault="00A04B62" w:rsidP="00A04B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  <w:t>Л.Н. Железняк</w:t>
      </w:r>
    </w:p>
    <w:p w:rsidR="00A04B62" w:rsidRDefault="00A04B62" w:rsidP="00A04B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4B62" w:rsidRDefault="00A04B62" w:rsidP="00A04B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A04B62" w:rsidSect="00DD7190">
          <w:pgSz w:w="11909" w:h="16834"/>
          <w:pgMar w:top="539" w:right="958" w:bottom="720" w:left="1109" w:header="720" w:footer="720" w:gutter="0"/>
          <w:cols w:space="720"/>
        </w:sectPr>
      </w:pPr>
    </w:p>
    <w:p w:rsidR="00A04B62" w:rsidRDefault="00A04B62" w:rsidP="00A04B62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Приложение</w:t>
      </w:r>
    </w:p>
    <w:p w:rsidR="00A04B62" w:rsidRDefault="00A04B62" w:rsidP="00A04B62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к распоряжению  </w:t>
      </w:r>
    </w:p>
    <w:p w:rsidR="00A04B62" w:rsidRDefault="00A04B62" w:rsidP="00A04B62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администрации Федоровского </w:t>
      </w:r>
    </w:p>
    <w:p w:rsidR="00A04B62" w:rsidRDefault="00A04B62" w:rsidP="00A04B62">
      <w:pPr>
        <w:widowControl w:val="0"/>
        <w:autoSpaceDE w:val="0"/>
        <w:autoSpaceDN w:val="0"/>
        <w:adjustRightInd w:val="0"/>
        <w:jc w:val="right"/>
        <w:outlineLvl w:val="2"/>
      </w:pPr>
      <w:r>
        <w:t>сельского поселения</w:t>
      </w:r>
    </w:p>
    <w:p w:rsidR="00A04B62" w:rsidRPr="00176476" w:rsidRDefault="00A04B62" w:rsidP="00A04B62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от </w:t>
      </w:r>
      <w:r w:rsidR="00807B83">
        <w:t>29</w:t>
      </w:r>
      <w:r>
        <w:t xml:space="preserve">.12.2021 № </w:t>
      </w:r>
      <w:r w:rsidR="00807B83">
        <w:t>121</w:t>
      </w:r>
      <w:bookmarkStart w:id="0" w:name="_GoBack"/>
      <w:bookmarkEnd w:id="0"/>
    </w:p>
    <w:p w:rsidR="00A04B62" w:rsidRPr="00176476" w:rsidRDefault="00A04B62" w:rsidP="00A04B62">
      <w:pPr>
        <w:widowControl w:val="0"/>
        <w:autoSpaceDE w:val="0"/>
        <w:autoSpaceDN w:val="0"/>
        <w:adjustRightInd w:val="0"/>
        <w:jc w:val="center"/>
      </w:pPr>
      <w:bookmarkStart w:id="1" w:name="Par1054"/>
      <w:bookmarkEnd w:id="1"/>
      <w:r w:rsidRPr="00176476">
        <w:t>План</w:t>
      </w:r>
    </w:p>
    <w:p w:rsidR="00A04B62" w:rsidRPr="00176476" w:rsidRDefault="00A04B62" w:rsidP="00A04B62">
      <w:pPr>
        <w:widowControl w:val="0"/>
        <w:autoSpaceDE w:val="0"/>
        <w:autoSpaceDN w:val="0"/>
        <w:adjustRightInd w:val="0"/>
        <w:jc w:val="center"/>
      </w:pPr>
      <w:r w:rsidRPr="00176476">
        <w:t>реализации муниципальной программы</w:t>
      </w:r>
      <w:r>
        <w:t xml:space="preserve"> Федоровского сельского поселения</w:t>
      </w:r>
      <w:r w:rsidRPr="00176476">
        <w:t xml:space="preserve"> </w:t>
      </w:r>
      <w:r>
        <w:t>«</w:t>
      </w:r>
      <w:r w:rsidRPr="00DE2EE3">
        <w:rPr>
          <w:rFonts w:eastAsia="Calibri"/>
          <w:lang w:eastAsia="en-US"/>
        </w:rPr>
        <w:t xml:space="preserve">Об утверждении муниципальной программы </w:t>
      </w:r>
      <w:r>
        <w:rPr>
          <w:rFonts w:eastAsia="Calibri"/>
          <w:lang w:eastAsia="en-US"/>
        </w:rPr>
        <w:t>«Развитие транспортной системы</w:t>
      </w:r>
      <w:r>
        <w:t>»</w:t>
      </w:r>
      <w:r w:rsidRPr="00176476">
        <w:t xml:space="preserve"> </w:t>
      </w:r>
      <w:r>
        <w:t>на 2022 год</w:t>
      </w:r>
    </w:p>
    <w:tbl>
      <w:tblPr>
        <w:tblW w:w="15849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977"/>
        <w:gridCol w:w="2835"/>
        <w:gridCol w:w="2835"/>
        <w:gridCol w:w="1418"/>
        <w:gridCol w:w="992"/>
        <w:gridCol w:w="992"/>
        <w:gridCol w:w="1276"/>
        <w:gridCol w:w="992"/>
        <w:gridCol w:w="992"/>
      </w:tblGrid>
      <w:tr w:rsidR="00A04B62" w:rsidRPr="0004165F" w:rsidTr="00A04B62">
        <w:trPr>
          <w:trHeight w:val="276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176476">
              <w:t xml:space="preserve">аименование </w:t>
            </w:r>
          </w:p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соисполнитель, участник</w:t>
            </w:r>
          </w:p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(должность/ФИО</w:t>
            </w:r>
            <w:r w:rsidRPr="00176476">
              <w:t>)</w:t>
            </w:r>
            <w:r>
              <w:t xml:space="preserve"> </w:t>
            </w:r>
            <w:hyperlink r:id="rId6" w:anchor="Par1127" w:history="1">
              <w:r w:rsidRPr="001D3580">
                <w:rPr>
                  <w:rStyle w:val="a3"/>
                </w:rPr>
                <w:t>&lt;1&gt;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476">
              <w:t>Ожидаемый результат 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 xml:space="preserve">Срок    </w:t>
            </w:r>
            <w:r w:rsidRPr="00176476">
              <w:br/>
              <w:t xml:space="preserve">реализации </w:t>
            </w:r>
            <w:r w:rsidRPr="00176476">
              <w:br/>
              <w:t xml:space="preserve">  (дата)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4B62" w:rsidRDefault="00A04B62" w:rsidP="00106059">
            <w:pPr>
              <w:jc w:val="center"/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62" w:rsidRDefault="00A04B62" w:rsidP="00106059">
            <w:pPr>
              <w:jc w:val="center"/>
            </w:pPr>
            <w:r>
              <w:t xml:space="preserve">Объем расходов на 2021 год </w:t>
            </w:r>
          </w:p>
          <w:p w:rsidR="00A04B62" w:rsidRPr="0004165F" w:rsidRDefault="00A04B62" w:rsidP="00106059">
            <w:pPr>
              <w:jc w:val="center"/>
            </w:pPr>
            <w:r>
              <w:t>(тыс.руб.) &lt;2&gt;</w:t>
            </w:r>
          </w:p>
        </w:tc>
      </w:tr>
      <w:tr w:rsidR="00A04B62" w:rsidRPr="0004165F" w:rsidTr="00A04B62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областной</w:t>
            </w:r>
            <w:r w:rsidRPr="00176476">
              <w:br/>
              <w:t xml:space="preserve"> 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внебюджетные</w:t>
            </w:r>
            <w:r w:rsidRPr="00176476">
              <w:br/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jc w:val="center"/>
            </w:pPr>
            <w:r>
              <w:t>бюджет Неклиновского района</w:t>
            </w:r>
          </w:p>
        </w:tc>
      </w:tr>
      <w:tr w:rsidR="00A04B62" w:rsidRPr="0004165F" w:rsidTr="00A04B6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476"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A04B62" w:rsidRPr="0004165F" w:rsidTr="00A04B6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</w:pPr>
            <w:r w:rsidRPr="00176476"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360BF1" w:rsidRDefault="00807B83" w:rsidP="00106059">
            <w:pPr>
              <w:widowControl w:val="0"/>
              <w:autoSpaceDE w:val="0"/>
              <w:autoSpaceDN w:val="0"/>
              <w:adjustRightInd w:val="0"/>
            </w:pPr>
            <w:hyperlink w:anchor="sub_100" w:history="1">
              <w:r w:rsidR="00A04B62" w:rsidRPr="0092185F">
                <w:rPr>
                  <w:kern w:val="2"/>
                </w:rPr>
                <w:t>Подпрограмма 1</w:t>
              </w:r>
            </w:hyperlink>
            <w:r w:rsidR="00A04B62" w:rsidRPr="0092185F">
              <w:rPr>
                <w:bCs/>
                <w:kern w:val="2"/>
              </w:rPr>
              <w:t xml:space="preserve"> «Развитие транспортной инфраструктуры </w:t>
            </w:r>
            <w:r w:rsidR="00A04B62">
              <w:rPr>
                <w:bCs/>
                <w:kern w:val="2"/>
              </w:rPr>
              <w:t>Федоровского сельского поселения</w:t>
            </w:r>
            <w:r w:rsidR="00A04B62" w:rsidRPr="0092185F">
              <w:rPr>
                <w:bCs/>
                <w:kern w:val="2"/>
              </w:rPr>
              <w:t>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</w:pPr>
            <w:r>
              <w:t xml:space="preserve">Ведущий специалист </w:t>
            </w:r>
          </w:p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1290,4</w:t>
            </w:r>
          </w:p>
        </w:tc>
      </w:tr>
      <w:tr w:rsidR="00A04B62" w:rsidRPr="0004165F" w:rsidTr="00A04B6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</w:pPr>
            <w:r w:rsidRPr="00176476">
              <w:t>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535BDB" w:rsidRDefault="00A04B62" w:rsidP="00106059">
            <w:pPr>
              <w:snapToGrid w:val="0"/>
              <w:rPr>
                <w:color w:val="000000"/>
                <w:sz w:val="22"/>
              </w:rPr>
            </w:pPr>
            <w:r w:rsidRPr="00535BDB">
              <w:rPr>
                <w:color w:val="000000"/>
                <w:sz w:val="22"/>
              </w:rPr>
              <w:t>Основное мероприятие 1.1</w:t>
            </w:r>
          </w:p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</w:pPr>
            <w:r w:rsidRPr="00535BDB">
              <w:rPr>
                <w:color w:val="000000"/>
                <w:szCs w:val="28"/>
              </w:rPr>
              <w:t>Содержание (круглогодичное) внутри поселковых автомобильных дорог местного значения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</w:pPr>
            <w:r>
              <w:t xml:space="preserve">Ведущий специалист </w:t>
            </w:r>
          </w:p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492E1B" w:rsidRDefault="00A04B62" w:rsidP="001060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Содержание сети автомобильных дорог в полном объеме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весь </w:t>
            </w:r>
          </w:p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</w:tr>
      <w:tr w:rsidR="00A04B62" w:rsidRPr="0004165F" w:rsidTr="00A04B6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</w:pPr>
            <w:r>
              <w:t>1.2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535BDB" w:rsidRDefault="00A04B62" w:rsidP="0010605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1.2</w:t>
            </w:r>
          </w:p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</w:pPr>
            <w:r w:rsidRPr="00535BDB">
              <w:rPr>
                <w:color w:val="000000"/>
              </w:rPr>
              <w:t>Протяженность капитально отремонтированных внутри поселковых автомобильных дорог и тротуаров местного значения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</w:pPr>
            <w:r>
              <w:t xml:space="preserve">Ведущий специалист </w:t>
            </w:r>
          </w:p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281A4D" w:rsidRDefault="00A04B62" w:rsidP="00106059">
            <w:pPr>
              <w:pStyle w:val="ConsPlusCell"/>
              <w:jc w:val="both"/>
              <w:rPr>
                <w:sz w:val="24"/>
                <w:szCs w:val="24"/>
              </w:rPr>
            </w:pPr>
            <w:r w:rsidRPr="00281A4D">
              <w:rPr>
                <w:sz w:val="24"/>
                <w:szCs w:val="24"/>
              </w:rPr>
              <w:t>Увеличение доли протяженности автомобильных дорог местного значения отвечающих нормативным требованиям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весь </w:t>
            </w:r>
          </w:p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04B62" w:rsidRPr="0004165F" w:rsidTr="00A04B6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FF2236" w:rsidRDefault="00A04B62" w:rsidP="00106059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1.3</w:t>
            </w:r>
          </w:p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</w:pPr>
            <w:r w:rsidRPr="00FF2236">
              <w:rPr>
                <w:color w:val="000000"/>
              </w:rPr>
              <w:t xml:space="preserve">Протяженность отремонтированных </w:t>
            </w:r>
            <w:r w:rsidRPr="00FF2236">
              <w:rPr>
                <w:color w:val="000000"/>
              </w:rPr>
              <w:lastRenderedPageBreak/>
              <w:t>(реконструированных) внутри поселковых автомобильных дорог</w:t>
            </w:r>
            <w:r>
              <w:rPr>
                <w:color w:val="000000"/>
              </w:rPr>
              <w:t xml:space="preserve"> и тротуаров </w:t>
            </w:r>
            <w:r w:rsidRPr="00FF2236">
              <w:rPr>
                <w:color w:val="000000"/>
              </w:rPr>
              <w:t xml:space="preserve"> местного значения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Ведущий специалист </w:t>
            </w:r>
          </w:p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состояния дорожного покрытия транспортной сети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весь </w:t>
            </w:r>
          </w:p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1090,4</w:t>
            </w:r>
          </w:p>
        </w:tc>
      </w:tr>
      <w:tr w:rsidR="00A04B62" w:rsidRPr="0004165F" w:rsidTr="00A04B6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FF2236" w:rsidRDefault="00A04B62" w:rsidP="00106059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1.4</w:t>
            </w:r>
          </w:p>
          <w:p w:rsidR="00A04B62" w:rsidRDefault="00A04B62" w:rsidP="0010605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F2236">
              <w:rPr>
                <w:kern w:val="2"/>
              </w:rPr>
              <w:t>Проектно-сметные работы по капитальному ремонту дорог местного значения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</w:pPr>
            <w:r>
              <w:t xml:space="preserve">Ведущий специалист </w:t>
            </w:r>
          </w:p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F77A1F" w:rsidRDefault="00A04B62" w:rsidP="0010605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проектно-сметной документацией по капитальному ремонту автомобильных дорог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04B62" w:rsidRPr="0004165F" w:rsidTr="00A04B6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</w:pPr>
            <w:r w:rsidRPr="00176476"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807B83" w:rsidP="00106059">
            <w:pPr>
              <w:widowControl w:val="0"/>
              <w:autoSpaceDE w:val="0"/>
              <w:autoSpaceDN w:val="0"/>
              <w:adjustRightInd w:val="0"/>
            </w:pPr>
            <w:hyperlink w:anchor="sub_200" w:history="1">
              <w:r w:rsidR="00A04B62" w:rsidRPr="00FF2236">
                <w:rPr>
                  <w:kern w:val="2"/>
                </w:rPr>
                <w:t>Подпрограмма 2</w:t>
              </w:r>
            </w:hyperlink>
            <w:r w:rsidR="00A04B62" w:rsidRPr="00FF2236">
              <w:rPr>
                <w:bCs/>
                <w:kern w:val="2"/>
              </w:rPr>
              <w:t xml:space="preserve"> «Повышение безопасности до</w:t>
            </w:r>
            <w:r w:rsidR="00A04B62">
              <w:rPr>
                <w:bCs/>
                <w:kern w:val="2"/>
              </w:rPr>
              <w:t xml:space="preserve">рожного движения на территории </w:t>
            </w:r>
            <w:r w:rsidR="00A04B62" w:rsidRPr="00FF2236">
              <w:rPr>
                <w:bCs/>
                <w:kern w:val="2"/>
              </w:rPr>
              <w:t>Федоровского сельского поселения»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</w:pPr>
            <w:r>
              <w:t xml:space="preserve">Ведущий специалист </w:t>
            </w:r>
          </w:p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268F9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268F9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</w:tr>
      <w:tr w:rsidR="00A04B62" w:rsidRPr="0004165F" w:rsidTr="00A04B6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</w:pPr>
            <w:r w:rsidRPr="00176476">
              <w:t>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FF2236" w:rsidRDefault="00A04B62" w:rsidP="0010605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FF2236">
              <w:rPr>
                <w:kern w:val="2"/>
              </w:rPr>
              <w:t>Основное мероприятие 2.1.</w:t>
            </w:r>
          </w:p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Д</w:t>
            </w:r>
            <w:r w:rsidRPr="00FF2236">
              <w:rPr>
                <w:bCs/>
                <w:color w:val="000000"/>
              </w:rPr>
              <w:t>орог</w:t>
            </w:r>
            <w:r>
              <w:rPr>
                <w:bCs/>
                <w:color w:val="000000"/>
              </w:rPr>
              <w:t>и</w:t>
            </w:r>
            <w:r w:rsidRPr="00FF2236">
              <w:rPr>
                <w:bCs/>
                <w:color w:val="000000"/>
              </w:rPr>
              <w:t xml:space="preserve"> общего пользования местного значения, на которых осуществляется </w:t>
            </w:r>
            <w:r>
              <w:rPr>
                <w:bCs/>
                <w:color w:val="000000"/>
              </w:rPr>
              <w:t>разметка дорожной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</w:pPr>
            <w:r>
              <w:t xml:space="preserve"> Ведущий специалист </w:t>
            </w:r>
          </w:p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F456F" w:rsidRDefault="00A04B62" w:rsidP="001060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Создание безопасных условий движения на дорогах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</w:t>
            </w:r>
          </w:p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</w:tr>
      <w:tr w:rsidR="00A04B62" w:rsidRPr="0004165F" w:rsidTr="00A04B6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</w:pPr>
            <w:r>
              <w:t>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FF2236" w:rsidRDefault="00A04B62" w:rsidP="0010605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FF2236">
              <w:rPr>
                <w:kern w:val="2"/>
              </w:rPr>
              <w:t>Основное мероприятие 2.2.</w:t>
            </w:r>
          </w:p>
          <w:p w:rsidR="00A04B62" w:rsidRPr="003E6F7D" w:rsidRDefault="00A04B62" w:rsidP="00106059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У</w:t>
            </w:r>
            <w:r w:rsidRPr="00FF2236">
              <w:rPr>
                <w:color w:val="000000"/>
              </w:rPr>
              <w:t>станов</w:t>
            </w:r>
            <w:r>
              <w:rPr>
                <w:color w:val="000000"/>
              </w:rPr>
              <w:t>ка</w:t>
            </w:r>
            <w:r w:rsidRPr="00FF2236">
              <w:rPr>
                <w:color w:val="000000"/>
              </w:rPr>
              <w:t xml:space="preserve"> элементов (дорожных знаков) на автомобильных дорах местного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</w:pPr>
            <w:r>
              <w:t xml:space="preserve">Ведущий специалист </w:t>
            </w:r>
          </w:p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ind w:firstLine="67"/>
              <w:jc w:val="both"/>
              <w:rPr>
                <w:rFonts w:eastAsia="Calibri"/>
                <w:lang w:eastAsia="en-US"/>
              </w:rPr>
            </w:pPr>
          </w:p>
          <w:p w:rsidR="00A04B62" w:rsidRDefault="00A04B62" w:rsidP="00106059">
            <w:pPr>
              <w:ind w:firstLine="67"/>
              <w:jc w:val="both"/>
              <w:rPr>
                <w:rFonts w:eastAsia="Calibri"/>
                <w:lang w:eastAsia="en-US"/>
              </w:rPr>
            </w:pPr>
          </w:p>
          <w:p w:rsidR="00A04B62" w:rsidRDefault="00A04B62" w:rsidP="00106059">
            <w:pPr>
              <w:ind w:firstLine="67"/>
              <w:jc w:val="both"/>
              <w:rPr>
                <w:rFonts w:eastAsia="Calibri"/>
                <w:lang w:eastAsia="en-US"/>
              </w:rPr>
            </w:pPr>
          </w:p>
          <w:p w:rsidR="00A04B62" w:rsidRDefault="00A04B62" w:rsidP="00106059">
            <w:pPr>
              <w:ind w:firstLine="67"/>
              <w:jc w:val="both"/>
            </w:pPr>
            <w:r>
              <w:rPr>
                <w:rFonts w:eastAsia="Calibri"/>
                <w:lang w:eastAsia="en-US"/>
              </w:rPr>
              <w:t xml:space="preserve">Создание условий для формирования законопослушного поведения участников дорожного движения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</w:t>
            </w:r>
          </w:p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04B62" w:rsidRPr="0004165F" w:rsidTr="00A04B6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</w:pPr>
            <w:r>
              <w:t>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BC62D3" w:rsidRDefault="00A04B62" w:rsidP="0010605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C62D3">
              <w:rPr>
                <w:color w:val="000000"/>
              </w:rPr>
              <w:t>Основное мероприятие 2.3</w:t>
            </w:r>
          </w:p>
          <w:p w:rsidR="00A04B62" w:rsidRPr="00FF2236" w:rsidRDefault="00A04B62" w:rsidP="0010605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BC62D3">
              <w:rPr>
                <w:color w:val="000000"/>
              </w:rPr>
              <w:t>Агитация по пропаганде безопасности дорожного информирование населения через радио-газету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</w:pPr>
            <w:r>
              <w:t xml:space="preserve">Ведущий специалист </w:t>
            </w:r>
          </w:p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F456F" w:rsidRDefault="00A04B62" w:rsidP="00106059">
            <w:pPr>
              <w:ind w:firstLine="7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</w:t>
            </w:r>
          </w:p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04B62" w:rsidRPr="0004165F" w:rsidTr="00A04B6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BC62D3" w:rsidRDefault="00A04B62" w:rsidP="0010605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Итого по муниципальной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F456F" w:rsidRDefault="00A04B62" w:rsidP="00106059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8508E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08E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1490,4</w:t>
            </w:r>
          </w:p>
        </w:tc>
      </w:tr>
    </w:tbl>
    <w:p w:rsidR="00A04B62" w:rsidRPr="00176476" w:rsidRDefault="00A04B62" w:rsidP="00A04B62">
      <w:pPr>
        <w:widowControl w:val="0"/>
        <w:autoSpaceDE w:val="0"/>
        <w:autoSpaceDN w:val="0"/>
        <w:adjustRightInd w:val="0"/>
        <w:ind w:firstLine="540"/>
        <w:jc w:val="both"/>
      </w:pPr>
    </w:p>
    <w:p w:rsidR="00A04B62" w:rsidRPr="00176476" w:rsidRDefault="00A04B62" w:rsidP="00A04B62">
      <w:pPr>
        <w:widowControl w:val="0"/>
        <w:autoSpaceDE w:val="0"/>
        <w:autoSpaceDN w:val="0"/>
        <w:adjustRightInd w:val="0"/>
        <w:jc w:val="center"/>
      </w:pPr>
    </w:p>
    <w:p w:rsidR="003E288B" w:rsidRDefault="003E288B"/>
    <w:sectPr w:rsidR="003E288B" w:rsidSect="00A04B6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C1"/>
    <w:rsid w:val="003E288B"/>
    <w:rsid w:val="005628C1"/>
    <w:rsid w:val="00807B83"/>
    <w:rsid w:val="00A0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B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0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A04B62"/>
    <w:rPr>
      <w:rFonts w:ascii="Times New Roman" w:hAnsi="Times New Roman" w:cs="Times New Roman" w:hint="default"/>
      <w:color w:val="0000FF"/>
      <w:u w:val="single"/>
    </w:rPr>
  </w:style>
  <w:style w:type="paragraph" w:customStyle="1" w:styleId="Postan">
    <w:name w:val="Postan"/>
    <w:basedOn w:val="a"/>
    <w:rsid w:val="00A04B62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04B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B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B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0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A04B62"/>
    <w:rPr>
      <w:rFonts w:ascii="Times New Roman" w:hAnsi="Times New Roman" w:cs="Times New Roman" w:hint="default"/>
      <w:color w:val="0000FF"/>
      <w:u w:val="single"/>
    </w:rPr>
  </w:style>
  <w:style w:type="paragraph" w:customStyle="1" w:styleId="Postan">
    <w:name w:val="Postan"/>
    <w:basedOn w:val="a"/>
    <w:rsid w:val="00A04B62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04B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B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2021-12-28T10:20:00Z</dcterms:created>
  <dcterms:modified xsi:type="dcterms:W3CDTF">2021-12-30T06:43:00Z</dcterms:modified>
</cp:coreProperties>
</file>