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B532D" w14:textId="77777777" w:rsidR="009034F8" w:rsidRPr="009034F8" w:rsidRDefault="009034F8" w:rsidP="009034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kern w:val="3"/>
          <w:sz w:val="28"/>
          <w:szCs w:val="28"/>
        </w:rPr>
      </w:pPr>
      <w:r w:rsidRPr="009034F8">
        <w:rPr>
          <w:rFonts w:ascii="Times New Roman" w:eastAsia="DejaVuSans, 'Times New Roman'" w:hAnsi="Times New Roman" w:cs="Tahoma"/>
          <w:noProof/>
          <w:kern w:val="3"/>
          <w:sz w:val="28"/>
          <w:szCs w:val="28"/>
        </w:rPr>
        <w:drawing>
          <wp:inline distT="0" distB="0" distL="0" distR="0" wp14:anchorId="11755FFC" wp14:editId="5EF01213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2E672" w14:textId="77777777" w:rsidR="009034F8" w:rsidRPr="009034F8" w:rsidRDefault="009034F8" w:rsidP="009034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kern w:val="3"/>
          <w:sz w:val="28"/>
          <w:szCs w:val="28"/>
        </w:rPr>
      </w:pPr>
      <w:r w:rsidRPr="009034F8">
        <w:rPr>
          <w:rFonts w:ascii="Times New Roman" w:eastAsia="DejaVuSans, 'Times New Roman'" w:hAnsi="Times New Roman" w:cs="Tahoma"/>
          <w:kern w:val="3"/>
          <w:sz w:val="28"/>
          <w:szCs w:val="28"/>
        </w:rPr>
        <w:t>РОССИЙСКАЯ ФЕДЕРАЦИЯ</w:t>
      </w:r>
    </w:p>
    <w:p w14:paraId="052FA259" w14:textId="77777777" w:rsidR="009034F8" w:rsidRPr="009034F8" w:rsidRDefault="009034F8" w:rsidP="009034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kern w:val="3"/>
          <w:sz w:val="28"/>
          <w:szCs w:val="28"/>
        </w:rPr>
      </w:pPr>
      <w:r w:rsidRPr="009034F8">
        <w:rPr>
          <w:rFonts w:ascii="Times New Roman" w:eastAsia="DejaVuSans, 'Times New Roman'" w:hAnsi="Times New Roman" w:cs="Tahoma"/>
          <w:kern w:val="3"/>
          <w:sz w:val="28"/>
          <w:szCs w:val="28"/>
        </w:rPr>
        <w:t>РОСТОВСКАЯ ОБЛАСТЬ НЕКЛИНОВСКИЙ РАЙОН</w:t>
      </w:r>
    </w:p>
    <w:p w14:paraId="0F73D86C" w14:textId="77777777" w:rsidR="009034F8" w:rsidRPr="009034F8" w:rsidRDefault="009034F8" w:rsidP="009034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b/>
          <w:bCs/>
          <w:kern w:val="3"/>
          <w:sz w:val="28"/>
          <w:szCs w:val="28"/>
        </w:rPr>
      </w:pPr>
      <w:r w:rsidRPr="009034F8">
        <w:rPr>
          <w:rFonts w:ascii="Times New Roman" w:eastAsia="DejaVuSans, 'Times New Roman'" w:hAnsi="Times New Roman" w:cs="Tahoma"/>
          <w:b/>
          <w:bCs/>
          <w:kern w:val="3"/>
          <w:sz w:val="28"/>
          <w:szCs w:val="28"/>
        </w:rPr>
        <w:t>АДМИНИСТРАЦИЯ ФЁДОРОВСКОГО СЕЛЬСКОГО ПОСЕЛЕНИЯ</w:t>
      </w:r>
    </w:p>
    <w:p w14:paraId="6A426187" w14:textId="77777777" w:rsidR="009034F8" w:rsidRPr="009034F8" w:rsidRDefault="009034F8" w:rsidP="009034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kern w:val="3"/>
          <w:sz w:val="32"/>
          <w:szCs w:val="32"/>
        </w:rPr>
      </w:pPr>
      <w:r w:rsidRPr="009034F8">
        <w:rPr>
          <w:rFonts w:ascii="Times New Roman" w:eastAsia="Lucida Sans Unicode" w:hAnsi="Times New Roman" w:cs="Tahoma"/>
          <w:noProof/>
          <w:kern w:val="3"/>
          <w:sz w:val="21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F24057" wp14:editId="7A9B107C">
                <wp:simplePos x="0" y="0"/>
                <wp:positionH relativeFrom="column">
                  <wp:posOffset>-15240</wp:posOffset>
                </wp:positionH>
                <wp:positionV relativeFrom="paragraph">
                  <wp:posOffset>23494</wp:posOffset>
                </wp:positionV>
                <wp:extent cx="616267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7A7CB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.85pt" to="484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" strokeweight=".26mm">
                <v:stroke joinstyle="miter"/>
                <o:lock v:ext="edit" shapetype="f"/>
              </v:line>
            </w:pict>
          </mc:Fallback>
        </mc:AlternateContent>
      </w:r>
    </w:p>
    <w:p w14:paraId="0FA45E06" w14:textId="77777777" w:rsidR="009034F8" w:rsidRPr="009034F8" w:rsidRDefault="009034F8" w:rsidP="009034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b/>
          <w:bCs/>
          <w:kern w:val="3"/>
          <w:sz w:val="32"/>
          <w:szCs w:val="32"/>
        </w:rPr>
      </w:pPr>
      <w:r w:rsidRPr="009034F8">
        <w:rPr>
          <w:rFonts w:ascii="Times New Roman" w:eastAsia="DejaVuSans, 'Times New Roman'" w:hAnsi="Times New Roman" w:cs="Tahoma"/>
          <w:b/>
          <w:bCs/>
          <w:kern w:val="3"/>
          <w:sz w:val="32"/>
          <w:szCs w:val="32"/>
        </w:rPr>
        <w:t>ПОСТАНОВЛЕНИЕ</w:t>
      </w:r>
    </w:p>
    <w:p w14:paraId="2FB7C7D3" w14:textId="77777777" w:rsidR="009034F8" w:rsidRPr="009034F8" w:rsidRDefault="009034F8" w:rsidP="009034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b/>
          <w:bCs/>
          <w:kern w:val="3"/>
          <w:sz w:val="32"/>
          <w:szCs w:val="32"/>
        </w:rPr>
      </w:pPr>
    </w:p>
    <w:p w14:paraId="3879B39B" w14:textId="77777777" w:rsidR="009034F8" w:rsidRPr="009034F8" w:rsidRDefault="009034F8" w:rsidP="009034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Sans, 'Times New Roman'" w:hAnsi="Times New Roman" w:cs="Tahoma"/>
          <w:kern w:val="3"/>
          <w:sz w:val="32"/>
          <w:szCs w:val="32"/>
        </w:rPr>
      </w:pPr>
      <w:r w:rsidRPr="009034F8">
        <w:rPr>
          <w:rFonts w:ascii="Times New Roman" w:eastAsia="DejaVuSans, 'Times New Roman'" w:hAnsi="Times New Roman" w:cs="Tahoma"/>
          <w:kern w:val="3"/>
          <w:sz w:val="32"/>
          <w:szCs w:val="32"/>
        </w:rPr>
        <w:t>с. Федоровка</w:t>
      </w:r>
    </w:p>
    <w:p w14:paraId="2FEC25DD" w14:textId="60D704F0" w:rsidR="009034F8" w:rsidRPr="009034F8" w:rsidRDefault="009034F8" w:rsidP="009034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4F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851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1DB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034F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9034F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034F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9034F8">
        <w:rPr>
          <w:rFonts w:ascii="Times New Roman" w:eastAsia="Times New Roman" w:hAnsi="Times New Roman" w:cs="Times New Roman"/>
          <w:sz w:val="28"/>
          <w:szCs w:val="28"/>
        </w:rPr>
        <w:tab/>
      </w:r>
      <w:r w:rsidRPr="009034F8">
        <w:rPr>
          <w:rFonts w:ascii="Times New Roman" w:eastAsia="Times New Roman" w:hAnsi="Times New Roman" w:cs="Times New Roman"/>
          <w:sz w:val="28"/>
          <w:szCs w:val="28"/>
        </w:rPr>
        <w:tab/>
      </w:r>
      <w:r w:rsidRPr="009034F8">
        <w:rPr>
          <w:rFonts w:ascii="Times New Roman" w:eastAsia="Times New Roman" w:hAnsi="Times New Roman" w:cs="Times New Roman"/>
          <w:sz w:val="28"/>
          <w:szCs w:val="28"/>
        </w:rPr>
        <w:tab/>
      </w:r>
      <w:r w:rsidRPr="009034F8">
        <w:rPr>
          <w:rFonts w:ascii="Times New Roman" w:eastAsia="Times New Roman" w:hAnsi="Times New Roman" w:cs="Times New Roman"/>
          <w:sz w:val="28"/>
          <w:szCs w:val="28"/>
        </w:rPr>
        <w:tab/>
      </w:r>
      <w:r w:rsidRPr="009034F8">
        <w:rPr>
          <w:rFonts w:ascii="Times New Roman" w:eastAsia="Times New Roman" w:hAnsi="Times New Roman" w:cs="Times New Roman"/>
          <w:sz w:val="28"/>
          <w:szCs w:val="28"/>
        </w:rPr>
        <w:tab/>
      </w:r>
      <w:r w:rsidRPr="009034F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Pr="009034F8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E85197">
        <w:rPr>
          <w:rFonts w:ascii="Times New Roman" w:eastAsia="Times New Roman" w:hAnsi="Times New Roman" w:cs="Times New Roman"/>
          <w:sz w:val="28"/>
          <w:szCs w:val="28"/>
        </w:rPr>
        <w:t>32</w:t>
      </w:r>
    </w:p>
    <w:p w14:paraId="64F80163" w14:textId="77777777" w:rsidR="00871BE7" w:rsidRPr="00EA4363" w:rsidRDefault="00871BE7" w:rsidP="00EA4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pPr w:leftFromText="180" w:rightFromText="180" w:vertAnchor="text" w:horzAnchor="margin" w:tblpY="127"/>
        <w:tblW w:w="10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914"/>
      </w:tblGrid>
      <w:tr w:rsidR="00D93140" w:rsidRPr="00836A1E" w14:paraId="6A2EF66D" w14:textId="77777777" w:rsidTr="009034F8">
        <w:trPr>
          <w:trHeight w:val="1276"/>
        </w:trPr>
        <w:tc>
          <w:tcPr>
            <w:tcW w:w="9356" w:type="dxa"/>
          </w:tcPr>
          <w:p w14:paraId="195A0E4E" w14:textId="6A80CD2A" w:rsidR="00D93140" w:rsidRPr="00C073EE" w:rsidRDefault="00D93140" w:rsidP="00903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073EE">
              <w:rPr>
                <w:rStyle w:val="a9"/>
                <w:rFonts w:ascii="Times New Roman" w:hAnsi="Times New Roman"/>
                <w:sz w:val="28"/>
                <w:szCs w:val="28"/>
              </w:rPr>
              <w:t>Об утверждении сметной документации</w:t>
            </w:r>
            <w:r w:rsidRPr="00C07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4363" w:rsidRPr="00C073EE">
              <w:rPr>
                <w:rStyle w:val="a9"/>
                <w:rFonts w:ascii="Times New Roman" w:hAnsi="Times New Roman"/>
                <w:sz w:val="28"/>
                <w:szCs w:val="28"/>
              </w:rPr>
              <w:t xml:space="preserve">на объект </w:t>
            </w:r>
            <w:bookmarkStart w:id="0" w:name="_Hlk66715529"/>
            <w:r w:rsidR="00EA4363" w:rsidRPr="00C073EE">
              <w:rPr>
                <w:rStyle w:val="a9"/>
                <w:rFonts w:ascii="Times New Roman" w:hAnsi="Times New Roman"/>
                <w:sz w:val="28"/>
                <w:szCs w:val="28"/>
              </w:rPr>
              <w:t>«</w:t>
            </w:r>
            <w:r w:rsidR="009034F8">
              <w:t xml:space="preserve"> </w:t>
            </w:r>
            <w:r w:rsidR="009034F8" w:rsidRPr="009034F8">
              <w:rPr>
                <w:rStyle w:val="a9"/>
                <w:rFonts w:ascii="Times New Roman" w:hAnsi="Times New Roman"/>
                <w:sz w:val="28"/>
                <w:szCs w:val="28"/>
              </w:rPr>
              <w:t>Благоустройство территории парка культуры и отдыха 60-летия Победы в селе Федоровка</w:t>
            </w:r>
            <w:r w:rsidR="009034F8">
              <w:rPr>
                <w:rStyle w:val="a9"/>
                <w:rFonts w:ascii="Times New Roman" w:hAnsi="Times New Roman"/>
                <w:sz w:val="28"/>
                <w:szCs w:val="28"/>
              </w:rPr>
              <w:t xml:space="preserve"> </w:t>
            </w:r>
            <w:r w:rsidR="009034F8" w:rsidRPr="009034F8">
              <w:rPr>
                <w:rStyle w:val="a9"/>
                <w:rFonts w:ascii="Times New Roman" w:hAnsi="Times New Roman"/>
                <w:sz w:val="28"/>
                <w:szCs w:val="28"/>
              </w:rPr>
              <w:t>Неклиновского района Ростовской области</w:t>
            </w:r>
            <w:r w:rsidRPr="00C073EE">
              <w:rPr>
                <w:rStyle w:val="a9"/>
                <w:rFonts w:ascii="Times New Roman" w:hAnsi="Times New Roman"/>
                <w:sz w:val="28"/>
                <w:szCs w:val="28"/>
              </w:rPr>
              <w:t>»</w:t>
            </w:r>
            <w:bookmarkEnd w:id="0"/>
          </w:p>
        </w:tc>
        <w:tc>
          <w:tcPr>
            <w:tcW w:w="914" w:type="dxa"/>
          </w:tcPr>
          <w:p w14:paraId="2EE389EC" w14:textId="77777777" w:rsidR="00D93140" w:rsidRPr="00B26415" w:rsidRDefault="00D93140" w:rsidP="00871BE7">
            <w:pPr>
              <w:spacing w:after="0" w:line="240" w:lineRule="atLeast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6B0AFAE" w14:textId="713ED684" w:rsidR="00D93140" w:rsidRDefault="00D93140" w:rsidP="00871BE7">
      <w:pPr>
        <w:pStyle w:val="a7"/>
        <w:spacing w:line="240" w:lineRule="atLeast"/>
        <w:ind w:firstLine="709"/>
        <w:rPr>
          <w:color w:val="000000" w:themeColor="text1"/>
          <w:szCs w:val="28"/>
        </w:rPr>
      </w:pPr>
      <w:r>
        <w:rPr>
          <w:szCs w:val="28"/>
        </w:rPr>
        <w:t>В</w:t>
      </w:r>
      <w:r w:rsidRPr="00035CD2">
        <w:rPr>
          <w:szCs w:val="28"/>
        </w:rPr>
        <w:t xml:space="preserve">   соответствии с</w:t>
      </w:r>
      <w:r>
        <w:rPr>
          <w:szCs w:val="28"/>
        </w:rPr>
        <w:t>о</w:t>
      </w:r>
      <w:r w:rsidRPr="00035CD2">
        <w:rPr>
          <w:szCs w:val="28"/>
        </w:rPr>
        <w:t xml:space="preserve"> </w:t>
      </w:r>
      <w:r>
        <w:rPr>
          <w:szCs w:val="28"/>
        </w:rPr>
        <w:t>ст. 48 Градостроительного</w:t>
      </w:r>
      <w:r w:rsidRPr="00231B1B">
        <w:rPr>
          <w:szCs w:val="28"/>
        </w:rPr>
        <w:t xml:space="preserve"> кодекс</w:t>
      </w:r>
      <w:r>
        <w:rPr>
          <w:szCs w:val="28"/>
        </w:rPr>
        <w:t>а</w:t>
      </w:r>
      <w:r w:rsidRPr="00231B1B">
        <w:rPr>
          <w:szCs w:val="28"/>
        </w:rPr>
        <w:t xml:space="preserve"> Российской Федерации"</w:t>
      </w:r>
      <w:r>
        <w:rPr>
          <w:color w:val="000000" w:themeColor="text1"/>
          <w:szCs w:val="28"/>
        </w:rPr>
        <w:t xml:space="preserve">, положительным заключением </w:t>
      </w:r>
      <w:r w:rsidR="009034F8">
        <w:rPr>
          <w:color w:val="000000" w:themeColor="text1"/>
          <w:szCs w:val="28"/>
        </w:rPr>
        <w:t>проверки достоверности применения сметных нормативов № 2-8-1-0084-21 от 04.03.2021 г., выданное ПРО ГАУ РО « Государственная экспертиза проектной документации и результатов инженерных изысканий»</w:t>
      </w:r>
      <w:r>
        <w:rPr>
          <w:color w:val="000000" w:themeColor="text1"/>
          <w:szCs w:val="28"/>
        </w:rPr>
        <w:t>, администрация</w:t>
      </w:r>
      <w:r w:rsidRPr="00231995">
        <w:t xml:space="preserve"> </w:t>
      </w:r>
      <w:r w:rsidRPr="00231995">
        <w:rPr>
          <w:color w:val="000000" w:themeColor="text1"/>
          <w:szCs w:val="28"/>
        </w:rPr>
        <w:t xml:space="preserve">муниципального образования </w:t>
      </w:r>
      <w:bookmarkStart w:id="1" w:name="_Hlk66715804"/>
      <w:r w:rsidRPr="00231995">
        <w:rPr>
          <w:color w:val="000000" w:themeColor="text1"/>
          <w:szCs w:val="28"/>
        </w:rPr>
        <w:t>«</w:t>
      </w:r>
      <w:r w:rsidR="009034F8">
        <w:rPr>
          <w:color w:val="000000" w:themeColor="text1"/>
          <w:szCs w:val="28"/>
        </w:rPr>
        <w:t xml:space="preserve">Федоровское </w:t>
      </w:r>
      <w:r w:rsidRPr="00231995">
        <w:rPr>
          <w:color w:val="000000" w:themeColor="text1"/>
          <w:szCs w:val="28"/>
        </w:rPr>
        <w:t xml:space="preserve">сельское поселение» </w:t>
      </w:r>
      <w:r w:rsidR="009034F8">
        <w:rPr>
          <w:color w:val="000000" w:themeColor="text1"/>
          <w:szCs w:val="28"/>
        </w:rPr>
        <w:t xml:space="preserve">Неклиновского </w:t>
      </w:r>
      <w:r w:rsidRPr="00231995">
        <w:rPr>
          <w:color w:val="000000" w:themeColor="text1"/>
          <w:szCs w:val="28"/>
        </w:rPr>
        <w:t xml:space="preserve">района </w:t>
      </w:r>
      <w:r w:rsidR="009034F8">
        <w:rPr>
          <w:color w:val="000000" w:themeColor="text1"/>
          <w:szCs w:val="28"/>
        </w:rPr>
        <w:t>Ростовской области</w:t>
      </w:r>
      <w:r>
        <w:rPr>
          <w:color w:val="000000" w:themeColor="text1"/>
          <w:szCs w:val="28"/>
        </w:rPr>
        <w:t xml:space="preserve"> </w:t>
      </w:r>
      <w:bookmarkEnd w:id="1"/>
    </w:p>
    <w:p w14:paraId="63507841" w14:textId="77777777" w:rsidR="00D93140" w:rsidRPr="00EA4363" w:rsidRDefault="00D93140" w:rsidP="00EA4363">
      <w:pPr>
        <w:pStyle w:val="a7"/>
        <w:ind w:firstLine="708"/>
        <w:jc w:val="center"/>
        <w:rPr>
          <w:b/>
          <w:color w:val="000000" w:themeColor="text1"/>
          <w:sz w:val="32"/>
          <w:szCs w:val="32"/>
        </w:rPr>
      </w:pPr>
      <w:r w:rsidRPr="002E66B6">
        <w:rPr>
          <w:b/>
          <w:color w:val="000000" w:themeColor="text1"/>
          <w:sz w:val="32"/>
          <w:szCs w:val="32"/>
        </w:rPr>
        <w:t>П О С Т А Н О В Л Я Е Т:</w:t>
      </w:r>
    </w:p>
    <w:p w14:paraId="3CAAAB74" w14:textId="33E56865" w:rsidR="00D93140" w:rsidRPr="009034F8" w:rsidRDefault="00D93140" w:rsidP="009034F8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931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</w:t>
      </w:r>
      <w:r w:rsidR="00EA4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сметную документацию на объект </w:t>
      </w:r>
      <w:r w:rsidR="009034F8" w:rsidRPr="009034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«Благоустройство территории парка культуры и отдыха 60-летия Победы в селе Федоровка Неклиновского района Ростовской области» </w:t>
      </w:r>
      <w:r w:rsidRPr="009034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следующими технико-экономическим</w:t>
      </w:r>
      <w:bookmarkStart w:id="2" w:name="_GoBack"/>
      <w:bookmarkEnd w:id="2"/>
      <w:r w:rsidRPr="009034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показателями:</w:t>
      </w:r>
    </w:p>
    <w:p w14:paraId="7A804EC3" w14:textId="0527E34F" w:rsidR="00D93140" w:rsidRPr="0080262D" w:rsidRDefault="00D93140" w:rsidP="00D931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Общая площадь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802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73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71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034F8">
        <w:rPr>
          <w:rFonts w:ascii="Times New Roman" w:hAnsi="Times New Roman" w:cs="Times New Roman"/>
          <w:sz w:val="28"/>
          <w:szCs w:val="28"/>
        </w:rPr>
        <w:t>7099</w:t>
      </w:r>
      <w:r w:rsidRPr="00802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метров</w:t>
      </w:r>
    </w:p>
    <w:p w14:paraId="275A95F0" w14:textId="77777777" w:rsidR="00D93140" w:rsidRPr="0080262D" w:rsidRDefault="00D93140" w:rsidP="00D931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Сметная стоимость строительства</w:t>
      </w:r>
    </w:p>
    <w:p w14:paraId="5936DED8" w14:textId="553AA65F" w:rsidR="00D93140" w:rsidRPr="0080262D" w:rsidRDefault="00D93140" w:rsidP="00D931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ценах  </w:t>
      </w:r>
      <w:r w:rsidR="009034F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="009034F8" w:rsidRPr="009034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034F8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квартал 2020</w:t>
      </w:r>
      <w:r w:rsidR="00973C18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Pr="00802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C073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80262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B2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034F8">
        <w:rPr>
          <w:rFonts w:ascii="Times New Roman" w:eastAsia="Times New Roman" w:hAnsi="Times New Roman" w:cs="Times New Roman"/>
          <w:sz w:val="28"/>
          <w:szCs w:val="28"/>
          <w:lang w:eastAsia="ar-SA"/>
        </w:rPr>
        <w:t>2452,202 тыс.</w:t>
      </w:r>
      <w:r w:rsidR="00DF1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073EE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14:paraId="290FE953" w14:textId="77777777" w:rsidR="00D93140" w:rsidRPr="0080262D" w:rsidRDefault="00D93140" w:rsidP="00D931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том числе:</w:t>
      </w:r>
    </w:p>
    <w:p w14:paraId="6276DB5C" w14:textId="2FECB591" w:rsidR="00D93140" w:rsidRPr="0080262D" w:rsidRDefault="00D93140" w:rsidP="00C073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строит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ельно-монтажные работы  - </w:t>
      </w:r>
      <w:r w:rsidR="009034F8">
        <w:rPr>
          <w:rFonts w:ascii="Times New Roman" w:eastAsia="Times New Roman" w:hAnsi="Times New Roman" w:cs="Times New Roman"/>
          <w:sz w:val="28"/>
          <w:szCs w:val="28"/>
          <w:lang w:eastAsia="ar-SA"/>
        </w:rPr>
        <w:t>2452,202 тыс.</w:t>
      </w:r>
      <w:r w:rsidR="005D1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073EE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14:paraId="04CA39D5" w14:textId="6F625FDB" w:rsidR="00D93140" w:rsidRDefault="00D93140" w:rsidP="00D9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2. Р</w:t>
      </w:r>
      <w:r w:rsidRPr="00035CD2">
        <w:rPr>
          <w:rFonts w:ascii="Times New Roman" w:eastAsia="Times New Roman" w:hAnsi="Times New Roman" w:cs="Times New Roman"/>
          <w:sz w:val="28"/>
          <w:szCs w:val="24"/>
        </w:rPr>
        <w:t xml:space="preserve">азместить </w:t>
      </w:r>
      <w:r w:rsidR="003E5232">
        <w:rPr>
          <w:rFonts w:ascii="Times New Roman" w:eastAsia="Times New Roman" w:hAnsi="Times New Roman" w:cs="Times New Roman"/>
          <w:sz w:val="28"/>
          <w:szCs w:val="24"/>
        </w:rPr>
        <w:t>настоящее Постановление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35CD2">
        <w:rPr>
          <w:rFonts w:ascii="Times New Roman" w:eastAsia="Times New Roman" w:hAnsi="Times New Roman" w:cs="Times New Roman"/>
          <w:sz w:val="28"/>
          <w:szCs w:val="24"/>
        </w:rPr>
        <w:t xml:space="preserve">на официальном сайте администрации </w:t>
      </w:r>
      <w:r w:rsidRPr="00B452C4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</w:t>
      </w:r>
      <w:r w:rsidR="002574C9" w:rsidRPr="002574C9">
        <w:rPr>
          <w:rFonts w:ascii="Times New Roman" w:eastAsia="Times New Roman" w:hAnsi="Times New Roman" w:cs="Times New Roman"/>
          <w:sz w:val="28"/>
          <w:szCs w:val="24"/>
        </w:rPr>
        <w:t xml:space="preserve">«Федоровское сельское поселение» </w:t>
      </w:r>
      <w:proofErr w:type="spellStart"/>
      <w:r w:rsidR="002574C9" w:rsidRPr="002574C9">
        <w:rPr>
          <w:rFonts w:ascii="Times New Roman" w:eastAsia="Times New Roman" w:hAnsi="Times New Roman" w:cs="Times New Roman"/>
          <w:sz w:val="28"/>
          <w:szCs w:val="24"/>
        </w:rPr>
        <w:t>Неклиновского</w:t>
      </w:r>
      <w:proofErr w:type="spellEnd"/>
      <w:r w:rsidR="002574C9" w:rsidRPr="002574C9">
        <w:rPr>
          <w:rFonts w:ascii="Times New Roman" w:eastAsia="Times New Roman" w:hAnsi="Times New Roman" w:cs="Times New Roman"/>
          <w:sz w:val="28"/>
          <w:szCs w:val="24"/>
        </w:rPr>
        <w:t xml:space="preserve"> района Ростовской области </w:t>
      </w:r>
      <w:proofErr w:type="spellStart"/>
      <w:r w:rsidR="002574C9">
        <w:rPr>
          <w:rFonts w:ascii="Times New Roman" w:eastAsia="Times New Roman" w:hAnsi="Times New Roman" w:cs="Times New Roman"/>
          <w:sz w:val="28"/>
          <w:szCs w:val="24"/>
          <w:lang w:val="en-US"/>
        </w:rPr>
        <w:t>fedorovskaya</w:t>
      </w:r>
      <w:proofErr w:type="spellEnd"/>
      <w:r w:rsidR="002574C9" w:rsidRPr="002574C9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="002574C9">
        <w:rPr>
          <w:rFonts w:ascii="Times New Roman" w:eastAsia="Times New Roman" w:hAnsi="Times New Roman" w:cs="Times New Roman"/>
          <w:sz w:val="28"/>
          <w:szCs w:val="24"/>
          <w:lang w:val="en-US"/>
        </w:rPr>
        <w:t>adm</w:t>
      </w:r>
      <w:proofErr w:type="spellEnd"/>
      <w:r w:rsidR="002574C9" w:rsidRPr="002574C9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spellStart"/>
      <w:r w:rsidR="002574C9">
        <w:rPr>
          <w:rFonts w:ascii="Times New Roman" w:eastAsia="Times New Roman" w:hAnsi="Times New Roman" w:cs="Times New Roman"/>
          <w:sz w:val="28"/>
          <w:szCs w:val="24"/>
          <w:lang w:val="en-US"/>
        </w:rPr>
        <w:t>ru</w:t>
      </w:r>
      <w:proofErr w:type="spellEnd"/>
      <w:r w:rsidRPr="00035CD2">
        <w:rPr>
          <w:rFonts w:ascii="Times New Roman" w:eastAsia="Times New Roman" w:hAnsi="Times New Roman" w:cs="Times New Roman"/>
          <w:sz w:val="28"/>
          <w:szCs w:val="24"/>
        </w:rPr>
        <w:t xml:space="preserve"> в информационно-тел</w:t>
      </w:r>
      <w:r>
        <w:rPr>
          <w:rFonts w:ascii="Times New Roman" w:eastAsia="Times New Roman" w:hAnsi="Times New Roman" w:cs="Times New Roman"/>
          <w:sz w:val="28"/>
          <w:szCs w:val="24"/>
        </w:rPr>
        <w:t>екоммуникационной сети Интернет.</w:t>
      </w:r>
    </w:p>
    <w:p w14:paraId="5D1958F3" w14:textId="77777777" w:rsidR="00D93140" w:rsidRDefault="00BB2E7B" w:rsidP="00C0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D93140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="00D93140" w:rsidRPr="00035C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31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</w:t>
      </w:r>
      <w:r w:rsidR="00D93140" w:rsidRPr="00035CD2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</w:t>
      </w:r>
      <w:r w:rsidR="00D931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дня его </w:t>
      </w:r>
      <w:r w:rsidR="00D93140" w:rsidRPr="00035C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принятия. </w:t>
      </w:r>
    </w:p>
    <w:p w14:paraId="30764170" w14:textId="77777777" w:rsidR="00C073EE" w:rsidRDefault="00C073EE" w:rsidP="00C0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337195" w14:textId="77777777" w:rsidR="001207E1" w:rsidRPr="00C073EE" w:rsidRDefault="001207E1" w:rsidP="00C0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673063" w14:textId="12CA5453" w:rsidR="00C40BDD" w:rsidRPr="001207E1" w:rsidRDefault="001207E1" w:rsidP="00120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7E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0010931" w14:textId="7711BE7A" w:rsidR="001207E1" w:rsidRPr="001207E1" w:rsidRDefault="001207E1" w:rsidP="00120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7E1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1207E1">
        <w:rPr>
          <w:rFonts w:ascii="Times New Roman" w:hAnsi="Times New Roman" w:cs="Times New Roman"/>
          <w:sz w:val="28"/>
          <w:szCs w:val="28"/>
        </w:rPr>
        <w:tab/>
      </w:r>
      <w:r w:rsidRPr="001207E1">
        <w:rPr>
          <w:rFonts w:ascii="Times New Roman" w:hAnsi="Times New Roman" w:cs="Times New Roman"/>
          <w:sz w:val="28"/>
          <w:szCs w:val="28"/>
        </w:rPr>
        <w:tab/>
      </w:r>
      <w:r w:rsidRPr="001207E1">
        <w:rPr>
          <w:rFonts w:ascii="Times New Roman" w:hAnsi="Times New Roman" w:cs="Times New Roman"/>
          <w:sz w:val="28"/>
          <w:szCs w:val="28"/>
        </w:rPr>
        <w:tab/>
      </w:r>
      <w:r w:rsidRPr="001207E1">
        <w:rPr>
          <w:rFonts w:ascii="Times New Roman" w:hAnsi="Times New Roman" w:cs="Times New Roman"/>
          <w:sz w:val="28"/>
          <w:szCs w:val="28"/>
        </w:rPr>
        <w:tab/>
      </w:r>
      <w:r w:rsidRPr="001207E1">
        <w:rPr>
          <w:rFonts w:ascii="Times New Roman" w:hAnsi="Times New Roman" w:cs="Times New Roman"/>
          <w:sz w:val="28"/>
          <w:szCs w:val="28"/>
        </w:rPr>
        <w:tab/>
        <w:t>Л.Н. Железняк</w:t>
      </w:r>
    </w:p>
    <w:sectPr w:rsidR="001207E1" w:rsidRPr="0012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, 'Times New Roman'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20E2"/>
    <w:multiLevelType w:val="hybridMultilevel"/>
    <w:tmpl w:val="793C5106"/>
    <w:lvl w:ilvl="0" w:tplc="A3AC870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DB948D5"/>
    <w:multiLevelType w:val="hybridMultilevel"/>
    <w:tmpl w:val="3DCE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6E"/>
    <w:rsid w:val="000E266E"/>
    <w:rsid w:val="001207E1"/>
    <w:rsid w:val="00253D59"/>
    <w:rsid w:val="002574C9"/>
    <w:rsid w:val="003D708C"/>
    <w:rsid w:val="003E5232"/>
    <w:rsid w:val="00477379"/>
    <w:rsid w:val="004E0153"/>
    <w:rsid w:val="00500D6A"/>
    <w:rsid w:val="005D1F70"/>
    <w:rsid w:val="006201EB"/>
    <w:rsid w:val="00652292"/>
    <w:rsid w:val="006E1102"/>
    <w:rsid w:val="007B0834"/>
    <w:rsid w:val="007F0A4D"/>
    <w:rsid w:val="008207D2"/>
    <w:rsid w:val="00871BE7"/>
    <w:rsid w:val="008F494F"/>
    <w:rsid w:val="009034F8"/>
    <w:rsid w:val="00973C18"/>
    <w:rsid w:val="009C6265"/>
    <w:rsid w:val="009E0DFE"/>
    <w:rsid w:val="00A71605"/>
    <w:rsid w:val="00A8006F"/>
    <w:rsid w:val="00AE53C4"/>
    <w:rsid w:val="00B024FF"/>
    <w:rsid w:val="00B44D6A"/>
    <w:rsid w:val="00BB2E7B"/>
    <w:rsid w:val="00C01521"/>
    <w:rsid w:val="00C073EE"/>
    <w:rsid w:val="00C40BDD"/>
    <w:rsid w:val="00D93140"/>
    <w:rsid w:val="00DF1DA9"/>
    <w:rsid w:val="00E81DB1"/>
    <w:rsid w:val="00E85197"/>
    <w:rsid w:val="00EA4363"/>
    <w:rsid w:val="00F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8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931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D93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D931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3140"/>
    <w:pPr>
      <w:ind w:left="720"/>
      <w:contextualSpacing/>
    </w:pPr>
  </w:style>
  <w:style w:type="paragraph" w:styleId="a7">
    <w:name w:val="Body Text"/>
    <w:basedOn w:val="a"/>
    <w:link w:val="a8"/>
    <w:rsid w:val="00D931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931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D93140"/>
    <w:rPr>
      <w:b/>
      <w:bCs/>
    </w:rPr>
  </w:style>
  <w:style w:type="character" w:styleId="aa">
    <w:name w:val="Hyperlink"/>
    <w:basedOn w:val="a0"/>
    <w:uiPriority w:val="99"/>
    <w:unhideWhenUsed/>
    <w:rsid w:val="00D93140"/>
    <w:rPr>
      <w:strike w:val="0"/>
      <w:dstrike w:val="0"/>
      <w:color w:val="0000F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AE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53C4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C015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931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D93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D931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3140"/>
    <w:pPr>
      <w:ind w:left="720"/>
      <w:contextualSpacing/>
    </w:pPr>
  </w:style>
  <w:style w:type="paragraph" w:styleId="a7">
    <w:name w:val="Body Text"/>
    <w:basedOn w:val="a"/>
    <w:link w:val="a8"/>
    <w:rsid w:val="00D931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931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D93140"/>
    <w:rPr>
      <w:b/>
      <w:bCs/>
    </w:rPr>
  </w:style>
  <w:style w:type="character" w:styleId="aa">
    <w:name w:val="Hyperlink"/>
    <w:basedOn w:val="a0"/>
    <w:uiPriority w:val="99"/>
    <w:unhideWhenUsed/>
    <w:rsid w:val="00D93140"/>
    <w:rPr>
      <w:strike w:val="0"/>
      <w:dstrike w:val="0"/>
      <w:color w:val="0000F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AE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53C4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C015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FD23-64BD-44CC-8AA9-B740DEC9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2021-03-15T13:03:00Z</cp:lastPrinted>
  <dcterms:created xsi:type="dcterms:W3CDTF">2021-03-15T12:59:00Z</dcterms:created>
  <dcterms:modified xsi:type="dcterms:W3CDTF">2021-03-15T13:04:00Z</dcterms:modified>
</cp:coreProperties>
</file>