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7385A" w14:textId="7619B905" w:rsidR="0018233A" w:rsidRDefault="0018233A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8233A">
        <w:rPr>
          <w:rFonts w:ascii="Times New Roman" w:eastAsia="Andale Sans UI" w:hAnsi="Times New Roman"/>
          <w:b/>
          <w:noProof/>
          <w:kern w:val="1"/>
          <w:sz w:val="32"/>
          <w:szCs w:val="32"/>
        </w:rPr>
        <w:drawing>
          <wp:inline distT="0" distB="0" distL="0" distR="0" wp14:anchorId="53DBFD56" wp14:editId="3992A422">
            <wp:extent cx="707390" cy="923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23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EE3C3" w14:textId="77777777" w:rsidR="00E1294B" w:rsidRPr="000433D2" w:rsidRDefault="00E1294B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14:paraId="4BD49538" w14:textId="77777777" w:rsidR="00070FE5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14:paraId="356D55F8" w14:textId="0300CA24"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ФЕДОРОВСКОЕ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3E87CFA7" w14:textId="683849A8" w:rsidR="00E1294B" w:rsidRPr="000433D2" w:rsidRDefault="00E06D74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14:paraId="7B361B39" w14:textId="77777777"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14:paraId="65BF4693" w14:textId="77777777" w:rsidR="00E1294B" w:rsidRPr="000433D2" w:rsidRDefault="00E1294B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14:paraId="760372C1" w14:textId="77777777"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14:paraId="7D5651E4" w14:textId="77777777"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3909ABA" w14:textId="77777777"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14:paraId="0D8CB800" w14:textId="73B85122" w:rsidR="00E1294B" w:rsidRPr="000433D2" w:rsidRDefault="0018233A" w:rsidP="0018233A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28 декабря 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2020 г.                     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209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 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</w:t>
      </w:r>
      <w:r w:rsidR="00F2126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 Федоровка</w:t>
      </w:r>
    </w:p>
    <w:p w14:paraId="6A7B972A" w14:textId="77777777"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26304D2" w14:textId="77777777"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4BBCA89B" w14:textId="77777777"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1F9D249E" w14:textId="44258C5E"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6A9280DC" w14:textId="77777777"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166725C" w14:textId="5B74E7BD"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10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14:paraId="223DDF42" w14:textId="77777777"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14:paraId="3AAAA46B" w14:textId="77777777"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14:paraId="3F72749D" w14:textId="77777777"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4F0796A" w14:textId="21CDD4C4"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14:paraId="386E8AD6" w14:textId="77777777"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опубликования, но не ранее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01.01.2021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3D0F77B" w14:textId="6520D889" w:rsidR="00B85CFC" w:rsidRPr="00B85CFC" w:rsidRDefault="00B85CFC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Положения</w:t>
      </w:r>
      <w:r w:rsidR="00F964F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решения</w:t>
      </w:r>
      <w:r>
        <w:rPr>
          <w:rFonts w:ascii="Times New Roman" w:hAnsi="Times New Roman"/>
          <w:color w:val="000000" w:themeColor="text1"/>
          <w:sz w:val="28"/>
          <w:szCs w:val="28"/>
        </w:rPr>
        <w:t>, регулирующие особенности выдвижения и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внесения инициативных проектов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«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применяются к конкурсному отбору инициативных проектов,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объявленному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после вступления в силу Областного закона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 xml:space="preserve">11.12.2020 г.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 xml:space="preserve"> 411-ЗС </w:t>
      </w:r>
      <w:r w:rsidRPr="00B85CFC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в </w:t>
      </w:r>
      <w:r w:rsidRPr="00B85CFC">
        <w:rPr>
          <w:rFonts w:ascii="Times New Roman" w:hAnsi="Times New Roman"/>
          <w:sz w:val="28"/>
          <w:szCs w:val="28"/>
        </w:rPr>
        <w:t xml:space="preserve">Областной закон </w:t>
      </w:r>
      <w:r w:rsidR="001279D7">
        <w:rPr>
          <w:rFonts w:ascii="Times New Roman" w:eastAsiaTheme="minorHAnsi" w:hAnsi="Times New Roman"/>
          <w:sz w:val="28"/>
          <w:szCs w:val="28"/>
        </w:rPr>
        <w:t>«Об инициативном бюджетировании</w:t>
      </w:r>
      <w:r w:rsidR="00B40CC0">
        <w:rPr>
          <w:rFonts w:ascii="Times New Roman" w:eastAsiaTheme="minorHAnsi" w:hAnsi="Times New Roman"/>
          <w:sz w:val="28"/>
          <w:szCs w:val="28"/>
        </w:rPr>
        <w:t xml:space="preserve"> </w:t>
      </w:r>
      <w:r w:rsidRPr="00B85CFC">
        <w:rPr>
          <w:rFonts w:ascii="Times New Roman" w:eastAsiaTheme="minorHAnsi" w:hAnsi="Times New Roman"/>
          <w:sz w:val="28"/>
          <w:szCs w:val="28"/>
        </w:rPr>
        <w:t>в Ростовской области».</w:t>
      </w:r>
    </w:p>
    <w:p w14:paraId="02B2E4F5" w14:textId="77777777"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CBD7BB3" w14:textId="77777777"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C3F417E" w14:textId="77777777"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934F4" w:rsidRPr="000433D2" w14:paraId="5B9C7F0D" w14:textId="77777777" w:rsidTr="00F934F4">
        <w:tc>
          <w:tcPr>
            <w:tcW w:w="5210" w:type="dxa"/>
          </w:tcPr>
          <w:p w14:paraId="11C052D9" w14:textId="42674AA4" w:rsidR="00F934F4" w:rsidRPr="000433D2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F212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Федоровского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14:paraId="1A36FAAB" w14:textId="77777777" w:rsidR="00F934F4" w:rsidRPr="000433D2" w:rsidRDefault="00F934F4" w:rsidP="00F2126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14:paraId="4A3B2F90" w14:textId="7C679769"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F21267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С.А. Слинько</w:t>
            </w:r>
          </w:p>
        </w:tc>
      </w:tr>
    </w:tbl>
    <w:p w14:paraId="1DC30A77" w14:textId="77777777"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14:paraId="5E752A8E" w14:textId="77777777"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14:paraId="4FEE73AF" w14:textId="77777777"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14:paraId="09D8E236" w14:textId="2F1A2741" w:rsidR="00286EC6" w:rsidRPr="004403E3" w:rsidRDefault="00F21267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Федоровского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14:paraId="606AD8BA" w14:textId="2FB5A79B"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18233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28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 w:rsidR="0018233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декабря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2020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18233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209</w:t>
      </w:r>
    </w:p>
    <w:p w14:paraId="7E0950BA" w14:textId="77777777"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66AE4C2" w14:textId="77777777"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14:paraId="0DD6C39E" w14:textId="77777777"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14:paraId="031B2F69" w14:textId="77777777"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44F68CA9" w14:textId="3B366CF6"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417F0E1B" w14:textId="77777777"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424D0311" w14:textId="77777777"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14:paraId="1F7B742D" w14:textId="77777777"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5E24A362" w14:textId="2FE62228"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E9CD9EB" w14:textId="77777777"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14:paraId="2260D4C1" w14:textId="77777777"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Ивановско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14:paraId="77CEB56B" w14:textId="77777777"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14:paraId="5012CABF" w14:textId="0C6B6B43"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F21267">
        <w:rPr>
          <w:color w:val="000000" w:themeColor="text1"/>
          <w:sz w:val="28"/>
          <w:szCs w:val="28"/>
        </w:rPr>
        <w:t>Федоровского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14:paraId="7BF8EB68" w14:textId="77777777"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14:paraId="176BF5D0" w14:textId="02814B2F"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F21267">
        <w:rPr>
          <w:color w:val="000000" w:themeColor="text1"/>
          <w:sz w:val="28"/>
          <w:szCs w:val="28"/>
        </w:rPr>
        <w:t>Федоровского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14:paraId="23C1D7F3" w14:textId="77777777"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14:paraId="5E863F45" w14:textId="77777777"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14:paraId="5F362A88" w14:textId="617337C2"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F21267">
        <w:rPr>
          <w:color w:val="000000" w:themeColor="text1"/>
          <w:sz w:val="28"/>
          <w:szCs w:val="28"/>
        </w:rPr>
        <w:t>Федоровского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 </w:t>
      </w:r>
      <w:r w:rsidR="00D41271">
        <w:rPr>
          <w:color w:val="000000" w:themeColor="text1"/>
          <w:sz w:val="28"/>
          <w:szCs w:val="28"/>
        </w:rPr>
        <w:t>проводимых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F21267">
        <w:rPr>
          <w:color w:val="000000" w:themeColor="text1"/>
          <w:sz w:val="28"/>
          <w:szCs w:val="28"/>
        </w:rPr>
        <w:t>Федоровского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 xml:space="preserve">граждан решения о поддержке и выдвижении инициативного проекта. </w:t>
      </w:r>
    </w:p>
    <w:p w14:paraId="3C0A95E6" w14:textId="77777777" w:rsidR="000979AC" w:rsidRPr="003D0D20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1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14:paraId="7D256102" w14:textId="77777777"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lastRenderedPageBreak/>
        <w:t>На одном собрании (конференции) граждан возможно рассмотрение нескольких инициативных проектов.</w:t>
      </w:r>
    </w:p>
    <w:p w14:paraId="1E077C5F" w14:textId="77777777"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14:paraId="203AF8B1" w14:textId="7C4BA2A7"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14:paraId="11637047" w14:textId="77777777"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ED6FC55" w14:textId="77777777"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14:paraId="089B06A0" w14:textId="77777777"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3E59CF03" w14:textId="77777777"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14:paraId="16678A59" w14:textId="7CF8B265"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14:paraId="1D332D29" w14:textId="592914AA"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14:paraId="4F58338B" w14:textId="265980F5"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14:paraId="05BE3770" w14:textId="39AE586D"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lastRenderedPageBreak/>
        <w:t xml:space="preserve">Свои замечания и предложения вправе направлять жители 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 xml:space="preserve">Федоровского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14:paraId="6D61724A" w14:textId="4CEEF82B"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Федоровского</w:t>
      </w:r>
      <w:r w:rsidR="00F21267" w:rsidRPr="00ED2519">
        <w:rPr>
          <w:rFonts w:ascii="Times New Roman" w:hAnsi="Times New Roman"/>
          <w:sz w:val="28"/>
          <w:szCs w:val="28"/>
        </w:rPr>
        <w:t xml:space="preserve"> </w:t>
      </w:r>
      <w:r w:rsidRPr="00ED2519">
        <w:rPr>
          <w:rFonts w:ascii="Times New Roman" w:hAnsi="Times New Roman"/>
          <w:sz w:val="28"/>
          <w:szCs w:val="28"/>
        </w:rPr>
        <w:t>сельского поселения, носят рекомендательный характер.</w:t>
      </w:r>
    </w:p>
    <w:p w14:paraId="4E6A8056" w14:textId="74F41012"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bookmarkStart w:id="0" w:name="_Hlk59867070"/>
      <w:r w:rsidR="00F21267">
        <w:rPr>
          <w:color w:val="000000" w:themeColor="text1"/>
          <w:sz w:val="28"/>
          <w:szCs w:val="28"/>
        </w:rPr>
        <w:t>Федоровского</w:t>
      </w:r>
      <w:r w:rsidR="00D723E5">
        <w:rPr>
          <w:color w:val="000000" w:themeColor="text1"/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F21267">
        <w:rPr>
          <w:color w:val="000000" w:themeColor="text1"/>
          <w:sz w:val="28"/>
          <w:szCs w:val="28"/>
        </w:rPr>
        <w:t>Федоровского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14:paraId="66CA3C08" w14:textId="49AC0E4E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21267">
        <w:rPr>
          <w:color w:val="000000" w:themeColor="text1"/>
          <w:sz w:val="28"/>
          <w:szCs w:val="28"/>
        </w:rPr>
        <w:t>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21267">
        <w:rPr>
          <w:color w:val="000000" w:themeColor="text1"/>
          <w:sz w:val="28"/>
          <w:szCs w:val="28"/>
        </w:rPr>
        <w:t>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14:paraId="776DE21C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4D8838E4" w14:textId="69E37920"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F21267">
        <w:rPr>
          <w:color w:val="000000" w:themeColor="text1"/>
          <w:sz w:val="28"/>
          <w:szCs w:val="28"/>
        </w:rPr>
        <w:t>Федоровского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14:paraId="7DFB723E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14:paraId="325AB88C" w14:textId="3D425AF1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21267">
        <w:rPr>
          <w:color w:val="000000" w:themeColor="text1"/>
          <w:sz w:val="28"/>
          <w:szCs w:val="28"/>
        </w:rPr>
        <w:t>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21267">
        <w:rPr>
          <w:color w:val="000000" w:themeColor="text1"/>
          <w:sz w:val="28"/>
          <w:szCs w:val="28"/>
        </w:rPr>
        <w:t xml:space="preserve">го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D66AECB" w14:textId="7B1D3E61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21267">
        <w:rPr>
          <w:color w:val="000000" w:themeColor="text1"/>
          <w:sz w:val="28"/>
          <w:szCs w:val="28"/>
        </w:rPr>
        <w:t>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14:paraId="474C9D14" w14:textId="09FA18CA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21267">
        <w:rPr>
          <w:color w:val="000000" w:themeColor="text1"/>
          <w:sz w:val="28"/>
          <w:szCs w:val="28"/>
        </w:rPr>
        <w:t>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6132E15B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14:paraId="77FC38C5" w14:textId="77777777"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14:paraId="221AE02B" w14:textId="3B10A0B5"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F21267">
        <w:rPr>
          <w:color w:val="000000" w:themeColor="text1"/>
          <w:sz w:val="28"/>
          <w:szCs w:val="28"/>
        </w:rPr>
        <w:t>Федоровского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14:paraId="7C169C2C" w14:textId="036D6CB0"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F21267">
        <w:rPr>
          <w:color w:val="000000" w:themeColor="text1"/>
          <w:sz w:val="28"/>
          <w:szCs w:val="28"/>
        </w:rPr>
        <w:t>Федоровского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F21267">
        <w:rPr>
          <w:color w:val="000000" w:themeColor="text1"/>
          <w:sz w:val="28"/>
          <w:szCs w:val="28"/>
        </w:rPr>
        <w:t>Федоровского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14:paraId="0A7239ED" w14:textId="507361F3"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F21267">
        <w:rPr>
          <w:color w:val="000000" w:themeColor="text1"/>
          <w:sz w:val="28"/>
          <w:szCs w:val="28"/>
        </w:rPr>
        <w:t>Федоровского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 xml:space="preserve">(далее – </w:t>
      </w:r>
      <w:r w:rsidR="00A6221E" w:rsidRPr="00482291">
        <w:rPr>
          <w:color w:val="000000" w:themeColor="text1"/>
          <w:sz w:val="28"/>
          <w:szCs w:val="28"/>
        </w:rPr>
        <w:lastRenderedPageBreak/>
        <w:t>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14:paraId="5B24E8FA" w14:textId="1D991861"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F21267">
        <w:rPr>
          <w:color w:val="000000" w:themeColor="text1"/>
          <w:sz w:val="28"/>
          <w:szCs w:val="28"/>
        </w:rPr>
        <w:t>Федоровского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14:paraId="320A9B48" w14:textId="2AB2E439"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21267">
        <w:rPr>
          <w:color w:val="000000" w:themeColor="text1"/>
          <w:sz w:val="28"/>
          <w:szCs w:val="28"/>
        </w:rPr>
        <w:t>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14:paraId="5BF3F88A" w14:textId="77777777"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14:paraId="3992A8BD" w14:textId="77777777"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14:paraId="4A6035FF" w14:textId="77777777"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8046195" w14:textId="77777777"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B208B31" w14:textId="77777777"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A888627" w14:textId="51D8F7EE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21267">
        <w:rPr>
          <w:color w:val="000000" w:themeColor="text1"/>
          <w:sz w:val="28"/>
          <w:szCs w:val="28"/>
        </w:rPr>
        <w:t>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28F7E93" w14:textId="77777777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14:paraId="35F7C9B6" w14:textId="77777777"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14:paraId="7E020BB4" w14:textId="77777777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14:paraId="2F87E843" w14:textId="6A9AB7EB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21267">
        <w:rPr>
          <w:color w:val="000000" w:themeColor="text1"/>
          <w:sz w:val="28"/>
          <w:szCs w:val="28"/>
        </w:rPr>
        <w:t>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14:paraId="0BE60D29" w14:textId="15F5EAA7"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21267">
        <w:rPr>
          <w:color w:val="000000" w:themeColor="text1"/>
          <w:sz w:val="28"/>
          <w:szCs w:val="28"/>
        </w:rPr>
        <w:t>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393A7ED" w14:textId="726AB26C"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21267">
        <w:rPr>
          <w:color w:val="000000" w:themeColor="text1"/>
          <w:sz w:val="28"/>
          <w:szCs w:val="28"/>
        </w:rPr>
        <w:t>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14:paraId="229DF442" w14:textId="77777777"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14:paraId="20B0548E" w14:textId="77777777"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14:paraId="27A8977D" w14:textId="07BB38C9"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21267">
        <w:rPr>
          <w:color w:val="000000" w:themeColor="text1"/>
          <w:sz w:val="28"/>
          <w:szCs w:val="28"/>
        </w:rPr>
        <w:t>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21267">
        <w:rPr>
          <w:color w:val="000000" w:themeColor="text1"/>
          <w:sz w:val="28"/>
          <w:szCs w:val="28"/>
        </w:rPr>
        <w:t>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14:paraId="09C87054" w14:textId="77777777"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89F8CA" w14:textId="60D196C5"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="00746FA0" w:rsidRPr="007E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21267">
        <w:rPr>
          <w:color w:val="000000" w:themeColor="text1"/>
          <w:sz w:val="28"/>
          <w:szCs w:val="28"/>
        </w:rPr>
        <w:t>е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46FA0"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14:paraId="6D1A5903" w14:textId="77777777"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6D5BD0E" w14:textId="3B0AC796"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</w:t>
      </w:r>
      <w:r w:rsidR="001F2AB8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инициативных проекто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в,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выдвигаемых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0754CD" w:rsidRPr="00214E63">
        <w:rPr>
          <w:rFonts w:ascii="Times New Roman" w:hAnsi="Times New Roman"/>
          <w:color w:val="000000" w:themeColor="text1"/>
          <w:sz w:val="28"/>
          <w:szCs w:val="28"/>
        </w:rPr>
        <w:t>Иванов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ском сельском поселении в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целях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опубликование (обнародование) и размещение на официальном сайте </w:t>
      </w:r>
      <w:r w:rsidR="00FE2B7F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E2B7F">
        <w:rPr>
          <w:color w:val="000000" w:themeColor="text1"/>
          <w:sz w:val="28"/>
          <w:szCs w:val="28"/>
        </w:rPr>
        <w:t>го</w:t>
      </w:r>
      <w:r w:rsidR="000754CD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754CD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754CD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754CD" w:rsidRPr="0039331E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sz w:val="28"/>
          <w:szCs w:val="28"/>
        </w:rPr>
        <w:t xml:space="preserve">необходимой информации, а также рассмотрение замечаний и предложений жителей </w:t>
      </w:r>
      <w:r w:rsidR="00FE2B7F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E2B7F">
        <w:rPr>
          <w:color w:val="000000" w:themeColor="text1"/>
          <w:sz w:val="28"/>
          <w:szCs w:val="28"/>
        </w:rPr>
        <w:t>го</w:t>
      </w:r>
      <w:r w:rsidR="000754CD">
        <w:rPr>
          <w:rFonts w:ascii="Times New Roman" w:hAnsi="Times New Roman"/>
          <w:sz w:val="28"/>
          <w:szCs w:val="28"/>
        </w:rPr>
        <w:t xml:space="preserve"> сельского поселения, осуществляется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 порядке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 и с соблюдением требований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, установленными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2-5, 8 р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аздела </w:t>
      </w:r>
      <w:r w:rsidR="00E16FB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14:paraId="70C28A64" w14:textId="77777777" w:rsidR="000754CD" w:rsidRPr="0031770D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1770D">
        <w:rPr>
          <w:color w:val="000000" w:themeColor="text1"/>
          <w:sz w:val="28"/>
          <w:szCs w:val="28"/>
        </w:rPr>
        <w:t xml:space="preserve">Предлагаемый к реализации </w:t>
      </w:r>
      <w:r w:rsidR="000979AC">
        <w:rPr>
          <w:color w:val="000000" w:themeColor="text1"/>
          <w:sz w:val="28"/>
          <w:szCs w:val="28"/>
        </w:rPr>
        <w:t>инициативный проект, выдвигаемый</w:t>
      </w:r>
      <w:r w:rsidR="000979AC" w:rsidRPr="00214E63">
        <w:rPr>
          <w:color w:val="000000" w:themeColor="text1"/>
          <w:sz w:val="28"/>
          <w:szCs w:val="28"/>
        </w:rPr>
        <w:t xml:space="preserve"> </w:t>
      </w:r>
      <w:r w:rsidR="000979AC">
        <w:rPr>
          <w:color w:val="000000" w:themeColor="text1"/>
          <w:sz w:val="28"/>
          <w:szCs w:val="28"/>
        </w:rPr>
        <w:t xml:space="preserve">                                  в целях </w:t>
      </w:r>
      <w:r w:rsidR="000979AC"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color w:val="000000" w:themeColor="text1"/>
          <w:sz w:val="28"/>
          <w:szCs w:val="28"/>
        </w:rPr>
        <w:t>,</w:t>
      </w:r>
      <w:r w:rsidR="000979AC" w:rsidRPr="0031770D">
        <w:rPr>
          <w:color w:val="000000" w:themeColor="text1"/>
          <w:sz w:val="28"/>
          <w:szCs w:val="28"/>
        </w:rPr>
        <w:t xml:space="preserve"> </w:t>
      </w:r>
      <w:r w:rsidRPr="0031770D">
        <w:rPr>
          <w:color w:val="000000" w:themeColor="text1"/>
          <w:sz w:val="28"/>
          <w:szCs w:val="28"/>
        </w:rPr>
        <w:t>должен содержать:</w:t>
      </w:r>
    </w:p>
    <w:p w14:paraId="72440307" w14:textId="77777777" w:rsid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Pr="0031770D"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635288B" w14:textId="77777777" w:rsidR="000754CD" w:rsidRP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описание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79AC" w:rsidRPr="00331197">
        <w:rPr>
          <w:rFonts w:ascii="Times New Roman" w:hAnsi="Times New Roman"/>
          <w:sz w:val="28"/>
          <w:szCs w:val="28"/>
        </w:rPr>
        <w:t xml:space="preserve"> </w:t>
      </w:r>
      <w:r w:rsidRPr="00331197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проекта, размера субсидии из областного бюджета, необходимой для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проекта, средств местного бюджета</w:t>
      </w:r>
      <w:r w:rsidR="00331197" w:rsidRPr="00331197">
        <w:rPr>
          <w:rFonts w:ascii="Times New Roman" w:hAnsi="Times New Roman"/>
          <w:sz w:val="28"/>
          <w:szCs w:val="28"/>
        </w:rPr>
        <w:t xml:space="preserve">, </w:t>
      </w:r>
      <w:r w:rsidRPr="00331197">
        <w:rPr>
          <w:rFonts w:ascii="Times New Roman" w:hAnsi="Times New Roman"/>
          <w:sz w:val="28"/>
          <w:szCs w:val="28"/>
        </w:rPr>
        <w:t xml:space="preserve">инициативных платежей физических и (или) юридических лиц, индивидуальных предпринимателей, планируемых для направления на реализацию проекта, объема планируемого имущественного и (или) трудового участия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 по типовой форме</w:t>
      </w:r>
      <w:r w:rsidR="00331197" w:rsidRPr="00331197">
        <w:rPr>
          <w:rFonts w:ascii="Times New Roman" w:hAnsi="Times New Roman"/>
          <w:sz w:val="28"/>
          <w:szCs w:val="28"/>
        </w:rPr>
        <w:t>, установленной Правительством Ростовской области</w:t>
      </w:r>
      <w:r w:rsidRPr="00331197">
        <w:rPr>
          <w:rFonts w:ascii="Times New Roman" w:hAnsi="Times New Roman"/>
          <w:sz w:val="28"/>
          <w:szCs w:val="28"/>
        </w:rPr>
        <w:t>;</w:t>
      </w:r>
    </w:p>
    <w:p w14:paraId="30611FDC" w14:textId="77777777" w:rsid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локальную смету, расчеты </w:t>
      </w:r>
      <w:r w:rsidR="000979AC">
        <w:rPr>
          <w:rFonts w:ascii="Times New Roman" w:hAnsi="Times New Roman"/>
          <w:sz w:val="28"/>
          <w:szCs w:val="28"/>
        </w:rPr>
        <w:t>расходов, указанные в описании инициативного п</w:t>
      </w:r>
      <w:r>
        <w:rPr>
          <w:rFonts w:ascii="Times New Roman" w:hAnsi="Times New Roman"/>
          <w:sz w:val="28"/>
          <w:szCs w:val="28"/>
        </w:rPr>
        <w:t>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sz w:val="28"/>
          <w:szCs w:val="28"/>
        </w:rPr>
        <w:t>;</w:t>
      </w:r>
    </w:p>
    <w:p w14:paraId="190FF9B7" w14:textId="77777777" w:rsidR="000754CD" w:rsidRP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 xml:space="preserve">,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</w:t>
      </w:r>
      <w:r w:rsidRPr="00331197">
        <w:rPr>
          <w:rFonts w:ascii="Times New Roman" w:hAnsi="Times New Roman"/>
          <w:sz w:val="28"/>
          <w:szCs w:val="28"/>
        </w:rPr>
        <w:lastRenderedPageBreak/>
        <w:t xml:space="preserve">лиц, индивидуальных предпринимателей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 в финансовой или имущественной </w:t>
      </w:r>
      <w:r>
        <w:rPr>
          <w:rFonts w:ascii="Times New Roman" w:hAnsi="Times New Roman"/>
          <w:sz w:val="28"/>
          <w:szCs w:val="28"/>
        </w:rPr>
        <w:t>форме).</w:t>
      </w:r>
    </w:p>
    <w:p w14:paraId="14EB9D34" w14:textId="7EFEEF17" w:rsidR="00746FA0" w:rsidRPr="00B3423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2 настоящего раздела документы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направляются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инициаторами проекта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FE2B7F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E2B7F">
        <w:rPr>
          <w:color w:val="000000" w:themeColor="text1"/>
          <w:sz w:val="28"/>
          <w:szCs w:val="28"/>
        </w:rPr>
        <w:t>го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0996">
        <w:rPr>
          <w:rFonts w:ascii="Times New Roman" w:hAnsi="Times New Roman"/>
          <w:color w:val="000000" w:themeColor="text1"/>
          <w:sz w:val="28"/>
          <w:szCs w:val="28"/>
        </w:rPr>
        <w:t>сельского поселения в течение 40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календарных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="00746FA0"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="00746FA0"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746FA0">
        <w:t xml:space="preserve">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 w:rsidR="00746FA0">
        <w:rPr>
          <w:rFonts w:ascii="Times New Roman" w:hAnsi="Times New Roman"/>
          <w:sz w:val="28"/>
          <w:szCs w:val="28"/>
        </w:rPr>
        <w:t>областной комиссией</w:t>
      </w:r>
      <w:r w:rsidR="00746FA0"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 w:rsidR="00746FA0">
        <w:rPr>
          <w:rFonts w:ascii="Times New Roman" w:hAnsi="Times New Roman"/>
          <w:sz w:val="28"/>
          <w:szCs w:val="28"/>
        </w:rPr>
        <w:t xml:space="preserve"> (далее – областная комиссия),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</w:p>
    <w:p w14:paraId="2DFA7E74" w14:textId="5CCC387D"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</w:t>
      </w:r>
      <w:r w:rsidR="00FE2B7F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E2B7F">
        <w:rPr>
          <w:color w:val="000000" w:themeColor="text1"/>
          <w:sz w:val="28"/>
          <w:szCs w:val="28"/>
        </w:rPr>
        <w:t>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746FA0" w:rsidRPr="00340996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со дня истечения срока, указанного в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пункте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настоящего р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аздела, напра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вляет 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r w:rsidR="00FE2B7F">
        <w:rPr>
          <w:rFonts w:ascii="Times New Roman" w:hAnsi="Times New Roman"/>
          <w:color w:val="000000" w:themeColor="text1"/>
          <w:sz w:val="28"/>
          <w:szCs w:val="28"/>
        </w:rPr>
        <w:t>Неклиновского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указанные в пункте 2 настоящего раздела,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для дальнейшего направления в муниципальную комиссию по проведению конкурсного отбора инициативных проектов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2B7F">
        <w:rPr>
          <w:rFonts w:ascii="Times New Roman" w:hAnsi="Times New Roman"/>
          <w:color w:val="000000" w:themeColor="text1"/>
          <w:sz w:val="28"/>
          <w:szCs w:val="28"/>
        </w:rPr>
        <w:t>Неклиновского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82291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сформированную Ад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министрацией </w:t>
      </w:r>
      <w:r w:rsidR="00FE2B7F">
        <w:rPr>
          <w:rFonts w:ascii="Times New Roman" w:hAnsi="Times New Roman"/>
          <w:color w:val="000000" w:themeColor="text1"/>
          <w:sz w:val="28"/>
          <w:szCs w:val="28"/>
        </w:rPr>
        <w:t>Неклиновского</w:t>
      </w:r>
      <w:r w:rsidR="00FE2B7F">
        <w:rPr>
          <w:color w:val="000000" w:themeColor="text1"/>
          <w:sz w:val="28"/>
          <w:szCs w:val="28"/>
        </w:rPr>
        <w:t xml:space="preserve">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района. </w:t>
      </w:r>
    </w:p>
    <w:p w14:paraId="7DD1E235" w14:textId="77777777"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E002B0" w14:textId="77777777" w:rsidR="00D723E5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14:paraId="67D40874" w14:textId="77777777"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554758" w14:textId="13235679"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FE2B7F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E2B7F">
        <w:rPr>
          <w:color w:val="000000" w:themeColor="text1"/>
          <w:sz w:val="28"/>
          <w:szCs w:val="28"/>
        </w:rPr>
        <w:t>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14:paraId="7E9EE8CF" w14:textId="77777777"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14:paraId="31565858" w14:textId="77777777"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87E748" w14:textId="77777777"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14:paraId="70C0A1A6" w14:textId="77777777"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9065E1C" w14:textId="77777777"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14:paraId="745514F0" w14:textId="77777777"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F1120F0" w14:textId="77777777"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14:paraId="4F298ACD" w14:textId="77777777"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14:paraId="07BEBECE" w14:textId="77777777"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BAAA0A1" w14:textId="785D69D1"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FE2B7F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E2B7F">
        <w:rPr>
          <w:color w:val="000000" w:themeColor="text1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FE2B7F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E2B7F">
        <w:rPr>
          <w:color w:val="000000" w:themeColor="text1"/>
          <w:sz w:val="28"/>
          <w:szCs w:val="28"/>
        </w:rPr>
        <w:t>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14:paraId="1BE11862" w14:textId="77777777"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25711D8D" w14:textId="77777777" w:rsidR="00E83C56" w:rsidRDefault="00E83C56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7F877BAB" w14:textId="77777777"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0BA039F9" w14:textId="77777777"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1CDCB9D6" w14:textId="77777777"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5AD1F8F1" w14:textId="77777777"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4482A37" w14:textId="77777777"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F8852B4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BD98B3F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3BFD124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0C74971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859352B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159602E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CCB88F8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7527E24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2BE0211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E6241F4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A89308B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C180490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073C767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4B59202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4AF3D87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1D845F9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1014ACE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99FA982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D36D6EA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BDF9E0F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CBF7121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763C400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962F2A3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40351BA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E62FF5F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6EBBF33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D12B947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25ACA04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0049A3F" w14:textId="77777777"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B9E55D3" w14:textId="77777777"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44F8900" w14:textId="77777777"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A477686" w14:textId="77777777"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610E0B5" w14:textId="77777777"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_GoBack"/>
      <w:bookmarkEnd w:id="2"/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14:paraId="10894A63" w14:textId="77777777"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14:paraId="7DF76824" w14:textId="77777777"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1763256A" w14:textId="0A207C5B"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E2B7F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E2B7F">
        <w:rPr>
          <w:color w:val="000000" w:themeColor="text1"/>
          <w:sz w:val="28"/>
          <w:szCs w:val="28"/>
        </w:rPr>
        <w:t>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519F228E" w14:textId="77777777"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14:paraId="60FD93A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7B154C7E" w14:textId="77777777"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14:paraId="7B248923" w14:textId="77777777"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3ADFE3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14:paraId="04FEA9F3" w14:textId="77777777"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8CA8F9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14:paraId="4DF281A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14:paraId="6B656EB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14:paraId="2D55240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14:paraId="3654917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655C4E8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14:paraId="213E6166" w14:textId="77777777"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12B484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4812E9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AE59D3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14:paraId="25CC331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5D0245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14:paraId="3D0DE4A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90ADC5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14:paraId="10B3325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59E494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14:paraId="646E32A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9A5F9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14:paraId="27535BF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43FCAAE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F34A63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31D9B7C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86CAD7B" w14:textId="77777777"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C480D24" w14:textId="77777777"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32D068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14:paraId="71604AD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16235C1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58FD9C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5AA3A7A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53646AA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4E5C0AC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3C15DE5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DFF80F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3E03DAB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14:paraId="34E9E3B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0BD293E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881521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14:paraId="0436631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58542E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14:paraId="54654D7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14:paraId="4D58F5F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68E0DF9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14:paraId="15EF96E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37CE1F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14:paraId="08F6074B" w14:textId="77777777"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14:paraId="6182890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14:paraId="67D0E2DB" w14:textId="517DDCAE"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E2B7F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E2B7F">
        <w:rPr>
          <w:color w:val="000000" w:themeColor="text1"/>
          <w:sz w:val="28"/>
          <w:szCs w:val="28"/>
        </w:rPr>
        <w:t>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539BE6AA" w14:textId="77777777"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EECF24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03187F6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5DDCE09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7DA208C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4C38BDE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7D9EC2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3E459EF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14:paraId="0FEF1FF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3A9810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14:paraId="78C8860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FCB484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4A0EEC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14:paraId="5CF48B4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C90E88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4E348D6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5121A1E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124BF91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079F1A8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DCA8C7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5E7B3A4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14:paraId="38784EB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7A7001B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35FFB24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D667EE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14:paraId="501EE6C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C87C34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14:paraId="0F5C092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58D744F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557E0CA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5FB92B3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5DBC3CD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1977E09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26F0202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650E587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641D4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05C3FD0C" w14:textId="77777777"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14:paraId="4ACF5727" w14:textId="77777777"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14:paraId="0F4F49F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610378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14:paraId="6FD43CB3" w14:textId="77777777"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C2987ED" w14:textId="77777777"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2050745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14:paraId="498B7D3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74F00B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14:paraId="7CDA671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1B26AB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14:paraId="14B5150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01F53F0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387FEF4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1F0C04D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14:paraId="2B22688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620FB96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1048D2D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«за» - _______;</w:t>
      </w:r>
    </w:p>
    <w:p w14:paraId="54CDC9A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75BD674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7E2EF7C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E5C04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0B0D416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14:paraId="1693B4E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B901EF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300DF2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14:paraId="737D5A1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2AF71C4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14:paraId="6504682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751C2E8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14:paraId="5532D2A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19C74AA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14:paraId="0D86915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7E81F5A4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14:paraId="5AB9824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19C78E4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17A9DAE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6A40016C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48371D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3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14:paraId="31B3044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BB7A9A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14:paraId="0FF341C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2305E2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14:paraId="149870E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3730485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14:paraId="52548DE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14:paraId="10D464E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14:paraId="3F30D70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14:paraId="4FB5F5D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2A5323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14:paraId="668349A8" w14:textId="4B1753F6"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E2B7F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E2B7F">
        <w:rPr>
          <w:color w:val="000000" w:themeColor="text1"/>
          <w:sz w:val="28"/>
          <w:szCs w:val="28"/>
        </w:rPr>
        <w:t>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14:paraId="55AD934A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14:paraId="034C3051" w14:textId="77777777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4EE0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14:paraId="16F6F524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308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249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1631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14:paraId="2D61D680" w14:textId="77777777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5717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C1A8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32A1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3A34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14:paraId="3A7C4475" w14:textId="77777777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BEC6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7657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BB39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6ED2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14:paraId="533E294A" w14:textId="77777777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11FF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4724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124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3F8F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2C2DBA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87101A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14:paraId="02599D7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14:paraId="42FBB03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CA4AFE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14:paraId="64FC69E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4276FBD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9A725F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14:paraId="4C675E0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14:paraId="348FE7D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14:paraId="0FBE427B" w14:textId="77777777"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14:paraId="11092993" w14:textId="77777777"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78CAB6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14:paraId="5A98F87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14:paraId="3981E4B2" w14:textId="77777777"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14:paraId="472F623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14:paraId="707C65CB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EB36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3E6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0D02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006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14:paraId="297F1646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FEC0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FC11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FCCF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4280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14:paraId="7CAD6007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32F5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84F8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FF20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5115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14:paraId="64D21DA1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DEBC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A53F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1849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7D69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BC7865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078FA0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14:paraId="1C1C399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01DAB41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14:paraId="3E3BCCD1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172D4E7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4026E75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2F86E25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14:paraId="64A5A0E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411ACFCE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3CA2DE6A" w14:textId="77777777"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F3B5469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2221A0F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14E8A16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D1469A0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324EDBA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AC0C0CE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FB15635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1451203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1D0C001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062A1B4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2E27133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41D8035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ACC1A16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311BDF9" w14:textId="77777777"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AB1B639" w14:textId="77777777"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EA88E76" w14:textId="77777777"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536E28F8" w14:textId="77777777"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4426A5B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14:paraId="19AFF50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14:paraId="0E5728EB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14:paraId="40C97505" w14:textId="77777777"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14:paraId="0B9B1CC2" w14:textId="77777777"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14:paraId="58AAED15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05617B8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14:paraId="71D8C68E" w14:textId="77777777"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14:paraId="24463830" w14:textId="77777777"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14:paraId="6E916461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53F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06DA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88E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BA9F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14:paraId="4D1A78CA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D1B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65F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8B4D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F47E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14:paraId="7CEB95FD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B042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8367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05CB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34DB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14:paraId="3618A880" w14:textId="77777777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0258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D87D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0A40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2719" w14:textId="77777777"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B04F5BD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854393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14:paraId="1222C513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14:paraId="5AEF2D3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14:paraId="24A568A0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78AB81F6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66A5B147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7D8ED4D2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14:paraId="6B8768EF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44D18159" w14:textId="77777777"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14:paraId="345C1C28" w14:textId="77777777"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4CB108CA" w14:textId="77777777"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14:paraId="3EAB1A8E" w14:textId="77777777"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45268603" w14:textId="77777777"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71F0056B" w14:textId="2E9D30E0"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E2B7F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E2B7F">
        <w:rPr>
          <w:color w:val="000000" w:themeColor="text1"/>
          <w:sz w:val="28"/>
          <w:szCs w:val="28"/>
        </w:rPr>
        <w:t>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200CBC08" w14:textId="77777777"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3963096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3D2AE60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54788871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14:paraId="2F1742A6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14:paraId="2A64ADD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36E4BF9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6965901B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14:paraId="7856575D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236278C8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14:paraId="13C05D03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14:paraId="55BCF316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14:paraId="4CC67945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14:paraId="75272394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14:paraId="798CEAF6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E1EC57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14:paraId="6D8B62C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759CE6E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14:paraId="6B510CED" w14:textId="77777777"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14:paraId="1F69DE6E" w14:textId="77777777"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14:paraId="3B86DF07" w14:textId="77777777"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14:paraId="4026EACE" w14:textId="77777777"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00AC3D1" w14:textId="77777777"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14:paraId="280700BE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14:paraId="2FB44E5E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32F41B8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14:paraId="36F8F3F4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7B3B5C1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145065FD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B65493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14:paraId="27B6A690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2520A53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14:paraId="706F5D69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7B5F7FF3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2) ____________________________________________________________________</w:t>
      </w:r>
    </w:p>
    <w:p w14:paraId="19BC8265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6FE30C91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14:paraId="7466197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0BED2309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14:paraId="2365DA8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14:paraId="157D20B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14:paraId="7C5DFF99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14:paraId="3D2383F9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68AB6CF" w14:textId="77777777"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14:paraId="6293E463" w14:textId="77777777"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EAD84DA" w14:textId="51AC4150"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E2B7F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E2B7F">
        <w:rPr>
          <w:color w:val="000000" w:themeColor="text1"/>
          <w:sz w:val="28"/>
          <w:szCs w:val="28"/>
        </w:rPr>
        <w:t>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1CE85B3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14:paraId="29B4043B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EA16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37802177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30B" w14:textId="77777777"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EB68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C986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14:paraId="7A445B44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0A25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2EEB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C26B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3C92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174BF3D6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2AE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D42B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4FFB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2A2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25081975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0A32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F582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51CB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C33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091CFB30" w14:textId="77777777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660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758C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3913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771A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7DD12A4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720EBE1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14:paraId="0505E97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14:paraId="4EDA1BB9" w14:textId="77777777"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14:paraId="20666977" w14:textId="77777777"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14:paraId="13E8CB3B" w14:textId="77777777"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14:paraId="64C95778" w14:textId="77777777"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B2D89E9" w14:textId="77777777"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14:paraId="3D10780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14:paraId="3BD969DA" w14:textId="77777777"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14:paraId="1EBEAAB6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3A7CBC8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14:paraId="27416BF5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14:paraId="13D7679B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9AE515E" w14:textId="77777777"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F74557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14:paraId="6D00B483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14:paraId="4F19FB74" w14:textId="77777777"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14:paraId="32D0605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F0CC33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14:paraId="27AA1E7A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45FEDC9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14:paraId="2F320C1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E06A08E" w14:textId="055186B8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21267">
        <w:rPr>
          <w:rFonts w:ascii="Times New Roman" w:hAnsi="Times New Roman"/>
          <w:color w:val="000000" w:themeColor="text1"/>
          <w:sz w:val="28"/>
          <w:szCs w:val="28"/>
        </w:rPr>
        <w:t>ФЕДОРОВСКОГО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4F4A2507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14:paraId="61248159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5548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18839FE6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EDE2" w14:textId="77777777"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BAD7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8560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14:paraId="43BE6BDC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2C7E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AC9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46B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D238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14:paraId="06FC2BC7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B5A1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D21B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2FF3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4475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5F3403B7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1AA8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5CB4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0550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9013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14:paraId="7ADB6CAF" w14:textId="77777777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6303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AA2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CBF3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ED9D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EE56ECF" w14:textId="77777777"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2D8D124" w14:textId="77777777"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14:paraId="62DC3907" w14:textId="77777777"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14:paraId="49E40EAB" w14:textId="77777777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B16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14:paraId="3E96EA41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82AD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F020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EE31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D4C" w14:textId="77777777"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6219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2BBB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65D2" w14:textId="77777777"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14:paraId="5CC263BF" w14:textId="77777777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86BE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11F3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5279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B277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61A5" w14:textId="77777777"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CC70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A1D4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243E" w14:textId="77777777"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8796EBB" w14:textId="77777777"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5599B554" w14:textId="77777777"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14:paraId="04CE369B" w14:textId="77777777"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14:paraId="761178AD" w14:textId="77777777"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174F70AC" w14:textId="3764324A"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E2B7F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E2B7F">
        <w:rPr>
          <w:color w:val="000000" w:themeColor="text1"/>
          <w:sz w:val="28"/>
          <w:szCs w:val="28"/>
        </w:rPr>
        <w:t>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5DA238A5" w14:textId="77777777"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3363FAB1" w14:textId="77777777"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14:paraId="1D952F98" w14:textId="77777777"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14:paraId="7F4FA525" w14:textId="77777777"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5104"/>
      </w:tblGrid>
      <w:tr w:rsidR="00D41271" w14:paraId="5A775767" w14:textId="77777777" w:rsidTr="00D60B20">
        <w:tc>
          <w:tcPr>
            <w:tcW w:w="534" w:type="dxa"/>
          </w:tcPr>
          <w:p w14:paraId="2D7F6EDC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14:paraId="0CCCAF7D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14:paraId="2374FF6A" w14:textId="77777777"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14:paraId="342CC83F" w14:textId="77777777" w:rsidTr="00D60B20">
        <w:tc>
          <w:tcPr>
            <w:tcW w:w="534" w:type="dxa"/>
          </w:tcPr>
          <w:p w14:paraId="2F60F8B7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14:paraId="36324658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14:paraId="41C16AD8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14:paraId="620AACFA" w14:textId="77777777" w:rsidTr="00D60B20">
        <w:tc>
          <w:tcPr>
            <w:tcW w:w="534" w:type="dxa"/>
          </w:tcPr>
          <w:p w14:paraId="350AE251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14:paraId="7D991790" w14:textId="45A85606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FE2B7F">
              <w:rPr>
                <w:color w:val="000000" w:themeColor="text1"/>
                <w:sz w:val="28"/>
                <w:szCs w:val="28"/>
              </w:rPr>
              <w:t>Федоровского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14:paraId="7529DCDB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15E28D73" w14:textId="77777777" w:rsidTr="00D60B20">
        <w:tc>
          <w:tcPr>
            <w:tcW w:w="534" w:type="dxa"/>
          </w:tcPr>
          <w:p w14:paraId="4E9AD08E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14:paraId="243FBA58" w14:textId="1DE7E3F6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FE2B7F">
              <w:rPr>
                <w:color w:val="000000" w:themeColor="text1"/>
                <w:sz w:val="28"/>
                <w:szCs w:val="28"/>
              </w:rPr>
              <w:t>Федоровского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14:paraId="3BDC84E1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367A3E45" w14:textId="77777777" w:rsidTr="00D60B20">
        <w:tc>
          <w:tcPr>
            <w:tcW w:w="534" w:type="dxa"/>
          </w:tcPr>
          <w:p w14:paraId="2F5922DC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14:paraId="099B209A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14:paraId="1F3E5CC9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2CC3E747" w14:textId="77777777" w:rsidTr="00D60B20">
        <w:tc>
          <w:tcPr>
            <w:tcW w:w="534" w:type="dxa"/>
          </w:tcPr>
          <w:p w14:paraId="0AB3C033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14:paraId="2CE123EB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14:paraId="542BBB79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27BD48A5" w14:textId="77777777" w:rsidTr="00D60B20">
        <w:tc>
          <w:tcPr>
            <w:tcW w:w="534" w:type="dxa"/>
          </w:tcPr>
          <w:p w14:paraId="728C4BDB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14:paraId="0B471230" w14:textId="77777777"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14:paraId="40917834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14:paraId="5007E409" w14:textId="77777777" w:rsidTr="00D60B20">
        <w:tc>
          <w:tcPr>
            <w:tcW w:w="534" w:type="dxa"/>
          </w:tcPr>
          <w:p w14:paraId="2398AF0B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14:paraId="33800F51" w14:textId="77777777"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14:paraId="52D8537E" w14:textId="77777777"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14:paraId="59C41040" w14:textId="77777777"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51B03F11" w14:textId="77777777"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71704484" w14:textId="77777777"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7B0177E2" w14:textId="77777777"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26103BB" w14:textId="77777777"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ED8BC54" w14:textId="77777777"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14:paraId="3BBDC07B" w14:textId="77777777"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798DF09E" w14:textId="7D5E3E0E"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E2B7F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E2B7F">
        <w:rPr>
          <w:color w:val="000000" w:themeColor="text1"/>
          <w:sz w:val="28"/>
          <w:szCs w:val="28"/>
        </w:rPr>
        <w:t>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5554D79B" w14:textId="77777777"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32E0390A" w14:textId="7C6A23DA"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E2B7F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E2B7F">
        <w:rPr>
          <w:color w:val="000000" w:themeColor="text1"/>
          <w:sz w:val="28"/>
          <w:szCs w:val="28"/>
        </w:rPr>
        <w:t>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14:paraId="5EF90567" w14:textId="77777777"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2513948" w14:textId="294C3411"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E2B7F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E2B7F">
        <w:rPr>
          <w:color w:val="000000" w:themeColor="text1"/>
          <w:sz w:val="28"/>
          <w:szCs w:val="28"/>
        </w:rPr>
        <w:t>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14:paraId="510F321B" w14:textId="77777777"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14:paraId="4F02236E" w14:textId="77777777"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602D6" w14:textId="2F36E459"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FE2B7F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E2B7F">
        <w:rPr>
          <w:color w:val="000000" w:themeColor="text1"/>
          <w:sz w:val="28"/>
          <w:szCs w:val="28"/>
        </w:rPr>
        <w:t>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14:paraId="07779759" w14:textId="77777777"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14:paraId="11F5EF60" w14:textId="0A54E6F9"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E2B7F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E2B7F">
        <w:rPr>
          <w:color w:val="000000" w:themeColor="text1"/>
          <w:sz w:val="28"/>
          <w:szCs w:val="28"/>
        </w:rPr>
        <w:t>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14:paraId="22ECF8A3" w14:textId="77777777"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14:paraId="780B58FB" w14:textId="77777777"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14:paraId="6661983B" w14:textId="77777777"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14:paraId="491A03CC" w14:textId="4BAC21DC"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FE2B7F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E2B7F">
        <w:rPr>
          <w:color w:val="000000" w:themeColor="text1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14:paraId="06108653" w14:textId="77777777"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14:paraId="42FDD021" w14:textId="77777777"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14:paraId="1E2661C0" w14:textId="77777777"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14:paraId="4180BB79" w14:textId="77777777"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14:paraId="02A4D7B2" w14:textId="77777777"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14:paraId="08F366C3" w14:textId="77777777"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14:paraId="7CBA08ED" w14:textId="77777777"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14:paraId="07F564E0" w14:textId="3C80E2A7"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E2B7F">
        <w:rPr>
          <w:rFonts w:ascii="Times New Roman" w:hAnsi="Times New Roman"/>
          <w:color w:val="000000" w:themeColor="text1"/>
          <w:sz w:val="28"/>
          <w:szCs w:val="28"/>
        </w:rPr>
        <w:t>Федоровско</w:t>
      </w:r>
      <w:r w:rsidR="00FE2B7F">
        <w:rPr>
          <w:color w:val="000000" w:themeColor="text1"/>
          <w:sz w:val="28"/>
          <w:szCs w:val="28"/>
        </w:rPr>
        <w:t>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14:paraId="6C2BA895" w14:textId="77777777"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1EF59B5" w14:textId="77777777"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14:paraId="36515F14" w14:textId="77777777"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14:paraId="6AB95270" w14:textId="77777777"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14:paraId="178AD725" w14:textId="77777777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A29" w14:textId="77777777"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712E" w14:textId="77777777"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B5F9" w14:textId="77777777"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14:paraId="75E7AD7B" w14:textId="77777777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C5712" w14:textId="77777777"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522F6" w14:textId="77777777"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AED8A" w14:textId="77777777"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14:paraId="4905D17F" w14:textId="77777777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74C88" w14:textId="77777777"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FD931" w14:textId="77777777"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C1A33" w14:textId="77777777"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14:paraId="5770F1FE" w14:textId="77777777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CD19" w14:textId="77777777"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14:paraId="40C341BA" w14:textId="77777777"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BD49F9" w14:textId="77777777"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A14A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4076" w14:textId="77777777"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14:paraId="0949083D" w14:textId="77777777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893F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05E8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952F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14:paraId="49BC60BD" w14:textId="77777777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CFAB" w14:textId="77777777"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14:paraId="5FA4C636" w14:textId="77777777"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DF75" w14:textId="77777777"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5D2E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14:paraId="3474EAAC" w14:textId="77777777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00E2" w14:textId="77777777"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D038" w14:textId="77777777"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C052" w14:textId="77777777"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14:paraId="045B9D02" w14:textId="77777777"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925D6" w14:textId="77777777" w:rsidR="00B54600" w:rsidRDefault="00B54600" w:rsidP="003D1FD5">
      <w:pPr>
        <w:spacing w:after="0" w:line="240" w:lineRule="auto"/>
      </w:pPr>
      <w:r>
        <w:separator/>
      </w:r>
    </w:p>
  </w:endnote>
  <w:endnote w:type="continuationSeparator" w:id="0">
    <w:p w14:paraId="7041388B" w14:textId="77777777" w:rsidR="00B54600" w:rsidRDefault="00B54600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0E84B" w14:textId="77777777" w:rsidR="00B54600" w:rsidRDefault="00B54600" w:rsidP="003D1FD5">
      <w:pPr>
        <w:spacing w:after="0" w:line="240" w:lineRule="auto"/>
      </w:pPr>
      <w:r>
        <w:separator/>
      </w:r>
    </w:p>
  </w:footnote>
  <w:footnote w:type="continuationSeparator" w:id="0">
    <w:p w14:paraId="13FA773A" w14:textId="77777777" w:rsidR="00B54600" w:rsidRDefault="00B54600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579A6" w14:textId="77777777" w:rsidR="00F21267" w:rsidRPr="0040571C" w:rsidRDefault="00F21267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18233A">
      <w:rPr>
        <w:noProof/>
        <w:sz w:val="20"/>
        <w:szCs w:val="20"/>
      </w:rPr>
      <w:t>10</w:t>
    </w:r>
    <w:r w:rsidRPr="0040571C">
      <w:rPr>
        <w:noProof/>
        <w:sz w:val="20"/>
        <w:szCs w:val="20"/>
      </w:rPr>
      <w:fldChar w:fldCharType="end"/>
    </w:r>
  </w:p>
  <w:p w14:paraId="7EF8CFCF" w14:textId="77777777" w:rsidR="00F21267" w:rsidRDefault="00F212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E9A33" w14:textId="77777777" w:rsidR="00F21267" w:rsidRDefault="00F2126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233A">
      <w:rPr>
        <w:noProof/>
      </w:rPr>
      <w:t>23</w:t>
    </w:r>
    <w:r>
      <w:rPr>
        <w:noProof/>
      </w:rPr>
      <w:fldChar w:fldCharType="end"/>
    </w:r>
  </w:p>
  <w:p w14:paraId="3D9E717E" w14:textId="77777777" w:rsidR="00F21267" w:rsidRDefault="00F212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33A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2EB4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600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E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267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2B7F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092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2C2D5-BD2E-4F89-AA7A-85E2D48B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5383</Words>
  <Characters>30688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admin</cp:lastModifiedBy>
  <cp:revision>3</cp:revision>
  <cp:lastPrinted>2020-12-26T06:41:00Z</cp:lastPrinted>
  <dcterms:created xsi:type="dcterms:W3CDTF">2020-12-26T06:30:00Z</dcterms:created>
  <dcterms:modified xsi:type="dcterms:W3CDTF">2020-12-26T06:42:00Z</dcterms:modified>
</cp:coreProperties>
</file>