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2" w:rsidRPr="00270992" w:rsidRDefault="00270992" w:rsidP="00270992">
      <w:pPr>
        <w:jc w:val="center"/>
        <w:rPr>
          <w:b/>
          <w:szCs w:val="20"/>
          <w:lang w:val="en-US"/>
        </w:rPr>
      </w:pPr>
      <w:r w:rsidRPr="00270992">
        <w:rPr>
          <w:b/>
          <w:noProof/>
          <w:szCs w:val="20"/>
        </w:rPr>
        <w:drawing>
          <wp:inline distT="0" distB="0" distL="0" distR="0" wp14:anchorId="5705ABA4" wp14:editId="0F96A1C6">
            <wp:extent cx="548640" cy="71333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" cy="7210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92" w:rsidRPr="00270992" w:rsidRDefault="00270992" w:rsidP="00270992">
      <w:pPr>
        <w:rPr>
          <w:b/>
          <w:szCs w:val="20"/>
          <w:u w:val="single"/>
          <w:lang w:val="en-US"/>
        </w:rPr>
      </w:pP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  <w:r w:rsidRPr="00270992">
        <w:rPr>
          <w:b/>
          <w:szCs w:val="20"/>
        </w:rPr>
        <w:tab/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РОССИЙСКАЯ ФЕДЕРАЦИЯ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>РОСТОВСКАЯ ОБЛАСТЬ  НЕКЛИНОВСКИЙ РАЙОН</w:t>
      </w:r>
    </w:p>
    <w:p w:rsidR="00270992" w:rsidRPr="00270992" w:rsidRDefault="00270992" w:rsidP="00270992">
      <w:pPr>
        <w:jc w:val="center"/>
        <w:rPr>
          <w:b/>
          <w:u w:val="single"/>
        </w:rPr>
      </w:pPr>
      <w:r w:rsidRPr="00270992">
        <w:rPr>
          <w:b/>
          <w:u w:val="single"/>
        </w:rPr>
        <w:t xml:space="preserve">    СОБРАНИЕ ДЕПУТАТОВ ФЕДОРОВСКОГО СЕЛЬСКОГО ПОСЕЛЕНИЯ</w:t>
      </w:r>
    </w:p>
    <w:p w:rsidR="00270992" w:rsidRPr="00270992" w:rsidRDefault="00270992" w:rsidP="00270992">
      <w:pPr>
        <w:jc w:val="right"/>
        <w:rPr>
          <w:b/>
          <w:u w:val="single"/>
        </w:rPr>
      </w:pPr>
      <w:r w:rsidRPr="00270992">
        <w:rPr>
          <w:b/>
          <w:u w:val="single"/>
        </w:rPr>
        <w:t xml:space="preserve">                        </w:t>
      </w:r>
    </w:p>
    <w:p w:rsidR="00270992" w:rsidRPr="00270992" w:rsidRDefault="00270992" w:rsidP="00270992">
      <w:pPr>
        <w:jc w:val="center"/>
        <w:rPr>
          <w:b/>
        </w:rPr>
      </w:pPr>
      <w:r w:rsidRPr="00270992">
        <w:rPr>
          <w:b/>
        </w:rPr>
        <w:t xml:space="preserve">          РЕШЕНИЕ</w:t>
      </w:r>
      <w:r w:rsidRPr="00270992">
        <w:rPr>
          <w:b/>
        </w:rPr>
        <w:tab/>
        <w:t xml:space="preserve">                                            </w:t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  <w:r w:rsidRPr="00270992">
        <w:rPr>
          <w:b/>
          <w:vanish/>
          <w:u w:val="single"/>
        </w:rPr>
        <w:pgNum/>
      </w:r>
    </w:p>
    <w:p w:rsidR="00270992" w:rsidRPr="00270992" w:rsidRDefault="00270992" w:rsidP="0027099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270992" w:rsidRPr="00270992" w:rsidTr="0069600B">
        <w:tc>
          <w:tcPr>
            <w:tcW w:w="9889" w:type="dxa"/>
          </w:tcPr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Собрания депутатов Федоровского </w:t>
            </w:r>
          </w:p>
          <w:p w:rsidR="00EB385F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сельского поселения № 129 от 05.11.2015 г. </w:t>
            </w:r>
          </w:p>
          <w:p w:rsidR="00270992" w:rsidRDefault="00EB385F" w:rsidP="00270992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270992" w:rsidRPr="00D41E14">
              <w:rPr>
                <w:b/>
              </w:rPr>
              <w:t xml:space="preserve">Об </w:t>
            </w:r>
            <w:r w:rsidR="00270992">
              <w:rPr>
                <w:b/>
              </w:rPr>
              <w:t xml:space="preserve">утверждении Положения о порядке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 xml:space="preserve">проведения конкурса на замещение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 xml:space="preserve">вакантной должности муниципальной </w:t>
            </w:r>
          </w:p>
          <w:p w:rsidR="00270992" w:rsidRDefault="00270992" w:rsidP="00270992">
            <w:pPr>
              <w:jc w:val="both"/>
              <w:rPr>
                <w:b/>
              </w:rPr>
            </w:pPr>
            <w:r w:rsidRPr="00D41E14">
              <w:rPr>
                <w:b/>
              </w:rPr>
              <w:t>службы в муниципальном</w:t>
            </w:r>
            <w:r>
              <w:rPr>
                <w:b/>
              </w:rPr>
              <w:t xml:space="preserve"> образовании </w:t>
            </w:r>
          </w:p>
          <w:p w:rsidR="00270992" w:rsidRPr="00270992" w:rsidRDefault="00270992" w:rsidP="00270992">
            <w:pPr>
              <w:jc w:val="both"/>
              <w:rPr>
                <w:b/>
              </w:rPr>
            </w:pPr>
            <w:r>
              <w:rPr>
                <w:b/>
              </w:rPr>
              <w:t>«Федоровское сельское поселение</w:t>
            </w:r>
            <w:r w:rsidRPr="00D41E14">
              <w:rPr>
                <w:b/>
              </w:rPr>
              <w:t>»</w:t>
            </w:r>
          </w:p>
        </w:tc>
      </w:tr>
      <w:tr w:rsidR="00270992" w:rsidRPr="00270992" w:rsidTr="0069600B">
        <w:tc>
          <w:tcPr>
            <w:tcW w:w="9889" w:type="dxa"/>
          </w:tcPr>
          <w:p w:rsidR="00270992" w:rsidRPr="00270992" w:rsidRDefault="00270992" w:rsidP="00270992">
            <w:pPr>
              <w:jc w:val="right"/>
              <w:rPr>
                <w:u w:val="single"/>
              </w:rPr>
            </w:pPr>
            <w:r w:rsidRPr="00270992">
              <w:rPr>
                <w:u w:val="single"/>
              </w:rPr>
              <w:t xml:space="preserve">       </w:t>
            </w:r>
          </w:p>
        </w:tc>
      </w:tr>
    </w:tbl>
    <w:p w:rsidR="00270992" w:rsidRPr="00270992" w:rsidRDefault="00270992" w:rsidP="00270992">
      <w:pPr>
        <w:tabs>
          <w:tab w:val="left" w:pos="709"/>
        </w:tabs>
        <w:jc w:val="both"/>
        <w:rPr>
          <w:sz w:val="22"/>
          <w:szCs w:val="22"/>
        </w:rPr>
      </w:pPr>
      <w:r w:rsidRPr="00270992">
        <w:rPr>
          <w:sz w:val="22"/>
          <w:szCs w:val="22"/>
        </w:rPr>
        <w:t>Принято Собран</w:t>
      </w:r>
      <w:r>
        <w:rPr>
          <w:sz w:val="22"/>
          <w:szCs w:val="22"/>
        </w:rPr>
        <w:t>ием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Pr="00270992">
        <w:rPr>
          <w:sz w:val="22"/>
          <w:szCs w:val="22"/>
        </w:rPr>
        <w:tab/>
        <w:t>«</w:t>
      </w:r>
      <w:r w:rsidR="002511CE">
        <w:rPr>
          <w:sz w:val="22"/>
          <w:szCs w:val="22"/>
        </w:rPr>
        <w:t>20</w:t>
      </w:r>
      <w:r w:rsidRPr="00270992">
        <w:rPr>
          <w:sz w:val="22"/>
          <w:szCs w:val="22"/>
        </w:rPr>
        <w:t xml:space="preserve">»  </w:t>
      </w:r>
      <w:r w:rsidR="002511CE">
        <w:rPr>
          <w:sz w:val="22"/>
          <w:szCs w:val="22"/>
        </w:rPr>
        <w:t>сентября</w:t>
      </w:r>
      <w:bookmarkStart w:id="0" w:name="_GoBack"/>
      <w:bookmarkEnd w:id="0"/>
      <w:r w:rsidRPr="00270992">
        <w:rPr>
          <w:sz w:val="22"/>
          <w:szCs w:val="22"/>
        </w:rPr>
        <w:t xml:space="preserve"> 2019 года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</w:p>
    <w:p w:rsidR="00C277CF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1D4030">
        <w:tab/>
        <w:t xml:space="preserve">В соответствии с </w:t>
      </w:r>
      <w:r w:rsidR="00270992" w:rsidRPr="00D41E14">
        <w:t>Федеральным законом от 2 марта 2007 года №25-ФЗ «О муниципальной службе в Российской Федерации», Областным законом от 9 октября 2007 года №786-ЗС «О муниципальной службе в Ростовской области», руководствуясь Уставом муниципального образования «Федоровское сельское поселение», Собрание депутатов  Федоровского сельского поселения РЕШИЛО:</w:t>
      </w:r>
    </w:p>
    <w:p w:rsidR="00C277CF" w:rsidRPr="001D4030" w:rsidRDefault="00C277CF" w:rsidP="00A719FC">
      <w:pPr>
        <w:tabs>
          <w:tab w:val="left" w:pos="1134"/>
        </w:tabs>
        <w:spacing w:line="270" w:lineRule="atLeast"/>
        <w:ind w:firstLine="709"/>
        <w:jc w:val="both"/>
      </w:pPr>
    </w:p>
    <w:p w:rsidR="006814F7" w:rsidRPr="00A719FC" w:rsidRDefault="00270992" w:rsidP="00A719FC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</w:rPr>
      </w:pPr>
      <w:r w:rsidRPr="00A719FC">
        <w:t xml:space="preserve">В соответствии с ч. 3 ст. 16 Федерального закона от 02.03.2007 № 25-ФЗ «О муниципальной службе в Российской Федерации» (далее – </w:t>
      </w:r>
      <w:r w:rsidR="0056118C" w:rsidRPr="00A719FC">
        <w:t>«</w:t>
      </w:r>
      <w:r w:rsidRPr="00A719FC">
        <w:t>Федеральный закон</w:t>
      </w:r>
      <w:r w:rsidR="0056118C" w:rsidRPr="00A719FC">
        <w:t>»</w:t>
      </w:r>
      <w:r w:rsidRPr="00A719FC">
        <w:t>)  ст. 3 Положения о порядке проведения конкурса на замещение вакантной должности муниципальной службы в муниципальном образовании «Федоровское сельское поселение»</w:t>
      </w:r>
      <w:r w:rsidR="00F15FF7" w:rsidRPr="00A719FC">
        <w:t xml:space="preserve"> изложить в следующей редакции:</w:t>
      </w:r>
    </w:p>
    <w:p w:rsidR="00F15FF7" w:rsidRPr="00A719FC" w:rsidRDefault="00F15FF7" w:rsidP="00A719FC">
      <w:pPr>
        <w:ind w:firstLine="709"/>
        <w:jc w:val="both"/>
        <w:rPr>
          <w:rFonts w:eastAsiaTheme="minorHAnsi"/>
          <w:lang w:eastAsia="en-US"/>
        </w:rPr>
      </w:pPr>
      <w:r w:rsidRPr="00A719FC">
        <w:rPr>
          <w:bCs/>
        </w:rPr>
        <w:t>«</w:t>
      </w:r>
      <w:r w:rsidRPr="00A719FC">
        <w:rPr>
          <w:rFonts w:eastAsiaTheme="minorHAnsi"/>
          <w:lang w:eastAsia="en-US"/>
        </w:rPr>
        <w:t>Статья 3. Перечень документов, необходимых для участия в конкурсе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1. Гражданин, изъявивший желание участвовать в конкурсе представляет в кадровую службу органа местного самоуправления следующие документы:</w:t>
      </w:r>
    </w:p>
    <w:p w:rsidR="00F15FF7" w:rsidRPr="00A719FC" w:rsidRDefault="0056118C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1)</w:t>
      </w:r>
      <w:r w:rsidR="00F15FF7" w:rsidRPr="00A719FC">
        <w:rPr>
          <w:rFonts w:eastAsiaTheme="minorHAnsi"/>
          <w:lang w:eastAsia="en-US"/>
        </w:rPr>
        <w:t xml:space="preserve"> </w:t>
      </w:r>
      <w:r w:rsidRPr="00A719FC">
        <w:rPr>
          <w:rFonts w:eastAsiaTheme="minorHAnsi"/>
          <w:lang w:eastAsia="en-US"/>
        </w:rPr>
        <w:t>з</w:t>
      </w:r>
      <w:r w:rsidR="00F15FF7" w:rsidRPr="00A719FC">
        <w:rPr>
          <w:rFonts w:eastAsiaTheme="minorHAnsi"/>
          <w:lang w:eastAsia="en-US"/>
        </w:rPr>
        <w:t>аявление с просьбой о поступлении на муниципальную службу и замещении должности муниципальной службы;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" w:name="000002"/>
      <w:bookmarkStart w:id="2" w:name="100138"/>
      <w:bookmarkEnd w:id="1"/>
      <w:bookmarkEnd w:id="2"/>
      <w:r w:rsidRPr="00A719FC">
        <w:rPr>
          <w:rFonts w:eastAsiaTheme="minorHAnsi"/>
          <w:lang w:eastAsia="en-US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3" w:name="100139"/>
      <w:bookmarkEnd w:id="3"/>
      <w:r w:rsidRPr="00A719FC">
        <w:rPr>
          <w:rFonts w:eastAsiaTheme="minorHAnsi"/>
          <w:lang w:eastAsia="en-US"/>
        </w:rPr>
        <w:t>3) паспорт;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4" w:name="100140"/>
      <w:bookmarkEnd w:id="4"/>
      <w:r w:rsidRPr="00A719FC">
        <w:rPr>
          <w:rFonts w:eastAsiaTheme="minorHAnsi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5" w:name="100141"/>
      <w:bookmarkEnd w:id="5"/>
      <w:r w:rsidRPr="00A719FC">
        <w:rPr>
          <w:rFonts w:eastAsiaTheme="minorHAnsi"/>
          <w:lang w:eastAsia="en-US"/>
        </w:rPr>
        <w:t>5) документ об образовании;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6" w:name="100142"/>
      <w:bookmarkEnd w:id="6"/>
      <w:r w:rsidRPr="00A719FC">
        <w:rPr>
          <w:rFonts w:eastAsiaTheme="minorHAnsi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7" w:name="100143"/>
      <w:bookmarkEnd w:id="7"/>
      <w:r w:rsidRPr="00A719FC">
        <w:rPr>
          <w:rFonts w:eastAsiaTheme="minorHAnsi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8" w:name="000051"/>
      <w:bookmarkStart w:id="9" w:name="100144"/>
      <w:bookmarkEnd w:id="8"/>
      <w:bookmarkEnd w:id="9"/>
      <w:r w:rsidRPr="00A719FC">
        <w:rPr>
          <w:rFonts w:eastAsiaTheme="minorHAnsi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0" w:name="000067"/>
      <w:bookmarkStart w:id="11" w:name="100145"/>
      <w:bookmarkEnd w:id="10"/>
      <w:bookmarkEnd w:id="11"/>
      <w:r w:rsidRPr="00A719FC">
        <w:rPr>
          <w:rFonts w:eastAsiaTheme="minorHAnsi"/>
          <w:lang w:eastAsia="en-US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2" w:name="100146"/>
      <w:bookmarkEnd w:id="12"/>
      <w:r w:rsidRPr="00A719FC">
        <w:rPr>
          <w:rFonts w:eastAsiaTheme="minorHAnsi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3" w:name="100320"/>
      <w:bookmarkEnd w:id="13"/>
      <w:r w:rsidRPr="00A719FC">
        <w:rPr>
          <w:rFonts w:eastAsiaTheme="minorHAnsi"/>
          <w:lang w:eastAsia="en-US"/>
        </w:rPr>
        <w:t>10.1) сведения, предусмотренные </w:t>
      </w:r>
      <w:hyperlink r:id="rId7" w:anchor="100314" w:history="1">
        <w:r w:rsidRPr="00A719FC">
          <w:rPr>
            <w:rStyle w:val="a6"/>
            <w:rFonts w:eastAsiaTheme="minorHAnsi"/>
            <w:color w:val="auto"/>
            <w:u w:val="none"/>
            <w:lang w:eastAsia="en-US"/>
          </w:rPr>
          <w:t>статьей 15.1</w:t>
        </w:r>
      </w:hyperlink>
      <w:r w:rsidRPr="00A719FC">
        <w:rPr>
          <w:rFonts w:eastAsiaTheme="minorHAnsi"/>
          <w:lang w:eastAsia="en-US"/>
        </w:rPr>
        <w:t xml:space="preserve"> </w:t>
      </w:r>
      <w:r w:rsidR="0056118C" w:rsidRPr="00A719FC">
        <w:rPr>
          <w:rFonts w:eastAsiaTheme="minorHAnsi"/>
          <w:lang w:eastAsia="en-US"/>
        </w:rPr>
        <w:t>«</w:t>
      </w:r>
      <w:r w:rsidRPr="00A719FC">
        <w:rPr>
          <w:rFonts w:eastAsiaTheme="minorHAnsi"/>
          <w:lang w:eastAsia="en-US"/>
        </w:rPr>
        <w:t>Федерального закона</w:t>
      </w:r>
      <w:r w:rsidR="0056118C" w:rsidRPr="00A719FC">
        <w:rPr>
          <w:rFonts w:eastAsiaTheme="minorHAnsi"/>
          <w:lang w:eastAsia="en-US"/>
        </w:rPr>
        <w:t>»</w:t>
      </w:r>
      <w:r w:rsidRPr="00A719FC">
        <w:rPr>
          <w:rFonts w:eastAsiaTheme="minorHAnsi"/>
          <w:lang w:eastAsia="en-US"/>
        </w:rPr>
        <w:t>;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14" w:name="100147"/>
      <w:bookmarkEnd w:id="14"/>
      <w:r w:rsidRPr="00A719FC">
        <w:rPr>
          <w:rFonts w:eastAsiaTheme="minorHAnsi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2. Документы, указанные в пункте 1 настоящей статьи, представляются представителю нанимателя (работодателю) в течение 20 календарных дней со дня объявления об их приеме.</w:t>
      </w:r>
    </w:p>
    <w:p w:rsidR="00F15FF7" w:rsidRPr="00A719FC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3. 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F15FF7" w:rsidRDefault="00F15FF7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 4. Достоверность сведений, представленных претендентом на имя руководителя органа местного самоуправления для участия в конкурсе, подлежит проверке, которую осуществляет кадровая служба органа местного самоуправления в течение 10 календарны</w:t>
      </w:r>
      <w:r w:rsidR="00BA5248" w:rsidRPr="00A719FC">
        <w:rPr>
          <w:rFonts w:eastAsiaTheme="minorHAnsi"/>
          <w:lang w:eastAsia="en-US"/>
        </w:rPr>
        <w:t>х дней со дня их представления</w:t>
      </w:r>
      <w:proofErr w:type="gramStart"/>
      <w:r w:rsidR="00BA5248" w:rsidRPr="00A719FC">
        <w:rPr>
          <w:rFonts w:eastAsiaTheme="minorHAnsi"/>
          <w:lang w:eastAsia="en-US"/>
        </w:rPr>
        <w:t>.».</w:t>
      </w:r>
      <w:proofErr w:type="gramEnd"/>
    </w:p>
    <w:p w:rsidR="00A719FC" w:rsidRPr="00A719FC" w:rsidRDefault="00A719FC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719FC" w:rsidRPr="00A719FC" w:rsidRDefault="00A719FC" w:rsidP="00F15FF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2. В соответствии с ч. 2 ст. 17 «Федерального закона» пункты 5 и 6 ст. 5 Положения изложить в следующей редакции:</w:t>
      </w:r>
    </w:p>
    <w:p w:rsidR="00A719FC" w:rsidRPr="00A719FC" w:rsidRDefault="00A719FC" w:rsidP="00A719FC">
      <w:pPr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«5. </w:t>
      </w:r>
      <w:proofErr w:type="gramStart"/>
      <w:r w:rsidRPr="00A719FC">
        <w:rPr>
          <w:rFonts w:eastAsiaTheme="minorHAnsi"/>
          <w:lang w:eastAsia="en-US"/>
        </w:rPr>
        <w:t>В публикуемом (</w:t>
      </w:r>
      <w:proofErr w:type="spellStart"/>
      <w:r w:rsidRPr="00A719FC">
        <w:rPr>
          <w:rFonts w:eastAsiaTheme="minorHAnsi"/>
          <w:lang w:eastAsia="en-US"/>
        </w:rPr>
        <w:t>обнародуемом</w:t>
      </w:r>
      <w:proofErr w:type="spellEnd"/>
      <w:r w:rsidRPr="00A719FC">
        <w:rPr>
          <w:rFonts w:eastAsiaTheme="minorHAnsi"/>
          <w:lang w:eastAsia="en-US"/>
        </w:rPr>
        <w:t>) объявлении о приеме документов для участия в конкурсе указываются наименование вакантной должности муниципальной службы, квалификационные требования, предъявляемые к претенденту на замещение этой должности, проект трудового договора, место и время приема документов, подлежащих представлению в  соответствии с пунктом 1 статьи 3 настоящего Положения, срок, до истечения которого принимаются указанные документы, сведения о дате, времени и месте проведения конкурса</w:t>
      </w:r>
      <w:proofErr w:type="gramEnd"/>
      <w:r w:rsidRPr="00A719FC">
        <w:rPr>
          <w:rFonts w:eastAsiaTheme="minorHAnsi"/>
          <w:lang w:eastAsia="en-US"/>
        </w:rPr>
        <w:t xml:space="preserve">, а также сведения об источнике подробной информации о конкурсе (телефон, факс, электронная почта, адрес официального сайта органа местного самоуправления в сети Интернет). </w:t>
      </w:r>
    </w:p>
    <w:p w:rsidR="00A719FC" w:rsidRPr="00A719FC" w:rsidRDefault="00A719FC" w:rsidP="00A719F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6. На официальном сайте органа местного самоуправления в сети Интернет размещается следующая информация о конкурсе: </w:t>
      </w:r>
    </w:p>
    <w:p w:rsidR="00A719FC" w:rsidRPr="00A719FC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1) наименование вакантной должности муниципальной службы; </w:t>
      </w:r>
    </w:p>
    <w:p w:rsidR="00A719FC" w:rsidRPr="00A719FC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2) требования, предъявляемые к претенденту на замещение вакантной должности муниципальной службы; </w:t>
      </w:r>
    </w:p>
    <w:p w:rsidR="00A719FC" w:rsidRPr="00A719FC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3) условия прохождения муниципальной службы; </w:t>
      </w:r>
    </w:p>
    <w:p w:rsidR="00A719FC" w:rsidRPr="00A719FC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4) проект трудового договора; </w:t>
      </w:r>
    </w:p>
    <w:p w:rsidR="00A719FC" w:rsidRPr="00A719FC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 xml:space="preserve">5) место и время приема документов, подлежащих представлению в соответствии с пунктом 10 настоящего Положения, с указанием срока, до истечения которого принимаются указанные документы; </w:t>
      </w:r>
    </w:p>
    <w:p w:rsidR="00F15FF7" w:rsidRDefault="00A719FC" w:rsidP="00A719F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6) другие информационные материалы</w:t>
      </w:r>
      <w:proofErr w:type="gramStart"/>
      <w:r w:rsidRPr="00A719FC">
        <w:rPr>
          <w:rFonts w:eastAsiaTheme="minorHAnsi"/>
          <w:lang w:eastAsia="en-US"/>
        </w:rPr>
        <w:t>.».</w:t>
      </w:r>
      <w:proofErr w:type="gramEnd"/>
    </w:p>
    <w:p w:rsidR="00A719FC" w:rsidRPr="00A719FC" w:rsidRDefault="00A719FC" w:rsidP="00A719FC">
      <w:pPr>
        <w:spacing w:line="276" w:lineRule="auto"/>
        <w:ind w:firstLine="709"/>
        <w:jc w:val="both"/>
        <w:rPr>
          <w:bCs/>
        </w:rPr>
      </w:pPr>
    </w:p>
    <w:p w:rsidR="00C277CF" w:rsidRPr="00A719FC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A719FC">
        <w:t>3. Настоящее постановление  вступает в силу со дня его подписания и обнародования.</w:t>
      </w:r>
    </w:p>
    <w:p w:rsidR="00C277CF" w:rsidRPr="00A719FC" w:rsidRDefault="00C277CF" w:rsidP="00880D64">
      <w:pPr>
        <w:tabs>
          <w:tab w:val="left" w:pos="1134"/>
        </w:tabs>
        <w:spacing w:line="270" w:lineRule="atLeast"/>
        <w:ind w:firstLine="709"/>
        <w:jc w:val="both"/>
      </w:pPr>
      <w:r w:rsidRPr="00A719FC">
        <w:t xml:space="preserve">4. </w:t>
      </w:r>
      <w:proofErr w:type="gramStart"/>
      <w:r w:rsidR="00A719FC" w:rsidRPr="00A719FC">
        <w:t>Контроль за</w:t>
      </w:r>
      <w:proofErr w:type="gramEnd"/>
      <w:r w:rsidR="00A719FC" w:rsidRPr="00A719FC">
        <w:t xml:space="preserve"> исполнением настоящего решения возложить на постоянную комиссию по бюджету,  налогам и муниципальной собственности.</w:t>
      </w:r>
    </w:p>
    <w:p w:rsidR="00C277CF" w:rsidRPr="00A719FC" w:rsidRDefault="00C277CF" w:rsidP="00C277CF">
      <w:pPr>
        <w:spacing w:line="270" w:lineRule="atLeast"/>
        <w:jc w:val="both"/>
      </w:pPr>
    </w:p>
    <w:p w:rsidR="00C277CF" w:rsidRPr="00A719FC" w:rsidRDefault="00C277CF" w:rsidP="00C277CF">
      <w:pPr>
        <w:spacing w:line="270" w:lineRule="atLeast"/>
        <w:jc w:val="both"/>
        <w:rPr>
          <w:b/>
        </w:rPr>
      </w:pPr>
    </w:p>
    <w:p w:rsidR="00C277CF" w:rsidRPr="00A719FC" w:rsidRDefault="00A719FC" w:rsidP="00C277CF">
      <w:pPr>
        <w:spacing w:line="270" w:lineRule="atLeast"/>
        <w:jc w:val="both"/>
        <w:rPr>
          <w:b/>
        </w:rPr>
      </w:pPr>
      <w:r w:rsidRPr="00A719FC">
        <w:rPr>
          <w:b/>
        </w:rPr>
        <w:t>Председатель Собрания депутатов -</w:t>
      </w:r>
    </w:p>
    <w:p w:rsidR="00C277CF" w:rsidRPr="00A719FC" w:rsidRDefault="00A719FC" w:rsidP="00C277CF">
      <w:pPr>
        <w:spacing w:line="270" w:lineRule="atLeast"/>
        <w:rPr>
          <w:b/>
        </w:rPr>
      </w:pPr>
      <w:r w:rsidRPr="00A719FC">
        <w:rPr>
          <w:b/>
        </w:rPr>
        <w:t xml:space="preserve">глава </w:t>
      </w:r>
      <w:r w:rsidR="00C277CF" w:rsidRPr="00A719FC">
        <w:rPr>
          <w:b/>
        </w:rPr>
        <w:t xml:space="preserve">Федоровского сельского поселения      </w:t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="00C277CF" w:rsidRPr="00A719FC">
        <w:rPr>
          <w:b/>
        </w:rPr>
        <w:tab/>
      </w:r>
      <w:r w:rsidRPr="00A719FC">
        <w:rPr>
          <w:b/>
        </w:rPr>
        <w:t>С.А. Слинько</w:t>
      </w:r>
    </w:p>
    <w:p w:rsidR="00721F0E" w:rsidRPr="00A719FC" w:rsidRDefault="00721F0E" w:rsidP="00C277CF">
      <w:pPr>
        <w:spacing w:line="270" w:lineRule="atLeast"/>
        <w:rPr>
          <w:b/>
        </w:rPr>
      </w:pPr>
    </w:p>
    <w:p w:rsidR="00A719FC" w:rsidRPr="00A719FC" w:rsidRDefault="00A719FC" w:rsidP="00A719FC">
      <w:pPr>
        <w:spacing w:line="276" w:lineRule="auto"/>
        <w:rPr>
          <w:rFonts w:eastAsiaTheme="minorHAnsi"/>
          <w:lang w:eastAsia="en-US"/>
        </w:rPr>
      </w:pPr>
      <w:r w:rsidRPr="00A719FC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.</w:t>
      </w:r>
      <w:r w:rsidRPr="00A719FC">
        <w:rPr>
          <w:rFonts w:eastAsiaTheme="minorHAnsi"/>
          <w:lang w:eastAsia="en-US"/>
        </w:rPr>
        <w:t xml:space="preserve"> Федоровка</w:t>
      </w:r>
    </w:p>
    <w:p w:rsidR="007B6999" w:rsidRPr="00A719FC" w:rsidRDefault="002511CE" w:rsidP="00EB385F">
      <w:pPr>
        <w:spacing w:line="276" w:lineRule="auto"/>
      </w:pPr>
      <w:r>
        <w:rPr>
          <w:rFonts w:eastAsiaTheme="minorHAnsi"/>
          <w:lang w:eastAsia="en-US"/>
        </w:rPr>
        <w:t>20</w:t>
      </w:r>
      <w:r w:rsidR="00A719F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09</w:t>
      </w:r>
      <w:r w:rsidR="00A719FC">
        <w:rPr>
          <w:rFonts w:eastAsiaTheme="minorHAnsi"/>
          <w:lang w:eastAsia="en-US"/>
        </w:rPr>
        <w:t>.2019 г.</w:t>
      </w:r>
      <w:r w:rsidR="00A719FC" w:rsidRPr="00A719FC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151</w:t>
      </w:r>
    </w:p>
    <w:sectPr w:rsidR="007B6999" w:rsidRPr="00A719FC" w:rsidSect="00C27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91"/>
    <w:multiLevelType w:val="hybridMultilevel"/>
    <w:tmpl w:val="570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F04"/>
    <w:multiLevelType w:val="multilevel"/>
    <w:tmpl w:val="464C40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03C6C28"/>
    <w:multiLevelType w:val="hybridMultilevel"/>
    <w:tmpl w:val="771AAC36"/>
    <w:lvl w:ilvl="0" w:tplc="ABB6D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F"/>
    <w:rsid w:val="00061361"/>
    <w:rsid w:val="00145DA7"/>
    <w:rsid w:val="00172EC0"/>
    <w:rsid w:val="00211177"/>
    <w:rsid w:val="002511CE"/>
    <w:rsid w:val="00270992"/>
    <w:rsid w:val="003D0226"/>
    <w:rsid w:val="00444CB2"/>
    <w:rsid w:val="0056118C"/>
    <w:rsid w:val="006814F7"/>
    <w:rsid w:val="006D21FC"/>
    <w:rsid w:val="00721F0E"/>
    <w:rsid w:val="007254F4"/>
    <w:rsid w:val="007B6999"/>
    <w:rsid w:val="00880D64"/>
    <w:rsid w:val="00923DED"/>
    <w:rsid w:val="00940F46"/>
    <w:rsid w:val="00A479C0"/>
    <w:rsid w:val="00A67E48"/>
    <w:rsid w:val="00A719FC"/>
    <w:rsid w:val="00BA5248"/>
    <w:rsid w:val="00BC7628"/>
    <w:rsid w:val="00C1600F"/>
    <w:rsid w:val="00C277CF"/>
    <w:rsid w:val="00E3224E"/>
    <w:rsid w:val="00E4649F"/>
    <w:rsid w:val="00EB385F"/>
    <w:rsid w:val="00F15FF7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5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22</cp:revision>
  <cp:lastPrinted>2019-09-20T06:07:00Z</cp:lastPrinted>
  <dcterms:created xsi:type="dcterms:W3CDTF">2018-06-25T06:04:00Z</dcterms:created>
  <dcterms:modified xsi:type="dcterms:W3CDTF">2019-09-20T06:21:00Z</dcterms:modified>
</cp:coreProperties>
</file>