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6F" w:rsidRDefault="00D6556F" w:rsidP="00D6556F">
      <w:pPr>
        <w:pStyle w:val="Postan"/>
        <w:ind w:right="48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6F" w:rsidRDefault="00D6556F" w:rsidP="00D6556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6556F" w:rsidRDefault="00D6556F" w:rsidP="00D6556F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D6556F" w:rsidRDefault="00D6556F" w:rsidP="00D6556F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D6556F" w:rsidRDefault="00D6556F" w:rsidP="00D6556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6556F" w:rsidRDefault="00D6556F" w:rsidP="00D6556F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3365F8" w:rsidRPr="002212AE" w:rsidRDefault="00D6556F" w:rsidP="002212AE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5178"/>
      </w:tblGrid>
      <w:tr w:rsidR="003365F8" w:rsidTr="003365F8">
        <w:tc>
          <w:tcPr>
            <w:tcW w:w="5178" w:type="dxa"/>
            <w:hideMark/>
          </w:tcPr>
          <w:p w:rsidR="003365F8" w:rsidRPr="00D6556F" w:rsidRDefault="003365F8" w:rsidP="00D6556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 xml:space="preserve">О  внесении  изменений и дополнений  в Решение собрания депутатов Федоровского сельского поселения от </w:t>
            </w:r>
            <w:r w:rsidR="00D6556F">
              <w:rPr>
                <w:b/>
                <w:spacing w:val="-2"/>
                <w:sz w:val="24"/>
                <w:szCs w:val="24"/>
              </w:rPr>
              <w:t>05.11.2015г. № 128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 w:rsidR="00D6556F"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3365F8" w:rsidRDefault="003365F8" w:rsidP="003365F8">
      <w:pPr>
        <w:jc w:val="both"/>
      </w:pPr>
    </w:p>
    <w:p w:rsidR="00F251BC" w:rsidRPr="00D6556F" w:rsidRDefault="00F251BC" w:rsidP="003365F8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</w:t>
      </w:r>
      <w:r w:rsidR="00D6556F" w:rsidRPr="00D6556F">
        <w:rPr>
          <w:sz w:val="24"/>
          <w:szCs w:val="24"/>
        </w:rPr>
        <w:t>м депутатов</w:t>
      </w:r>
      <w:r w:rsidR="00D6556F" w:rsidRPr="00D6556F">
        <w:rPr>
          <w:sz w:val="24"/>
          <w:szCs w:val="24"/>
        </w:rPr>
        <w:tab/>
      </w:r>
      <w:r w:rsidR="00D6556F" w:rsidRPr="00D6556F">
        <w:rPr>
          <w:sz w:val="24"/>
          <w:szCs w:val="24"/>
        </w:rPr>
        <w:tab/>
      </w:r>
      <w:r w:rsidR="00D6556F" w:rsidRPr="00D6556F">
        <w:rPr>
          <w:sz w:val="24"/>
          <w:szCs w:val="24"/>
        </w:rPr>
        <w:tab/>
      </w:r>
      <w:r w:rsidR="00D6556F" w:rsidRPr="00D6556F">
        <w:rPr>
          <w:sz w:val="24"/>
          <w:szCs w:val="24"/>
        </w:rPr>
        <w:tab/>
      </w:r>
      <w:r w:rsidR="00D6556F" w:rsidRPr="00D6556F">
        <w:rPr>
          <w:sz w:val="24"/>
          <w:szCs w:val="24"/>
        </w:rPr>
        <w:tab/>
      </w:r>
      <w:r w:rsidR="00D6556F" w:rsidRPr="00D6556F">
        <w:rPr>
          <w:sz w:val="24"/>
          <w:szCs w:val="24"/>
        </w:rPr>
        <w:tab/>
        <w:t>25 ноября 2016</w:t>
      </w:r>
      <w:r w:rsidRPr="00D6556F">
        <w:rPr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D6556F" w:rsidRDefault="003365F8" w:rsidP="003365F8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D6556F">
        <w:rPr>
          <w:rFonts w:eastAsia="DejaVu Sans" w:cs="DejaVu Sans"/>
          <w:spacing w:val="12"/>
          <w:kern w:val="2"/>
          <w:sz w:val="24"/>
          <w:szCs w:val="24"/>
        </w:rPr>
        <w:t xml:space="preserve">В целях приведения принятых </w:t>
      </w:r>
      <w:r w:rsidRPr="00D6556F">
        <w:rPr>
          <w:rFonts w:eastAsia="DejaVu Sans" w:cs="DejaVu Sans"/>
          <w:spacing w:val="-2"/>
          <w:kern w:val="2"/>
          <w:sz w:val="24"/>
          <w:szCs w:val="24"/>
        </w:rPr>
        <w:t xml:space="preserve">собранием депутатов Федоровского сельского поселения </w:t>
      </w:r>
      <w:r w:rsidRPr="00D6556F">
        <w:rPr>
          <w:rFonts w:eastAsia="DejaVu Sans" w:cs="DejaVu Sans"/>
          <w:spacing w:val="12"/>
          <w:kern w:val="2"/>
          <w:sz w:val="24"/>
          <w:szCs w:val="24"/>
        </w:rPr>
        <w:t>правовых актов в соответствие с Налоговым ко</w:t>
      </w:r>
      <w:r w:rsidRPr="00D6556F">
        <w:rPr>
          <w:rFonts w:eastAsia="DejaVu Sans" w:cs="DejaVu Sans"/>
          <w:color w:val="000000"/>
          <w:spacing w:val="12"/>
          <w:kern w:val="2"/>
          <w:sz w:val="24"/>
          <w:szCs w:val="24"/>
        </w:rPr>
        <w:t xml:space="preserve">дексом Российской Федерации, </w:t>
      </w:r>
      <w:r w:rsidRPr="00D6556F">
        <w:rPr>
          <w:bCs/>
          <w:color w:val="000000"/>
          <w:spacing w:val="-2"/>
          <w:sz w:val="24"/>
          <w:szCs w:val="24"/>
        </w:rPr>
        <w:t>Собрание депутатов Федоровского сельского поселения</w:t>
      </w:r>
    </w:p>
    <w:p w:rsidR="003365F8" w:rsidRPr="00D6556F" w:rsidRDefault="003365F8" w:rsidP="003365F8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4"/>
          <w:szCs w:val="24"/>
        </w:rPr>
      </w:pPr>
      <w:r w:rsidRPr="00D6556F">
        <w:rPr>
          <w:bCs/>
          <w:color w:val="000000"/>
          <w:spacing w:val="12"/>
          <w:sz w:val="24"/>
          <w:szCs w:val="24"/>
        </w:rPr>
        <w:t>РЕШИЛО:</w:t>
      </w:r>
    </w:p>
    <w:p w:rsidR="003365F8" w:rsidRPr="00D6556F" w:rsidRDefault="003365F8" w:rsidP="003365F8">
      <w:pPr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ab/>
        <w:t xml:space="preserve">1. </w:t>
      </w:r>
      <w:bookmarkStart w:id="1" w:name="sub_1"/>
      <w:bookmarkEnd w:id="1"/>
      <w:r w:rsidRPr="00D6556F">
        <w:rPr>
          <w:sz w:val="24"/>
          <w:szCs w:val="24"/>
        </w:rPr>
        <w:t>В</w:t>
      </w:r>
      <w:r w:rsidRPr="00D6556F">
        <w:rPr>
          <w:spacing w:val="-2"/>
          <w:sz w:val="24"/>
          <w:szCs w:val="24"/>
        </w:rPr>
        <w:t xml:space="preserve">нести в Решение собрания депутатов Федоровского сельского поселения от </w:t>
      </w:r>
      <w:r w:rsidR="00D6556F">
        <w:rPr>
          <w:spacing w:val="-2"/>
          <w:sz w:val="24"/>
          <w:szCs w:val="24"/>
        </w:rPr>
        <w:t xml:space="preserve">05.11.2015 </w:t>
      </w:r>
      <w:r w:rsidRPr="00D6556F">
        <w:rPr>
          <w:spacing w:val="-2"/>
          <w:sz w:val="24"/>
          <w:szCs w:val="24"/>
        </w:rPr>
        <w:t>г. №</w:t>
      </w:r>
      <w:r w:rsidR="00D6556F">
        <w:rPr>
          <w:spacing w:val="-2"/>
          <w:sz w:val="24"/>
          <w:szCs w:val="24"/>
        </w:rPr>
        <w:t>128</w:t>
      </w:r>
      <w:r w:rsidRPr="00D6556F">
        <w:rPr>
          <w:spacing w:val="-2"/>
          <w:sz w:val="24"/>
          <w:szCs w:val="24"/>
        </w:rPr>
        <w:t xml:space="preserve"> «Об установлении </w:t>
      </w:r>
      <w:r w:rsidRPr="00D6556F">
        <w:rPr>
          <w:color w:val="000000"/>
          <w:spacing w:val="-2"/>
          <w:sz w:val="24"/>
          <w:szCs w:val="24"/>
        </w:rPr>
        <w:t xml:space="preserve"> земельного налога</w:t>
      </w:r>
      <w:r w:rsidR="00D6556F">
        <w:rPr>
          <w:spacing w:val="-2"/>
          <w:sz w:val="24"/>
          <w:szCs w:val="24"/>
        </w:rPr>
        <w:t>» следующи</w:t>
      </w:r>
      <w:r w:rsidRPr="00D6556F">
        <w:rPr>
          <w:spacing w:val="-2"/>
          <w:sz w:val="24"/>
          <w:szCs w:val="24"/>
        </w:rPr>
        <w:t>е изменения и дополнения:</w:t>
      </w:r>
    </w:p>
    <w:p w:rsidR="003365F8" w:rsidRPr="00D6556F" w:rsidRDefault="003365F8" w:rsidP="003365F8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</w:r>
    </w:p>
    <w:p w:rsidR="0076723E" w:rsidRPr="00D6556F" w:rsidRDefault="00F251BC" w:rsidP="003365F8">
      <w:pPr>
        <w:ind w:firstLine="720"/>
        <w:jc w:val="both"/>
        <w:rPr>
          <w:sz w:val="24"/>
          <w:szCs w:val="24"/>
        </w:rPr>
      </w:pPr>
      <w:r w:rsidRPr="00D6556F">
        <w:rPr>
          <w:spacing w:val="-2"/>
          <w:sz w:val="24"/>
          <w:szCs w:val="24"/>
        </w:rPr>
        <w:t>1.1.</w:t>
      </w:r>
      <w:r w:rsidR="003365F8" w:rsidRPr="00D6556F">
        <w:rPr>
          <w:spacing w:val="-2"/>
          <w:sz w:val="24"/>
          <w:szCs w:val="24"/>
        </w:rPr>
        <w:t xml:space="preserve"> </w:t>
      </w:r>
      <w:r w:rsidRPr="00D6556F">
        <w:rPr>
          <w:sz w:val="24"/>
          <w:szCs w:val="24"/>
        </w:rPr>
        <w:t>П</w:t>
      </w:r>
      <w:r w:rsidR="003365F8" w:rsidRPr="00D6556F">
        <w:rPr>
          <w:sz w:val="24"/>
          <w:szCs w:val="24"/>
        </w:rPr>
        <w:t xml:space="preserve">ункт </w:t>
      </w:r>
      <w:r w:rsidR="00D6556F">
        <w:rPr>
          <w:sz w:val="24"/>
          <w:szCs w:val="24"/>
        </w:rPr>
        <w:t>6</w:t>
      </w:r>
      <w:r w:rsidR="003365F8" w:rsidRPr="00D6556F">
        <w:rPr>
          <w:sz w:val="24"/>
          <w:szCs w:val="24"/>
        </w:rPr>
        <w:t xml:space="preserve"> изложить в следующей редакции:</w:t>
      </w:r>
    </w:p>
    <w:p w:rsidR="003365F8" w:rsidRDefault="0076723E" w:rsidP="00D6556F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«</w:t>
      </w:r>
      <w:r w:rsidR="00D6556F">
        <w:rPr>
          <w:sz w:val="24"/>
          <w:szCs w:val="24"/>
        </w:rPr>
        <w:t>6</w:t>
      </w:r>
      <w:r w:rsidR="00D02D55" w:rsidRPr="00D6556F">
        <w:rPr>
          <w:sz w:val="24"/>
          <w:szCs w:val="24"/>
        </w:rPr>
        <w:t>.</w:t>
      </w:r>
      <w:r w:rsidR="00D6556F">
        <w:rPr>
          <w:sz w:val="24"/>
          <w:szCs w:val="24"/>
        </w:rPr>
        <w:t>Уменьшение налоговой базы на необлагаемую налогом сумму, установленную п.4,5,6 данного Решения,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proofErr w:type="gramStart"/>
      <w:r w:rsidR="008567A2">
        <w:rPr>
          <w:sz w:val="24"/>
          <w:szCs w:val="24"/>
        </w:rPr>
        <w:t>.»</w:t>
      </w:r>
      <w:r w:rsidR="00D6556F">
        <w:rPr>
          <w:sz w:val="24"/>
          <w:szCs w:val="24"/>
        </w:rPr>
        <w:t>.</w:t>
      </w:r>
      <w:r w:rsidR="003365F8" w:rsidRPr="00D6556F">
        <w:rPr>
          <w:sz w:val="24"/>
          <w:szCs w:val="24"/>
        </w:rPr>
        <w:t xml:space="preserve"> </w:t>
      </w:r>
      <w:proofErr w:type="gramEnd"/>
    </w:p>
    <w:p w:rsidR="008567A2" w:rsidRDefault="008567A2" w:rsidP="00D6556F">
      <w:pPr>
        <w:ind w:firstLine="720"/>
        <w:jc w:val="both"/>
        <w:rPr>
          <w:sz w:val="24"/>
          <w:szCs w:val="24"/>
        </w:rPr>
      </w:pPr>
    </w:p>
    <w:p w:rsidR="008567A2" w:rsidRDefault="008567A2" w:rsidP="00D655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1.2.Дополнить Решение пунктом 6</w:t>
      </w:r>
      <w:r>
        <w:rPr>
          <w:rFonts w:cs="Times New Roman"/>
          <w:sz w:val="24"/>
          <w:szCs w:val="24"/>
        </w:rPr>
        <w:t>¹</w:t>
      </w:r>
      <w:r>
        <w:rPr>
          <w:sz w:val="24"/>
          <w:szCs w:val="24"/>
        </w:rPr>
        <w:t xml:space="preserve"> следующего содержания:</w:t>
      </w:r>
    </w:p>
    <w:p w:rsidR="008567A2" w:rsidRPr="00D6556F" w:rsidRDefault="008567A2" w:rsidP="00D655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«6</w:t>
      </w:r>
      <w:r>
        <w:rPr>
          <w:rFonts w:cs="Times New Roman"/>
          <w:sz w:val="24"/>
          <w:szCs w:val="24"/>
        </w:rPr>
        <w:t>¹</w:t>
      </w:r>
      <w:r>
        <w:rPr>
          <w:sz w:val="24"/>
          <w:szCs w:val="24"/>
        </w:rPr>
        <w:t>.Налогоплательщик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выбору.».</w:t>
      </w:r>
    </w:p>
    <w:p w:rsidR="0076723E" w:rsidRPr="00D6556F" w:rsidRDefault="0076723E" w:rsidP="003365F8">
      <w:pPr>
        <w:ind w:firstLine="720"/>
        <w:jc w:val="both"/>
        <w:rPr>
          <w:sz w:val="24"/>
          <w:szCs w:val="24"/>
        </w:rPr>
      </w:pPr>
    </w:p>
    <w:p w:rsidR="003365F8" w:rsidRPr="00D6556F" w:rsidRDefault="00B82BB4" w:rsidP="003365F8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2</w:t>
      </w:r>
      <w:r w:rsidR="003365F8" w:rsidRPr="00D6556F">
        <w:rPr>
          <w:sz w:val="24"/>
          <w:szCs w:val="24"/>
        </w:rPr>
        <w:t xml:space="preserve">. </w:t>
      </w:r>
      <w:proofErr w:type="gramStart"/>
      <w:r w:rsidR="003365F8" w:rsidRPr="00D6556F">
        <w:rPr>
          <w:sz w:val="24"/>
          <w:szCs w:val="24"/>
        </w:rPr>
        <w:t>Контроль за</w:t>
      </w:r>
      <w:proofErr w:type="gramEnd"/>
      <w:r w:rsidR="003365F8" w:rsidRPr="00D6556F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Федоровского сельского поселения</w:t>
      </w:r>
      <w:r w:rsidR="008567A2">
        <w:rPr>
          <w:sz w:val="24"/>
          <w:szCs w:val="24"/>
        </w:rPr>
        <w:t xml:space="preserve"> по бюджету, налогам и собственности</w:t>
      </w:r>
      <w:r w:rsidR="003365F8" w:rsidRPr="00D6556F">
        <w:rPr>
          <w:sz w:val="24"/>
          <w:szCs w:val="24"/>
        </w:rPr>
        <w:t>.</w:t>
      </w:r>
    </w:p>
    <w:p w:rsidR="00D02D55" w:rsidRPr="00D6556F" w:rsidRDefault="00D02D55" w:rsidP="003365F8">
      <w:pPr>
        <w:ind w:firstLine="720"/>
        <w:jc w:val="both"/>
        <w:rPr>
          <w:sz w:val="24"/>
          <w:szCs w:val="24"/>
        </w:rPr>
      </w:pPr>
    </w:p>
    <w:p w:rsidR="003365F8" w:rsidRPr="00D6556F" w:rsidRDefault="00D02D55" w:rsidP="003365F8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3</w:t>
      </w:r>
      <w:r w:rsidR="003365F8" w:rsidRPr="00D6556F">
        <w:rPr>
          <w:sz w:val="24"/>
          <w:szCs w:val="24"/>
        </w:rPr>
        <w:t>. Настоящее реше</w:t>
      </w:r>
      <w:r w:rsidR="00B82BB4" w:rsidRPr="00D6556F">
        <w:rPr>
          <w:sz w:val="24"/>
          <w:szCs w:val="24"/>
        </w:rPr>
        <w:t xml:space="preserve">ние вступает в силу </w:t>
      </w:r>
      <w:r w:rsidR="008567A2">
        <w:rPr>
          <w:sz w:val="24"/>
          <w:szCs w:val="24"/>
        </w:rPr>
        <w:t>с 01 января 2017</w:t>
      </w:r>
      <w:r w:rsidRPr="00D6556F">
        <w:rPr>
          <w:sz w:val="24"/>
          <w:szCs w:val="24"/>
        </w:rPr>
        <w:t xml:space="preserve"> года</w:t>
      </w:r>
      <w:r w:rsidR="00B82BB4" w:rsidRPr="00D6556F">
        <w:rPr>
          <w:sz w:val="24"/>
          <w:szCs w:val="24"/>
        </w:rPr>
        <w:t>, но не ранее</w:t>
      </w:r>
      <w:r w:rsidRPr="00D6556F">
        <w:rPr>
          <w:sz w:val="24"/>
          <w:szCs w:val="24"/>
        </w:rPr>
        <w:t xml:space="preserve"> чем по истечении</w:t>
      </w:r>
      <w:r w:rsidR="00B82BB4" w:rsidRPr="00D6556F">
        <w:rPr>
          <w:sz w:val="24"/>
          <w:szCs w:val="24"/>
        </w:rPr>
        <w:t xml:space="preserve"> 1 месяца со дня его официального опубликования</w:t>
      </w:r>
      <w:r w:rsidR="008567A2">
        <w:rPr>
          <w:sz w:val="24"/>
          <w:szCs w:val="24"/>
        </w:rPr>
        <w:t xml:space="preserve"> (обнародования)</w:t>
      </w:r>
      <w:r w:rsidR="00B82BB4" w:rsidRPr="00D6556F">
        <w:rPr>
          <w:sz w:val="24"/>
          <w:szCs w:val="24"/>
        </w:rPr>
        <w:t>.</w:t>
      </w:r>
    </w:p>
    <w:p w:rsidR="003365F8" w:rsidRPr="00D6556F" w:rsidRDefault="003365F8" w:rsidP="003365F8">
      <w:pPr>
        <w:jc w:val="both"/>
        <w:rPr>
          <w:sz w:val="24"/>
          <w:szCs w:val="24"/>
        </w:rPr>
      </w:pPr>
    </w:p>
    <w:p w:rsidR="00D02D55" w:rsidRPr="00D6556F" w:rsidRDefault="00D02D55" w:rsidP="003365F8">
      <w:pPr>
        <w:jc w:val="both"/>
        <w:rPr>
          <w:spacing w:val="3"/>
          <w:sz w:val="24"/>
          <w:szCs w:val="24"/>
        </w:rPr>
      </w:pPr>
    </w:p>
    <w:p w:rsidR="008567A2" w:rsidRDefault="003365F8" w:rsidP="003365F8">
      <w:pPr>
        <w:jc w:val="both"/>
        <w:rPr>
          <w:b/>
          <w:spacing w:val="3"/>
          <w:sz w:val="24"/>
          <w:szCs w:val="24"/>
        </w:rPr>
      </w:pPr>
      <w:r w:rsidRPr="00D6556F">
        <w:rPr>
          <w:b/>
          <w:spacing w:val="3"/>
          <w:sz w:val="24"/>
          <w:szCs w:val="24"/>
        </w:rPr>
        <w:tab/>
      </w:r>
      <w:r w:rsidR="008567A2">
        <w:rPr>
          <w:b/>
          <w:spacing w:val="3"/>
          <w:sz w:val="24"/>
          <w:szCs w:val="24"/>
        </w:rPr>
        <w:t>Председатель Собрания депутатов-</w:t>
      </w:r>
    </w:p>
    <w:p w:rsidR="003365F8" w:rsidRPr="00D6556F" w:rsidRDefault="008567A2" w:rsidP="003365F8">
      <w:pPr>
        <w:jc w:val="both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ab/>
      </w:r>
      <w:r w:rsidR="003365F8" w:rsidRPr="00D6556F">
        <w:rPr>
          <w:b/>
          <w:sz w:val="24"/>
          <w:szCs w:val="24"/>
        </w:rPr>
        <w:t xml:space="preserve">Глава Федоровского </w:t>
      </w:r>
    </w:p>
    <w:p w:rsidR="003365F8" w:rsidRPr="00D6556F" w:rsidRDefault="003365F8" w:rsidP="003365F8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ab/>
        <w:t xml:space="preserve">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 w:rsidR="008567A2">
        <w:rPr>
          <w:b/>
          <w:sz w:val="24"/>
          <w:szCs w:val="24"/>
        </w:rPr>
        <w:tab/>
      </w:r>
      <w:r w:rsidR="008567A2">
        <w:rPr>
          <w:b/>
          <w:sz w:val="24"/>
          <w:szCs w:val="24"/>
        </w:rPr>
        <w:tab/>
      </w:r>
      <w:r w:rsidR="008567A2">
        <w:rPr>
          <w:b/>
          <w:sz w:val="24"/>
          <w:szCs w:val="24"/>
        </w:rPr>
        <w:tab/>
        <w:t xml:space="preserve">Г.А. </w:t>
      </w:r>
      <w:proofErr w:type="spellStart"/>
      <w:r w:rsidR="008567A2">
        <w:rPr>
          <w:b/>
          <w:sz w:val="24"/>
          <w:szCs w:val="24"/>
        </w:rPr>
        <w:t>Демьяненко</w:t>
      </w:r>
      <w:proofErr w:type="spellEnd"/>
    </w:p>
    <w:p w:rsidR="006E063D" w:rsidRPr="00D6556F" w:rsidRDefault="006E063D">
      <w:pPr>
        <w:rPr>
          <w:sz w:val="24"/>
          <w:szCs w:val="24"/>
        </w:rPr>
      </w:pPr>
    </w:p>
    <w:p w:rsidR="00F251BC" w:rsidRDefault="00F251BC">
      <w:pPr>
        <w:rPr>
          <w:sz w:val="24"/>
          <w:szCs w:val="24"/>
        </w:rPr>
      </w:pPr>
    </w:p>
    <w:p w:rsidR="002212AE" w:rsidRPr="00D6556F" w:rsidRDefault="002212AE">
      <w:pPr>
        <w:rPr>
          <w:sz w:val="24"/>
          <w:szCs w:val="24"/>
        </w:rPr>
      </w:pPr>
    </w:p>
    <w:p w:rsidR="00F251BC" w:rsidRPr="002212AE" w:rsidRDefault="00F251BC">
      <w:proofErr w:type="gramStart"/>
      <w:r w:rsidRPr="002212AE">
        <w:t>с</w:t>
      </w:r>
      <w:proofErr w:type="gramEnd"/>
      <w:r w:rsidRPr="002212AE">
        <w:t>. Фёдоровка</w:t>
      </w:r>
    </w:p>
    <w:p w:rsidR="00F251BC" w:rsidRPr="00D6556F" w:rsidRDefault="002212AE">
      <w:pPr>
        <w:rPr>
          <w:sz w:val="24"/>
          <w:szCs w:val="24"/>
        </w:rPr>
      </w:pPr>
      <w:r w:rsidRPr="002212AE">
        <w:t>25 ноября  2016</w:t>
      </w:r>
      <w:r w:rsidR="00F251BC" w:rsidRPr="002212AE">
        <w:t xml:space="preserve"> года</w:t>
      </w:r>
    </w:p>
    <w:p w:rsidR="00F251BC" w:rsidRPr="00D6556F" w:rsidRDefault="00F251BC">
      <w:pPr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>№</w:t>
      </w:r>
      <w:r w:rsidR="002212AE">
        <w:rPr>
          <w:b/>
          <w:sz w:val="24"/>
          <w:szCs w:val="24"/>
        </w:rPr>
        <w:t>22</w:t>
      </w:r>
    </w:p>
    <w:sectPr w:rsidR="00F251BC" w:rsidRPr="00D6556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A6F1C"/>
    <w:rsid w:val="000E28F2"/>
    <w:rsid w:val="000F2B8B"/>
    <w:rsid w:val="00127CE4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65F22"/>
    <w:rsid w:val="002704A3"/>
    <w:rsid w:val="002759DF"/>
    <w:rsid w:val="00290C26"/>
    <w:rsid w:val="00294588"/>
    <w:rsid w:val="002A5284"/>
    <w:rsid w:val="002B43C9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4500D"/>
    <w:rsid w:val="00460DAB"/>
    <w:rsid w:val="0048171B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E2E8B"/>
    <w:rsid w:val="005E70A5"/>
    <w:rsid w:val="005E7383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25826"/>
    <w:rsid w:val="00A30636"/>
    <w:rsid w:val="00A51305"/>
    <w:rsid w:val="00AA25C7"/>
    <w:rsid w:val="00AB3AA2"/>
    <w:rsid w:val="00AB4EED"/>
    <w:rsid w:val="00AB6207"/>
    <w:rsid w:val="00AD3A11"/>
    <w:rsid w:val="00AD64A4"/>
    <w:rsid w:val="00B12561"/>
    <w:rsid w:val="00B13B74"/>
    <w:rsid w:val="00B20BAD"/>
    <w:rsid w:val="00B41518"/>
    <w:rsid w:val="00B41886"/>
    <w:rsid w:val="00B66332"/>
    <w:rsid w:val="00B70140"/>
    <w:rsid w:val="00B82BB4"/>
    <w:rsid w:val="00BC0973"/>
    <w:rsid w:val="00BD732C"/>
    <w:rsid w:val="00C03007"/>
    <w:rsid w:val="00C20411"/>
    <w:rsid w:val="00C36B44"/>
    <w:rsid w:val="00C37FD1"/>
    <w:rsid w:val="00C4207F"/>
    <w:rsid w:val="00C468D2"/>
    <w:rsid w:val="00C74284"/>
    <w:rsid w:val="00C74733"/>
    <w:rsid w:val="00CA273B"/>
    <w:rsid w:val="00CB26A6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F35A3"/>
    <w:rsid w:val="00E23978"/>
    <w:rsid w:val="00E3782C"/>
    <w:rsid w:val="00E4543E"/>
    <w:rsid w:val="00E7520C"/>
    <w:rsid w:val="00E95186"/>
    <w:rsid w:val="00EA3853"/>
    <w:rsid w:val="00EB152C"/>
    <w:rsid w:val="00F00CEC"/>
    <w:rsid w:val="00F026DA"/>
    <w:rsid w:val="00F16EA8"/>
    <w:rsid w:val="00F17A64"/>
    <w:rsid w:val="00F251BC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4F8E-0654-44B6-8E39-DF9EED26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2016-11-25T12:10:00Z</cp:lastPrinted>
  <dcterms:created xsi:type="dcterms:W3CDTF">2011-05-31T09:22:00Z</dcterms:created>
  <dcterms:modified xsi:type="dcterms:W3CDTF">2016-11-25T12:11:00Z</dcterms:modified>
</cp:coreProperties>
</file>