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D" w:rsidRPr="00C80086" w:rsidRDefault="0083356D" w:rsidP="0083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80086">
        <w:rPr>
          <w:rFonts w:ascii="Times New Roman" w:hAnsi="Times New Roman" w:cs="Times New Roman"/>
          <w:bCs/>
          <w:sz w:val="28"/>
          <w:szCs w:val="28"/>
        </w:rPr>
        <w:t xml:space="preserve">РОССИЙСКАЯ   </w:t>
      </w:r>
      <w:r w:rsidR="00072A3D" w:rsidRPr="00C80086">
        <w:rPr>
          <w:rFonts w:ascii="Times New Roman" w:hAnsi="Times New Roman" w:cs="Times New Roman"/>
          <w:bCs/>
          <w:sz w:val="28"/>
          <w:szCs w:val="28"/>
        </w:rPr>
        <w:t>ФЕДЕРАЦИЯ</w:t>
      </w:r>
    </w:p>
    <w:p w:rsidR="00072A3D" w:rsidRPr="00C80086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08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 w:rsidR="0083356D" w:rsidRPr="00C80086">
        <w:rPr>
          <w:rFonts w:ascii="Times New Roman" w:hAnsi="Times New Roman" w:cs="Times New Roman"/>
          <w:bCs/>
          <w:sz w:val="28"/>
          <w:szCs w:val="28"/>
        </w:rPr>
        <w:t xml:space="preserve"> НЕКЛИНОВСКИЙ РАЙОН</w:t>
      </w:r>
    </w:p>
    <w:p w:rsidR="0083356D" w:rsidRPr="00B85F1A" w:rsidRDefault="0083356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56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 w:rsidR="00B85F1A" w:rsidRPr="0083356D">
        <w:rPr>
          <w:rFonts w:ascii="Times New Roman" w:hAnsi="Times New Roman" w:cs="Times New Roman"/>
          <w:b/>
          <w:bCs/>
          <w:sz w:val="24"/>
          <w:szCs w:val="24"/>
        </w:rPr>
        <w:t>ФЕДОРОВСКОГО СЕЛЬСКОГО ПОСЕЛЕНИЯ</w:t>
      </w:r>
    </w:p>
    <w:p w:rsidR="00C80086" w:rsidRPr="0083356D" w:rsidRDefault="00C80086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C80086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8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80086" w:rsidRPr="00B85F1A" w:rsidRDefault="00C80086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Default="00B85F1A" w:rsidP="00C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О</w:t>
      </w:r>
      <w:r w:rsidR="00072A3D" w:rsidRPr="00017033">
        <w:rPr>
          <w:rFonts w:ascii="Times New Roman" w:hAnsi="Times New Roman" w:cs="Times New Roman"/>
          <w:sz w:val="24"/>
          <w:szCs w:val="24"/>
        </w:rPr>
        <w:t>б оплате труда работников, осуществляющих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C30D14">
        <w:rPr>
          <w:rFonts w:ascii="Times New Roman" w:hAnsi="Times New Roman" w:cs="Times New Roman"/>
          <w:sz w:val="24"/>
          <w:szCs w:val="24"/>
        </w:rPr>
        <w:t>обеспечение деятельности органов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01703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Федоровского сельского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поселения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и </w:t>
      </w:r>
      <w:r w:rsidR="00C30D14">
        <w:rPr>
          <w:rFonts w:ascii="Times New Roman" w:hAnsi="Times New Roman" w:cs="Times New Roman"/>
          <w:sz w:val="24"/>
          <w:szCs w:val="24"/>
        </w:rPr>
        <w:t xml:space="preserve">обслуживающего персонала органов  </w:t>
      </w:r>
      <w:r w:rsidR="00072A3D" w:rsidRPr="00017033">
        <w:rPr>
          <w:rFonts w:ascii="Times New Roman" w:hAnsi="Times New Roman" w:cs="Times New Roman"/>
          <w:sz w:val="24"/>
          <w:szCs w:val="24"/>
        </w:rPr>
        <w:t>местного</w:t>
      </w:r>
      <w:r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CB0B6A" w:rsidRPr="00017033" w:rsidRDefault="00CB0B6A" w:rsidP="00C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A3D" w:rsidRPr="00017033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033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</w:p>
    <w:p w:rsidR="00072A3D" w:rsidRPr="00017033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Собранием депутатов </w:t>
      </w:r>
      <w:r w:rsidR="00B85F1A"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0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>24 декабря  2015</w:t>
      </w:r>
      <w:r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85F1A" w:rsidRPr="00017033" w:rsidRDefault="00B85F1A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017033" w:rsidRDefault="00072A3D" w:rsidP="0083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3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декабря 2003 года № 131-ФЗ «Об общих принципах организации м</w:t>
      </w:r>
      <w:r w:rsidR="0083356D">
        <w:rPr>
          <w:rFonts w:ascii="Times New Roman" w:hAnsi="Times New Roman" w:cs="Times New Roman"/>
          <w:sz w:val="24"/>
          <w:szCs w:val="24"/>
        </w:rPr>
        <w:t>естного самоуправления в Россий</w:t>
      </w:r>
      <w:r w:rsidRPr="00017033">
        <w:rPr>
          <w:rFonts w:ascii="Times New Roman" w:hAnsi="Times New Roman" w:cs="Times New Roman"/>
          <w:sz w:val="24"/>
          <w:szCs w:val="24"/>
        </w:rPr>
        <w:t xml:space="preserve">ской </w:t>
      </w:r>
      <w:r w:rsidR="00887CE9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Федерации», областным законом Ростовской области от 3 октября 2008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года № 92-ЗС «Об оплате труда работников, осуществляющих техническое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обеспечение деятельности государственных органов Ростовской области, и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обслуживающего персонала государственных органов Ростовской области»,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в целях приведения нормативных правовы</w:t>
      </w:r>
      <w:r w:rsidR="0083356D">
        <w:rPr>
          <w:rFonts w:ascii="Times New Roman" w:hAnsi="Times New Roman" w:cs="Times New Roman"/>
          <w:sz w:val="24"/>
          <w:szCs w:val="24"/>
        </w:rPr>
        <w:t>х актов муниципального образова</w:t>
      </w:r>
      <w:r w:rsidR="00B85F1A" w:rsidRPr="00017033">
        <w:rPr>
          <w:rFonts w:ascii="Times New Roman" w:hAnsi="Times New Roman" w:cs="Times New Roman"/>
          <w:sz w:val="24"/>
          <w:szCs w:val="24"/>
        </w:rPr>
        <w:t>ния «Федоровское сельское поселение</w:t>
      </w:r>
      <w:proofErr w:type="gramEnd"/>
      <w:r w:rsidRPr="00017033">
        <w:rPr>
          <w:rFonts w:ascii="Times New Roman" w:hAnsi="Times New Roman" w:cs="Times New Roman"/>
          <w:sz w:val="24"/>
          <w:szCs w:val="24"/>
        </w:rPr>
        <w:t>» в соответствие с областным законодательством</w:t>
      </w:r>
      <w:r w:rsidR="00B85F1A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B85F1A" w:rsidRPr="00017033" w:rsidRDefault="00B85F1A" w:rsidP="0083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3D" w:rsidRPr="00017033" w:rsidRDefault="002A110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F1A" w:rsidRPr="00017033">
        <w:rPr>
          <w:rFonts w:ascii="Times New Roman" w:hAnsi="Times New Roman" w:cs="Times New Roman"/>
          <w:sz w:val="24"/>
          <w:szCs w:val="24"/>
        </w:rPr>
        <w:t>РЕШИЛО:</w:t>
      </w:r>
    </w:p>
    <w:p w:rsidR="00B85F1A" w:rsidRPr="00017033" w:rsidRDefault="00B85F1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Pr="00017033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1. Утвердить Положение об оплате труда работников, осуществляющих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техническое обеспечение деятельности органов местного самоуправления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и обслуживающег</w:t>
      </w:r>
      <w:r w:rsidR="00887CE9" w:rsidRPr="00017033">
        <w:rPr>
          <w:rFonts w:ascii="Times New Roman" w:hAnsi="Times New Roman" w:cs="Times New Roman"/>
          <w:sz w:val="24"/>
          <w:szCs w:val="24"/>
        </w:rPr>
        <w:t>о персонала органов местного са</w:t>
      </w:r>
      <w:r w:rsidRPr="0001703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72A3D" w:rsidRPr="00017033" w:rsidRDefault="00017033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 xml:space="preserve">2. Признать утратившим 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силу с 1 января 2016 года:</w:t>
      </w:r>
    </w:p>
    <w:p w:rsidR="00072A3D" w:rsidRPr="00017033" w:rsidRDefault="00072A3D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от 22 декабря</w:t>
      </w:r>
      <w:r w:rsidR="00887CE9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2008 года № </w:t>
      </w:r>
      <w:r w:rsidRPr="00017033">
        <w:rPr>
          <w:rFonts w:ascii="Times New Roman" w:hAnsi="Times New Roman" w:cs="Times New Roman"/>
          <w:sz w:val="24"/>
          <w:szCs w:val="24"/>
        </w:rPr>
        <w:t>2</w:t>
      </w:r>
      <w:r w:rsidR="00017033" w:rsidRPr="00017033">
        <w:rPr>
          <w:rFonts w:ascii="Times New Roman" w:hAnsi="Times New Roman" w:cs="Times New Roman"/>
          <w:sz w:val="24"/>
          <w:szCs w:val="24"/>
        </w:rPr>
        <w:t>1</w:t>
      </w:r>
      <w:r w:rsidRPr="00017033">
        <w:rPr>
          <w:rFonts w:ascii="Times New Roman" w:hAnsi="Times New Roman" w:cs="Times New Roman"/>
          <w:sz w:val="24"/>
          <w:szCs w:val="24"/>
        </w:rPr>
        <w:t xml:space="preserve"> «Об оплате труда раб</w:t>
      </w:r>
      <w:r w:rsidR="00887CE9" w:rsidRPr="00017033">
        <w:rPr>
          <w:rFonts w:ascii="Times New Roman" w:hAnsi="Times New Roman" w:cs="Times New Roman"/>
          <w:sz w:val="24"/>
          <w:szCs w:val="24"/>
        </w:rPr>
        <w:t>отников, осуществляющих техниче</w:t>
      </w:r>
      <w:r w:rsidRPr="00017033">
        <w:rPr>
          <w:rFonts w:ascii="Times New Roman" w:hAnsi="Times New Roman" w:cs="Times New Roman"/>
          <w:sz w:val="24"/>
          <w:szCs w:val="24"/>
        </w:rPr>
        <w:t>ское обеспечение деятельности органо</w:t>
      </w:r>
      <w:r w:rsidR="00017033" w:rsidRPr="00017033">
        <w:rPr>
          <w:rFonts w:ascii="Times New Roman" w:hAnsi="Times New Roman" w:cs="Times New Roman"/>
          <w:sz w:val="24"/>
          <w:szCs w:val="24"/>
        </w:rPr>
        <w:t>в местного самоуправления 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и обслуживающего персо</w:t>
      </w:r>
      <w:r w:rsidR="00887CE9" w:rsidRPr="00017033">
        <w:rPr>
          <w:rFonts w:ascii="Times New Roman" w:hAnsi="Times New Roman" w:cs="Times New Roman"/>
          <w:sz w:val="24"/>
          <w:szCs w:val="24"/>
        </w:rPr>
        <w:t>нала органов местного самоуправ</w:t>
      </w:r>
      <w:r w:rsidRPr="00017033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>»;</w:t>
      </w:r>
    </w:p>
    <w:p w:rsidR="00072A3D" w:rsidRPr="00017033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</w:t>
      </w:r>
      <w:r w:rsidR="00017033" w:rsidRPr="00017033">
        <w:rPr>
          <w:rFonts w:ascii="Times New Roman" w:hAnsi="Times New Roman" w:cs="Times New Roman"/>
          <w:sz w:val="24"/>
          <w:szCs w:val="24"/>
        </w:rPr>
        <w:t>ого опублико</w:t>
      </w:r>
      <w:r w:rsidRPr="00017033">
        <w:rPr>
          <w:rFonts w:ascii="Times New Roman" w:hAnsi="Times New Roman" w:cs="Times New Roman"/>
          <w:sz w:val="24"/>
          <w:szCs w:val="24"/>
        </w:rPr>
        <w:t>вания (обнародования) и распространяется на правоотношения, возникшие с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 01.01.</w:t>
      </w:r>
      <w:r w:rsidRPr="00017033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072A3D" w:rsidRPr="00017033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7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7033">
        <w:rPr>
          <w:rFonts w:ascii="Times New Roman" w:hAnsi="Times New Roman" w:cs="Times New Roman"/>
          <w:sz w:val="24"/>
          <w:szCs w:val="24"/>
        </w:rPr>
        <w:t xml:space="preserve"> выполнением настоя</w:t>
      </w:r>
      <w:r w:rsidR="00017033" w:rsidRPr="00017033">
        <w:rPr>
          <w:rFonts w:ascii="Times New Roman" w:hAnsi="Times New Roman" w:cs="Times New Roman"/>
          <w:sz w:val="24"/>
          <w:szCs w:val="24"/>
        </w:rPr>
        <w:t>щего решения возложить на посто</w:t>
      </w:r>
      <w:r w:rsidRPr="00017033">
        <w:rPr>
          <w:rFonts w:ascii="Times New Roman" w:hAnsi="Times New Roman" w:cs="Times New Roman"/>
          <w:sz w:val="24"/>
          <w:szCs w:val="24"/>
        </w:rPr>
        <w:t xml:space="preserve">янную комиссию Собрания депутатов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 по бюджету, налогам, муниципальной собственности (председатель </w:t>
      </w:r>
      <w:proofErr w:type="spellStart"/>
      <w:r w:rsidR="00017033" w:rsidRPr="00017033">
        <w:rPr>
          <w:rFonts w:ascii="Times New Roman" w:hAnsi="Times New Roman" w:cs="Times New Roman"/>
          <w:sz w:val="24"/>
          <w:szCs w:val="24"/>
        </w:rPr>
        <w:t>Велицкая</w:t>
      </w:r>
      <w:proofErr w:type="spellEnd"/>
      <w:r w:rsidR="00017033" w:rsidRPr="00017033">
        <w:rPr>
          <w:rFonts w:ascii="Times New Roman" w:hAnsi="Times New Roman" w:cs="Times New Roman"/>
          <w:sz w:val="24"/>
          <w:szCs w:val="24"/>
        </w:rPr>
        <w:t xml:space="preserve"> Т.И.).</w:t>
      </w:r>
    </w:p>
    <w:p w:rsidR="00017033" w:rsidRPr="00017033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6A" w:rsidRDefault="00CB0B6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6A" w:rsidRDefault="00CB0B6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33" w:rsidRPr="00C80086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86">
        <w:rPr>
          <w:rFonts w:ascii="Times New Roman" w:hAnsi="Times New Roman" w:cs="Times New Roman"/>
          <w:b/>
          <w:sz w:val="24"/>
          <w:szCs w:val="24"/>
        </w:rPr>
        <w:t>Г</w:t>
      </w:r>
      <w:r w:rsidR="00072A3D" w:rsidRPr="00C80086">
        <w:rPr>
          <w:rFonts w:ascii="Times New Roman" w:hAnsi="Times New Roman" w:cs="Times New Roman"/>
          <w:b/>
          <w:sz w:val="24"/>
          <w:szCs w:val="24"/>
        </w:rPr>
        <w:t>лава</w:t>
      </w:r>
      <w:r w:rsidRPr="00C8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1A" w:rsidRPr="00C80086">
        <w:rPr>
          <w:rFonts w:ascii="Times New Roman" w:hAnsi="Times New Roman" w:cs="Times New Roman"/>
          <w:b/>
          <w:sz w:val="24"/>
          <w:szCs w:val="24"/>
        </w:rPr>
        <w:t>Федоровского</w:t>
      </w:r>
    </w:p>
    <w:p w:rsidR="00072A3D" w:rsidRPr="00C80086" w:rsidRDefault="00B85F1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8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72A3D" w:rsidRPr="00C8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  <w:t>В.Н. Гринченко</w:t>
      </w:r>
    </w:p>
    <w:p w:rsidR="00017033" w:rsidRPr="00C80086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D" w:rsidRPr="00017033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село Федоровка</w:t>
      </w:r>
    </w:p>
    <w:p w:rsidR="00072A3D" w:rsidRPr="00017033" w:rsidRDefault="00C80086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24 .12.</w:t>
      </w:r>
      <w:r w:rsidR="0083356D">
        <w:rPr>
          <w:rFonts w:ascii="Times New Roman" w:hAnsi="Times New Roman" w:cs="Times New Roman"/>
          <w:sz w:val="24"/>
          <w:szCs w:val="24"/>
        </w:rPr>
        <w:t xml:space="preserve"> 2015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7033" w:rsidRPr="00CB0B6A" w:rsidRDefault="0083356D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141</w:t>
      </w:r>
    </w:p>
    <w:p w:rsidR="0083356D" w:rsidRDefault="0083356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86" w:rsidRDefault="00C80086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lastRenderedPageBreak/>
        <w:t>Приложение</w:t>
      </w:r>
    </w:p>
    <w:p w:rsidR="0083356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к решению Собрания депутатов</w:t>
      </w: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«Об оплате труда работников, осуществляющих </w:t>
      </w:r>
      <w:proofErr w:type="gramStart"/>
      <w:r w:rsidRPr="002A110C">
        <w:rPr>
          <w:rFonts w:ascii="Times New Roman" w:hAnsi="Times New Roman" w:cs="Times New Roman"/>
        </w:rPr>
        <w:t>техническое</w:t>
      </w:r>
      <w:proofErr w:type="gramEnd"/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обеспечение деятельности органов местного самоуправления</w:t>
      </w:r>
    </w:p>
    <w:p w:rsidR="00072A3D" w:rsidRPr="002A110C" w:rsidRDefault="00B85F1A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Федоровского сельского поселения</w:t>
      </w:r>
      <w:r w:rsidR="00072A3D" w:rsidRPr="002A110C">
        <w:rPr>
          <w:rFonts w:ascii="Times New Roman" w:hAnsi="Times New Roman" w:cs="Times New Roman"/>
        </w:rPr>
        <w:t xml:space="preserve"> и обслуживающего персонала</w:t>
      </w: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органов местного 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D46D0C" w:rsidRPr="002A110C" w:rsidRDefault="00D46D0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ПОЛОЖЕНИЕ</w:t>
      </w: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об оплате труда работников, осуществляющих техническое обеспечение</w:t>
      </w:r>
    </w:p>
    <w:p w:rsidR="00D46D0C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 xml:space="preserve">деятельности органов местного самоуправления </w:t>
      </w:r>
      <w:r w:rsidR="00B85F1A" w:rsidRPr="002A110C">
        <w:rPr>
          <w:rFonts w:ascii="Times New Roman" w:hAnsi="Times New Roman" w:cs="Times New Roman"/>
          <w:b/>
          <w:bCs/>
        </w:rPr>
        <w:t>Федоровского сельского поселения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и обслуживающего персонала о</w:t>
      </w:r>
      <w:r w:rsidR="00D46D0C" w:rsidRPr="002A110C">
        <w:rPr>
          <w:rFonts w:ascii="Times New Roman" w:hAnsi="Times New Roman" w:cs="Times New Roman"/>
          <w:b/>
          <w:bCs/>
        </w:rPr>
        <w:t>рганов местного</w:t>
      </w: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самоуправления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="00B85F1A" w:rsidRPr="002A110C">
        <w:rPr>
          <w:rFonts w:ascii="Times New Roman" w:hAnsi="Times New Roman" w:cs="Times New Roman"/>
          <w:b/>
          <w:bCs/>
        </w:rPr>
        <w:t>Федоровского сельского поселения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1. </w:t>
      </w:r>
      <w:r w:rsidRPr="002A110C">
        <w:rPr>
          <w:rFonts w:ascii="Times New Roman" w:hAnsi="Times New Roman" w:cs="Times New Roman"/>
          <w:b/>
          <w:bCs/>
        </w:rPr>
        <w:t>Предмет регулирования настоящего Положения.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Настоящее Положение устанавли</w:t>
      </w:r>
      <w:r w:rsidR="00D46D0C" w:rsidRPr="002A110C">
        <w:rPr>
          <w:rFonts w:ascii="Times New Roman" w:hAnsi="Times New Roman" w:cs="Times New Roman"/>
        </w:rPr>
        <w:t>вает систему оплаты труда работ</w:t>
      </w:r>
      <w:r w:rsidRPr="002A110C">
        <w:rPr>
          <w:rFonts w:ascii="Times New Roman" w:hAnsi="Times New Roman" w:cs="Times New Roman"/>
        </w:rPr>
        <w:t>ников, занимающих в органах местного с</w:t>
      </w:r>
      <w:r w:rsidR="00D46D0C" w:rsidRPr="002A110C">
        <w:rPr>
          <w:rFonts w:ascii="Times New Roman" w:hAnsi="Times New Roman" w:cs="Times New Roman"/>
        </w:rPr>
        <w:t>амоуправления Федоровского сельского поселения</w:t>
      </w:r>
      <w:r w:rsidRPr="002A110C">
        <w:rPr>
          <w:rFonts w:ascii="Times New Roman" w:hAnsi="Times New Roman" w:cs="Times New Roman"/>
        </w:rPr>
        <w:t xml:space="preserve"> (далее – органы местного самоуправления) должности, не отнесенные к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должностям муниципальной службы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="00D46D0C" w:rsidRPr="002A110C">
        <w:rPr>
          <w:rFonts w:ascii="Times New Roman" w:hAnsi="Times New Roman" w:cs="Times New Roman"/>
        </w:rPr>
        <w:t>, и осуществля</w:t>
      </w:r>
      <w:r w:rsidRPr="002A110C">
        <w:rPr>
          <w:rFonts w:ascii="Times New Roman" w:hAnsi="Times New Roman" w:cs="Times New Roman"/>
        </w:rPr>
        <w:t>ющих техническое обеспечение деятель</w:t>
      </w:r>
      <w:r w:rsidR="00D46D0C" w:rsidRPr="002A110C">
        <w:rPr>
          <w:rFonts w:ascii="Times New Roman" w:hAnsi="Times New Roman" w:cs="Times New Roman"/>
        </w:rPr>
        <w:t xml:space="preserve">ности указанных органов (далее - </w:t>
      </w:r>
      <w:r w:rsidRPr="002A110C">
        <w:rPr>
          <w:rFonts w:ascii="Times New Roman" w:hAnsi="Times New Roman" w:cs="Times New Roman"/>
        </w:rPr>
        <w:t>технический персонал), и работников, ос</w:t>
      </w:r>
      <w:r w:rsidR="00D46D0C" w:rsidRPr="002A110C">
        <w:rPr>
          <w:rFonts w:ascii="Times New Roman" w:hAnsi="Times New Roman" w:cs="Times New Roman"/>
        </w:rPr>
        <w:t>уществляющих охрану и (или) об</w:t>
      </w:r>
      <w:r w:rsidRPr="002A110C">
        <w:rPr>
          <w:rFonts w:ascii="Times New Roman" w:hAnsi="Times New Roman" w:cs="Times New Roman"/>
        </w:rPr>
        <w:t>служивание зданий (помещений), водителей автомобилей, включенных в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штатные расписания органов местного са</w:t>
      </w:r>
      <w:r w:rsidR="00D46D0C" w:rsidRPr="002A110C">
        <w:rPr>
          <w:rFonts w:ascii="Times New Roman" w:hAnsi="Times New Roman" w:cs="Times New Roman"/>
        </w:rPr>
        <w:t>моуправления (далее - обслужива</w:t>
      </w:r>
      <w:r w:rsidRPr="002A110C">
        <w:rPr>
          <w:rFonts w:ascii="Times New Roman" w:hAnsi="Times New Roman" w:cs="Times New Roman"/>
        </w:rPr>
        <w:t>ющий персонал).</w:t>
      </w:r>
      <w:proofErr w:type="gramEnd"/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2. </w:t>
      </w:r>
      <w:r w:rsidRPr="002A110C">
        <w:rPr>
          <w:rFonts w:ascii="Times New Roman" w:hAnsi="Times New Roman" w:cs="Times New Roman"/>
          <w:b/>
          <w:bCs/>
        </w:rPr>
        <w:t>Система оплаты труда технического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и обслуживающего персонала.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1. Система оплаты труда технического персонала включает в себя: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должностные окла</w:t>
      </w:r>
      <w:r w:rsidR="00D46D0C" w:rsidRPr="002A110C">
        <w:rPr>
          <w:rFonts w:ascii="Times New Roman" w:hAnsi="Times New Roman" w:cs="Times New Roman"/>
        </w:rPr>
        <w:t xml:space="preserve">ды </w:t>
      </w:r>
      <w:r w:rsidRPr="002A110C">
        <w:rPr>
          <w:rFonts w:ascii="Times New Roman" w:hAnsi="Times New Roman" w:cs="Times New Roman"/>
        </w:rPr>
        <w:t xml:space="preserve"> служащих;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выплаты компенсационного характера;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выплаты стимулирующего характера.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2. Система оплаты труда обслуживающего персонала включает в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себя: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ставки заработной платы;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выплаты компенсационного характера;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выплаты стимулирующего характера.</w:t>
      </w:r>
    </w:p>
    <w:p w:rsidR="00D46D0C" w:rsidRPr="002A110C" w:rsidRDefault="00D46D0C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3. </w:t>
      </w:r>
      <w:r w:rsidRPr="002A110C">
        <w:rPr>
          <w:rFonts w:ascii="Times New Roman" w:hAnsi="Times New Roman" w:cs="Times New Roman"/>
          <w:b/>
          <w:bCs/>
        </w:rPr>
        <w:t>Порядок установления должностных окладов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технического персонала и ставок заработной платы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обслуживающего персонала.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1. Размеры должностных окладов</w:t>
      </w:r>
      <w:r w:rsidR="00D46D0C" w:rsidRPr="002A110C">
        <w:rPr>
          <w:rFonts w:ascii="Times New Roman" w:hAnsi="Times New Roman" w:cs="Times New Roman"/>
        </w:rPr>
        <w:t xml:space="preserve"> технического персонала устанав</w:t>
      </w:r>
      <w:r w:rsidRPr="002A110C">
        <w:rPr>
          <w:rFonts w:ascii="Times New Roman" w:hAnsi="Times New Roman" w:cs="Times New Roman"/>
        </w:rPr>
        <w:t>ливаются согласно приложению 1 к настоящему Положению.</w:t>
      </w:r>
    </w:p>
    <w:p w:rsidR="00072A3D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2. Размеры ставок заработ</w:t>
      </w:r>
      <w:r w:rsidR="00072A3D" w:rsidRPr="002A110C">
        <w:rPr>
          <w:rFonts w:ascii="Times New Roman" w:hAnsi="Times New Roman" w:cs="Times New Roman"/>
        </w:rPr>
        <w:t xml:space="preserve">ной </w:t>
      </w:r>
      <w:r w:rsidRPr="002A110C">
        <w:rPr>
          <w:rFonts w:ascii="Times New Roman" w:hAnsi="Times New Roman" w:cs="Times New Roman"/>
        </w:rPr>
        <w:t xml:space="preserve"> платы обслуживающего персона</w:t>
      </w:r>
      <w:r w:rsidR="00072A3D" w:rsidRPr="002A110C">
        <w:rPr>
          <w:rFonts w:ascii="Times New Roman" w:hAnsi="Times New Roman" w:cs="Times New Roman"/>
        </w:rPr>
        <w:t>ла устанавливаются согласно приложению 2 к настоящему Положению.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4. </w:t>
      </w:r>
      <w:r w:rsidRPr="002A110C">
        <w:rPr>
          <w:rFonts w:ascii="Times New Roman" w:hAnsi="Times New Roman" w:cs="Times New Roman"/>
          <w:b/>
          <w:bCs/>
        </w:rPr>
        <w:t>Компенсационные выплаты отдельным категориям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работников из числа технического персонала и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обслуживающего персонала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Отдельным категориям работников из числа технического персонала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и обслуживающего персонала ежемес</w:t>
      </w:r>
      <w:r w:rsidR="00D46D0C" w:rsidRPr="002A110C">
        <w:rPr>
          <w:rFonts w:ascii="Times New Roman" w:hAnsi="Times New Roman" w:cs="Times New Roman"/>
        </w:rPr>
        <w:t>ячно выплачиваются следующие до</w:t>
      </w:r>
      <w:r w:rsidRPr="002A110C">
        <w:rPr>
          <w:rFonts w:ascii="Times New Roman" w:hAnsi="Times New Roman" w:cs="Times New Roman"/>
        </w:rPr>
        <w:t>платы к должностному окладу, ставке заработной платы: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за применение в работе дезинфицирующих и токсичных средств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уборщикам служебных помещений в раз</w:t>
      </w:r>
      <w:r w:rsidR="00D46D0C" w:rsidRPr="002A110C">
        <w:rPr>
          <w:rFonts w:ascii="Times New Roman" w:hAnsi="Times New Roman" w:cs="Times New Roman"/>
        </w:rPr>
        <w:t>мере до 12 процентов ставки зара</w:t>
      </w:r>
      <w:r w:rsidRPr="002A110C">
        <w:rPr>
          <w:rFonts w:ascii="Times New Roman" w:hAnsi="Times New Roman" w:cs="Times New Roman"/>
        </w:rPr>
        <w:t>ботной платы. Указанная доплата устанавливается по результатам аттестации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рабочих мест за время фактической занятости на таких работах. Условия и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порядок выплаты ежемесячной доплаты з</w:t>
      </w:r>
      <w:r w:rsidR="009B16D2" w:rsidRPr="002A110C">
        <w:rPr>
          <w:rFonts w:ascii="Times New Roman" w:hAnsi="Times New Roman" w:cs="Times New Roman"/>
        </w:rPr>
        <w:t>а применение в работе дезинфици</w:t>
      </w:r>
      <w:r w:rsidRPr="002A110C">
        <w:rPr>
          <w:rFonts w:ascii="Times New Roman" w:hAnsi="Times New Roman" w:cs="Times New Roman"/>
        </w:rPr>
        <w:t>рующих и токсичных средств определяются норм</w:t>
      </w:r>
      <w:r w:rsidR="009B16D2" w:rsidRPr="002A110C">
        <w:rPr>
          <w:rFonts w:ascii="Times New Roman" w:hAnsi="Times New Roman" w:cs="Times New Roman"/>
        </w:rPr>
        <w:t>ативными правовыми акта</w:t>
      </w:r>
      <w:r w:rsidRPr="002A110C">
        <w:rPr>
          <w:rFonts w:ascii="Times New Roman" w:hAnsi="Times New Roman" w:cs="Times New Roman"/>
        </w:rPr>
        <w:t>ми соответствующих органов местного самоуправления;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за работу в ночное время рабо</w:t>
      </w:r>
      <w:r w:rsidR="009B16D2" w:rsidRPr="002A110C">
        <w:rPr>
          <w:rFonts w:ascii="Times New Roman" w:hAnsi="Times New Roman" w:cs="Times New Roman"/>
        </w:rPr>
        <w:t>тникам, занятым на работе в ноч</w:t>
      </w:r>
      <w:r w:rsidRPr="002A110C">
        <w:rPr>
          <w:rFonts w:ascii="Times New Roman" w:hAnsi="Times New Roman" w:cs="Times New Roman"/>
        </w:rPr>
        <w:t>ное</w:t>
      </w:r>
      <w:r w:rsidR="00C30D14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время (с 22 до 6 часов), в размере 35 процентов часовой ставки заработной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платы (должностного оклада, рассчитанного за час работы) за каждый час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работы в ночное время.</w:t>
      </w:r>
    </w:p>
    <w:p w:rsidR="009B16D2" w:rsidRPr="002A110C" w:rsidRDefault="009B16D2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5. </w:t>
      </w:r>
      <w:r w:rsidRPr="002A110C">
        <w:rPr>
          <w:rFonts w:ascii="Times New Roman" w:hAnsi="Times New Roman" w:cs="Times New Roman"/>
          <w:b/>
          <w:bCs/>
        </w:rPr>
        <w:t>Стимулирующие выплаты техническому персоналу и</w:t>
      </w:r>
      <w:r w:rsidR="009B16D2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обслуживающему персоналу</w:t>
      </w:r>
      <w:r w:rsidR="009B16D2" w:rsidRPr="002A110C">
        <w:rPr>
          <w:rFonts w:ascii="Times New Roman" w:hAnsi="Times New Roman" w:cs="Times New Roman"/>
          <w:b/>
          <w:bCs/>
        </w:rPr>
        <w:t>.</w:t>
      </w:r>
    </w:p>
    <w:p w:rsidR="009B16D2" w:rsidRPr="002A110C" w:rsidRDefault="009B16D2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16D2" w:rsidRPr="002A110C" w:rsidRDefault="00072A3D" w:rsidP="009B16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Ежемесячная надбавка за интенс</w:t>
      </w:r>
      <w:r w:rsidR="009B16D2" w:rsidRPr="002A110C">
        <w:rPr>
          <w:rFonts w:ascii="Times New Roman" w:hAnsi="Times New Roman" w:cs="Times New Roman"/>
        </w:rPr>
        <w:t xml:space="preserve">ивность и высокие результаты работы </w:t>
      </w:r>
      <w:r w:rsidRPr="002A110C">
        <w:rPr>
          <w:rFonts w:ascii="Times New Roman" w:hAnsi="Times New Roman" w:cs="Times New Roman"/>
        </w:rPr>
        <w:t>устанавливается техническому персоналу к должн</w:t>
      </w:r>
      <w:r w:rsidR="009B16D2" w:rsidRPr="002A110C">
        <w:rPr>
          <w:rFonts w:ascii="Times New Roman" w:hAnsi="Times New Roman" w:cs="Times New Roman"/>
        </w:rPr>
        <w:t>остному окладу, об</w:t>
      </w:r>
      <w:r w:rsidRPr="002A110C">
        <w:rPr>
          <w:rFonts w:ascii="Times New Roman" w:hAnsi="Times New Roman" w:cs="Times New Roman"/>
        </w:rPr>
        <w:t>служивающему персоналу – к ставке зар</w:t>
      </w:r>
      <w:r w:rsidR="009B16D2" w:rsidRPr="002A110C">
        <w:rPr>
          <w:rFonts w:ascii="Times New Roman" w:hAnsi="Times New Roman" w:cs="Times New Roman"/>
        </w:rPr>
        <w:t xml:space="preserve">аботной платы в </w:t>
      </w:r>
      <w:proofErr w:type="gramStart"/>
      <w:r w:rsidR="009B16D2" w:rsidRPr="002A110C">
        <w:rPr>
          <w:rFonts w:ascii="Times New Roman" w:hAnsi="Times New Roman" w:cs="Times New Roman"/>
        </w:rPr>
        <w:t>следующих</w:t>
      </w:r>
      <w:proofErr w:type="gramEnd"/>
      <w:r w:rsidR="009B16D2" w:rsidRPr="002A110C">
        <w:rPr>
          <w:rFonts w:ascii="Times New Roman" w:hAnsi="Times New Roman" w:cs="Times New Roman"/>
        </w:rPr>
        <w:t xml:space="preserve"> </w:t>
      </w:r>
    </w:p>
    <w:p w:rsidR="00072A3D" w:rsidRPr="002A110C" w:rsidRDefault="009B16D2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разме</w:t>
      </w:r>
      <w:r w:rsidR="00072A3D" w:rsidRPr="002A110C">
        <w:rPr>
          <w:rFonts w:ascii="Times New Roman" w:hAnsi="Times New Roman" w:cs="Times New Roman"/>
        </w:rPr>
        <w:t>рах</w:t>
      </w:r>
      <w:proofErr w:type="gramEnd"/>
      <w:r w:rsidR="00072A3D" w:rsidRPr="002A110C">
        <w:rPr>
          <w:rFonts w:ascii="Times New Roman" w:hAnsi="Times New Roman" w:cs="Times New Roman"/>
        </w:rPr>
        <w:t>: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1) работникам </w:t>
      </w:r>
      <w:r w:rsidR="009B16D2" w:rsidRPr="002A110C">
        <w:rPr>
          <w:rFonts w:ascii="Times New Roman" w:hAnsi="Times New Roman" w:cs="Times New Roman"/>
        </w:rPr>
        <w:t>из числа технического персонала</w:t>
      </w:r>
      <w:r w:rsidRPr="002A110C">
        <w:rPr>
          <w:rFonts w:ascii="Times New Roman" w:hAnsi="Times New Roman" w:cs="Times New Roman"/>
        </w:rPr>
        <w:t xml:space="preserve"> до 70 процентов должностного оклада;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работникам из числа обслужив</w:t>
      </w:r>
      <w:r w:rsidR="009B16D2" w:rsidRPr="002A110C">
        <w:rPr>
          <w:rFonts w:ascii="Times New Roman" w:hAnsi="Times New Roman" w:cs="Times New Roman"/>
        </w:rPr>
        <w:t>ающего персонала – до 50 процен</w:t>
      </w:r>
      <w:r w:rsidRPr="002A110C">
        <w:rPr>
          <w:rFonts w:ascii="Times New Roman" w:hAnsi="Times New Roman" w:cs="Times New Roman"/>
        </w:rPr>
        <w:t>тов ставки заработной платы.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Ежемесячная надбавка к должн</w:t>
      </w:r>
      <w:r w:rsidR="009B16D2" w:rsidRPr="002A110C">
        <w:rPr>
          <w:rFonts w:ascii="Times New Roman" w:hAnsi="Times New Roman" w:cs="Times New Roman"/>
        </w:rPr>
        <w:t>остному окладу технического пер</w:t>
      </w:r>
      <w:r w:rsidRPr="002A110C">
        <w:rPr>
          <w:rFonts w:ascii="Times New Roman" w:hAnsi="Times New Roman" w:cs="Times New Roman"/>
        </w:rPr>
        <w:t>сонала, к ставке заработной платы обслу</w:t>
      </w:r>
      <w:r w:rsidR="009B16D2" w:rsidRPr="002A110C">
        <w:rPr>
          <w:rFonts w:ascii="Times New Roman" w:hAnsi="Times New Roman" w:cs="Times New Roman"/>
        </w:rPr>
        <w:t>живающего персонала за интенсив</w:t>
      </w:r>
      <w:r w:rsidRPr="002A110C">
        <w:rPr>
          <w:rFonts w:ascii="Times New Roman" w:hAnsi="Times New Roman" w:cs="Times New Roman"/>
        </w:rPr>
        <w:t>ность и высокие результаты работы выплач</w:t>
      </w:r>
      <w:r w:rsidR="009B16D2" w:rsidRPr="002A110C">
        <w:rPr>
          <w:rFonts w:ascii="Times New Roman" w:hAnsi="Times New Roman" w:cs="Times New Roman"/>
        </w:rPr>
        <w:t>ивается за фактически отработан</w:t>
      </w:r>
      <w:r w:rsidRPr="002A110C">
        <w:rPr>
          <w:rFonts w:ascii="Times New Roman" w:hAnsi="Times New Roman" w:cs="Times New Roman"/>
        </w:rPr>
        <w:t>ное время.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Условия и порядок выплаты ежемесячной надбавки к должностному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окладу технического персонала, к ставке заработной платы обслуживающего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персонала за интенсивность и высокие результаты работы определяются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нормативными правовыми актами соответствующих органов местного само-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управления.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</w:t>
      </w:r>
      <w:r w:rsidR="00072A3D" w:rsidRPr="002A110C">
        <w:rPr>
          <w:rFonts w:ascii="Times New Roman" w:hAnsi="Times New Roman" w:cs="Times New Roman"/>
        </w:rPr>
        <w:t>. Ежемесячная надбавка к должностному окладу за выслугу лет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устанавливается 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техническому персоналу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 в 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зависимости 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от стажа работы </w:t>
      </w:r>
      <w:r w:rsidRPr="002A110C">
        <w:rPr>
          <w:rFonts w:ascii="Times New Roman" w:hAnsi="Times New Roman" w:cs="Times New Roman"/>
        </w:rPr>
        <w:t xml:space="preserve"> </w:t>
      </w:r>
      <w:proofErr w:type="gramStart"/>
      <w:r w:rsidR="00072A3D" w:rsidRPr="002A110C">
        <w:rPr>
          <w:rFonts w:ascii="Times New Roman" w:hAnsi="Times New Roman" w:cs="Times New Roman"/>
        </w:rPr>
        <w:t>в</w:t>
      </w:r>
      <w:proofErr w:type="gramEnd"/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с</w:t>
      </w:r>
      <w:r w:rsidR="00072A3D" w:rsidRPr="002A110C">
        <w:rPr>
          <w:rFonts w:ascii="Times New Roman" w:hAnsi="Times New Roman" w:cs="Times New Roman"/>
        </w:rPr>
        <w:t>ледующих</w:t>
      </w:r>
      <w:r w:rsidRPr="002A110C">
        <w:rPr>
          <w:rFonts w:ascii="Times New Roman" w:hAnsi="Times New Roman" w:cs="Times New Roman"/>
        </w:rPr>
        <w:t xml:space="preserve"> </w:t>
      </w:r>
      <w:proofErr w:type="gramStart"/>
      <w:r w:rsidR="00072A3D" w:rsidRPr="002A110C">
        <w:rPr>
          <w:rFonts w:ascii="Times New Roman" w:hAnsi="Times New Roman" w:cs="Times New Roman"/>
        </w:rPr>
        <w:t>размерах</w:t>
      </w:r>
      <w:proofErr w:type="gramEnd"/>
      <w:r w:rsidR="00072A3D" w:rsidRPr="002A110C">
        <w:rPr>
          <w:rFonts w:ascii="Times New Roman" w:hAnsi="Times New Roman" w:cs="Times New Roman"/>
        </w:rPr>
        <w:t>: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 стаже работы: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 xml:space="preserve"> в процентах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от 1 года до 5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10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от 5 до 10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15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от 10 до 15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20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свыше 15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30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В стаж работы, дающий право на получение ежемесячной надбавки к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должностному окладу за выслугу лет, </w:t>
      </w:r>
      <w:r w:rsidR="00B62DA8" w:rsidRPr="002A110C">
        <w:rPr>
          <w:rFonts w:ascii="Times New Roman" w:hAnsi="Times New Roman" w:cs="Times New Roman"/>
        </w:rPr>
        <w:t>включаются периоды работы, кото</w:t>
      </w:r>
      <w:r w:rsidRPr="002A110C">
        <w:rPr>
          <w:rFonts w:ascii="Times New Roman" w:hAnsi="Times New Roman" w:cs="Times New Roman"/>
        </w:rPr>
        <w:t>рые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 соответствии с нормативными правовыми актами Российской Федерации,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включаются в стаж работы для выплаты</w:t>
      </w:r>
      <w:r w:rsidR="00B62DA8" w:rsidRPr="002A110C">
        <w:rPr>
          <w:rFonts w:ascii="Times New Roman" w:hAnsi="Times New Roman" w:cs="Times New Roman"/>
        </w:rPr>
        <w:t xml:space="preserve"> работникам федеральных государ</w:t>
      </w:r>
      <w:r w:rsidRPr="002A110C">
        <w:rPr>
          <w:rFonts w:ascii="Times New Roman" w:hAnsi="Times New Roman" w:cs="Times New Roman"/>
        </w:rPr>
        <w:t>ственных органов, замещающих должности, не являющиеся должностями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федеральной государственной службы, ежемесячной надбавки за выслугу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лет.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3. Техническому персоналу и о</w:t>
      </w:r>
      <w:r w:rsidR="00B62DA8" w:rsidRPr="002A110C">
        <w:rPr>
          <w:rFonts w:ascii="Times New Roman" w:hAnsi="Times New Roman" w:cs="Times New Roman"/>
        </w:rPr>
        <w:t xml:space="preserve">бслуживающему персоналу </w:t>
      </w:r>
      <w:proofErr w:type="spellStart"/>
      <w:proofErr w:type="gramStart"/>
      <w:r w:rsidR="00B62DA8" w:rsidRPr="002A110C">
        <w:rPr>
          <w:rFonts w:ascii="Times New Roman" w:hAnsi="Times New Roman" w:cs="Times New Roman"/>
        </w:rPr>
        <w:t>выплачи</w:t>
      </w:r>
      <w:proofErr w:type="spellEnd"/>
      <w:r w:rsidR="00B62DA8" w:rsidRPr="002A110C">
        <w:rPr>
          <w:rFonts w:ascii="Times New Roman" w:hAnsi="Times New Roman" w:cs="Times New Roman"/>
        </w:rPr>
        <w:t xml:space="preserve"> </w:t>
      </w:r>
      <w:proofErr w:type="spellStart"/>
      <w:r w:rsidRPr="002A110C">
        <w:rPr>
          <w:rFonts w:ascii="Times New Roman" w:hAnsi="Times New Roman" w:cs="Times New Roman"/>
        </w:rPr>
        <w:t>вается</w:t>
      </w:r>
      <w:proofErr w:type="spellEnd"/>
      <w:proofErr w:type="gramEnd"/>
      <w:r w:rsidRPr="002A110C">
        <w:rPr>
          <w:rFonts w:ascii="Times New Roman" w:hAnsi="Times New Roman" w:cs="Times New Roman"/>
        </w:rPr>
        <w:t xml:space="preserve"> премия по результатам работы за месяц в следующих размерах: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работникам  из числа технического персонала  до 25</w:t>
      </w:r>
      <w:r w:rsidR="00072A3D" w:rsidRPr="002A110C">
        <w:rPr>
          <w:rFonts w:ascii="Times New Roman" w:hAnsi="Times New Roman" w:cs="Times New Roman"/>
        </w:rPr>
        <w:t xml:space="preserve"> процентов должностного оклада;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</w:t>
      </w:r>
      <w:r w:rsidR="00072A3D" w:rsidRPr="002A110C">
        <w:rPr>
          <w:rFonts w:ascii="Times New Roman" w:hAnsi="Times New Roman" w:cs="Times New Roman"/>
        </w:rPr>
        <w:t>) рабочим из числа обслуживающего персонала, тарифицируемым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по 1-3 разрядам – до 25 процентов ставки заработной платы;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</w:t>
      </w:r>
      <w:r w:rsidR="00072A3D" w:rsidRPr="002A110C">
        <w:rPr>
          <w:rFonts w:ascii="Times New Roman" w:hAnsi="Times New Roman" w:cs="Times New Roman"/>
        </w:rPr>
        <w:t>) рабочим из числа обслуживающего персонала, тарифицируемым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по 4-8 разрядам, высококвалифицированным рабочим – до 50 процентов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ставки заработной платы.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В пределах утвержденного фонда оплаты труда премирование может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также производиться по результатам </w:t>
      </w:r>
      <w:r w:rsidR="00B62DA8" w:rsidRPr="002A110C">
        <w:rPr>
          <w:rFonts w:ascii="Times New Roman" w:hAnsi="Times New Roman" w:cs="Times New Roman"/>
        </w:rPr>
        <w:t>выполнения разовых и иных поруче</w:t>
      </w:r>
      <w:r w:rsidRPr="002A110C">
        <w:rPr>
          <w:rFonts w:ascii="Times New Roman" w:hAnsi="Times New Roman" w:cs="Times New Roman"/>
        </w:rPr>
        <w:t>ний, а также в других случаях, предусмотренных нормативными правовыми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актами соответствующих органов местного самоуправления.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Техническому персоналу в пределах утвержденного фонда оплаты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труда может быть выплачена премия в размере двух должностных окладов </w:t>
      </w:r>
      <w:proofErr w:type="gramStart"/>
      <w:r w:rsidRPr="002A110C">
        <w:rPr>
          <w:rFonts w:ascii="Times New Roman" w:hAnsi="Times New Roman" w:cs="Times New Roman"/>
        </w:rPr>
        <w:t>по</w:t>
      </w:r>
      <w:proofErr w:type="gramEnd"/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результатам работы за год.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Условия и порядок премирования технического персонала и</w:t>
      </w:r>
      <w:r w:rsidR="00A26A97" w:rsidRPr="002A110C">
        <w:rPr>
          <w:rFonts w:ascii="Times New Roman" w:hAnsi="Times New Roman" w:cs="Times New Roman"/>
        </w:rPr>
        <w:t xml:space="preserve"> обслу</w:t>
      </w:r>
      <w:r w:rsidRPr="002A110C">
        <w:rPr>
          <w:rFonts w:ascii="Times New Roman" w:hAnsi="Times New Roman" w:cs="Times New Roman"/>
        </w:rPr>
        <w:t>живающего персонала определяются но</w:t>
      </w:r>
      <w:r w:rsidR="00A26A97" w:rsidRPr="002A110C">
        <w:rPr>
          <w:rFonts w:ascii="Times New Roman" w:hAnsi="Times New Roman" w:cs="Times New Roman"/>
        </w:rPr>
        <w:t>рмативными правовыми актами соот</w:t>
      </w:r>
      <w:r w:rsidRPr="002A110C">
        <w:rPr>
          <w:rFonts w:ascii="Times New Roman" w:hAnsi="Times New Roman" w:cs="Times New Roman"/>
        </w:rPr>
        <w:t>ветствующих органов местного самоуправления.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4. Работникам из числа техничес</w:t>
      </w:r>
      <w:r w:rsidR="00A26A97" w:rsidRPr="002A110C">
        <w:rPr>
          <w:rFonts w:ascii="Times New Roman" w:hAnsi="Times New Roman" w:cs="Times New Roman"/>
        </w:rPr>
        <w:t>кого персонала выплачивается ма</w:t>
      </w:r>
      <w:r w:rsidRPr="002A110C">
        <w:rPr>
          <w:rFonts w:ascii="Times New Roman" w:hAnsi="Times New Roman" w:cs="Times New Roman"/>
        </w:rPr>
        <w:t xml:space="preserve">териальная помощь. Размер, условия и </w:t>
      </w:r>
      <w:r w:rsidR="00A26A97" w:rsidRPr="002A110C">
        <w:rPr>
          <w:rFonts w:ascii="Times New Roman" w:hAnsi="Times New Roman" w:cs="Times New Roman"/>
        </w:rPr>
        <w:t>порядок выплаты материальной по</w:t>
      </w:r>
      <w:r w:rsidRPr="002A110C">
        <w:rPr>
          <w:rFonts w:ascii="Times New Roman" w:hAnsi="Times New Roman" w:cs="Times New Roman"/>
        </w:rPr>
        <w:t>мощи определяются нормативными право</w:t>
      </w:r>
      <w:r w:rsidR="00A26A97" w:rsidRPr="002A110C">
        <w:rPr>
          <w:rFonts w:ascii="Times New Roman" w:hAnsi="Times New Roman" w:cs="Times New Roman"/>
        </w:rPr>
        <w:t>выми актами органов местного са</w:t>
      </w:r>
      <w:r w:rsidRPr="002A110C">
        <w:rPr>
          <w:rFonts w:ascii="Times New Roman" w:hAnsi="Times New Roman" w:cs="Times New Roman"/>
        </w:rPr>
        <w:t>моуправления.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5. Водителям автомобилей ежемесячно к ставке заработной платы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устанавливаются следующие надбавки: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1) за классность водителям автомобилей, имеющим 1-й класс – </w:t>
      </w:r>
      <w:proofErr w:type="gramStart"/>
      <w:r w:rsidRPr="002A110C">
        <w:rPr>
          <w:rFonts w:ascii="Times New Roman" w:hAnsi="Times New Roman" w:cs="Times New Roman"/>
        </w:rPr>
        <w:t>в</w:t>
      </w:r>
      <w:proofErr w:type="gramEnd"/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размере 25 процентов, </w:t>
      </w:r>
      <w:proofErr w:type="gramStart"/>
      <w:r w:rsidRPr="002A110C">
        <w:rPr>
          <w:rFonts w:ascii="Times New Roman" w:hAnsi="Times New Roman" w:cs="Times New Roman"/>
        </w:rPr>
        <w:t>имеющим</w:t>
      </w:r>
      <w:proofErr w:type="gramEnd"/>
      <w:r w:rsidRPr="002A110C">
        <w:rPr>
          <w:rFonts w:ascii="Times New Roman" w:hAnsi="Times New Roman" w:cs="Times New Roman"/>
        </w:rPr>
        <w:t xml:space="preserve"> 2-й класс – в размере 10 процентов;</w:t>
      </w:r>
    </w:p>
    <w:p w:rsidR="00072A3D" w:rsidRPr="002A110C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за безаварийную эксплуа</w:t>
      </w:r>
      <w:r w:rsidR="00072A3D" w:rsidRPr="002A110C">
        <w:rPr>
          <w:rFonts w:ascii="Times New Roman" w:hAnsi="Times New Roman" w:cs="Times New Roman"/>
        </w:rPr>
        <w:t>тацию автомобиля – в размере до 100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процентов ставки заработной платы. Порядок и условия выплаты указанной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lastRenderedPageBreak/>
        <w:t xml:space="preserve">надбавки устанавливаются нормативными правовыми актами </w:t>
      </w:r>
      <w:r w:rsidR="00A26A97" w:rsidRPr="002A110C">
        <w:rPr>
          <w:rFonts w:ascii="Times New Roman" w:hAnsi="Times New Roman" w:cs="Times New Roman"/>
        </w:rPr>
        <w:t>соответству</w:t>
      </w:r>
      <w:r w:rsidRPr="002A110C">
        <w:rPr>
          <w:rFonts w:ascii="Times New Roman" w:hAnsi="Times New Roman" w:cs="Times New Roman"/>
        </w:rPr>
        <w:t>ющих органов местного самоуправления.</w:t>
      </w:r>
    </w:p>
    <w:p w:rsidR="00A26A97" w:rsidRPr="002A110C" w:rsidRDefault="00A26A97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6. </w:t>
      </w:r>
      <w:r w:rsidRPr="002A110C">
        <w:rPr>
          <w:rFonts w:ascii="Times New Roman" w:hAnsi="Times New Roman" w:cs="Times New Roman"/>
          <w:b/>
          <w:bCs/>
        </w:rPr>
        <w:t>Увеличение (индексация) должностных окладов</w:t>
      </w:r>
      <w:r w:rsidR="00A26A97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технического персонала и ставок заработной платы</w:t>
      </w:r>
      <w:r w:rsidR="00A26A97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обслуживающего персонала</w:t>
      </w:r>
      <w:r w:rsidR="00A26A97" w:rsidRPr="002A110C">
        <w:rPr>
          <w:rFonts w:ascii="Times New Roman" w:hAnsi="Times New Roman" w:cs="Times New Roman"/>
          <w:b/>
          <w:bCs/>
        </w:rPr>
        <w:t>.</w:t>
      </w:r>
    </w:p>
    <w:p w:rsidR="00A26A97" w:rsidRPr="002A110C" w:rsidRDefault="00A26A97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2A3D" w:rsidRPr="002A110C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Д</w:t>
      </w:r>
      <w:r w:rsidR="00072A3D" w:rsidRPr="002A110C">
        <w:rPr>
          <w:rFonts w:ascii="Times New Roman" w:hAnsi="Times New Roman" w:cs="Times New Roman"/>
        </w:rPr>
        <w:t>олжностные оклады технического персонала, ставки заработной</w:t>
      </w:r>
    </w:p>
    <w:p w:rsidR="00072A3D" w:rsidRPr="002A110C" w:rsidRDefault="00072A3D" w:rsidP="0083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платы обслуживающего персонала ежег</w:t>
      </w:r>
      <w:r w:rsidR="0083356D" w:rsidRPr="002A110C">
        <w:rPr>
          <w:rFonts w:ascii="Times New Roman" w:hAnsi="Times New Roman" w:cs="Times New Roman"/>
        </w:rPr>
        <w:t>одно увеличиваются (индексируются)</w:t>
      </w:r>
      <w:r w:rsidRPr="002A110C">
        <w:rPr>
          <w:rFonts w:ascii="Times New Roman" w:hAnsi="Times New Roman" w:cs="Times New Roman"/>
        </w:rPr>
        <w:t xml:space="preserve"> в размерах и в сроки, предусмотренные для работников муниципальных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учреждений.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Увеличение (индексация) разме</w:t>
      </w:r>
      <w:r w:rsidR="00A26A97" w:rsidRPr="002A110C">
        <w:rPr>
          <w:rFonts w:ascii="Times New Roman" w:hAnsi="Times New Roman" w:cs="Times New Roman"/>
        </w:rPr>
        <w:t>ров должностных окладов техниче</w:t>
      </w:r>
      <w:r w:rsidRPr="002A110C">
        <w:rPr>
          <w:rFonts w:ascii="Times New Roman" w:hAnsi="Times New Roman" w:cs="Times New Roman"/>
        </w:rPr>
        <w:t>ского персонала, ставок заработной платы обслужив</w:t>
      </w:r>
      <w:r w:rsidR="00A26A97" w:rsidRPr="002A110C">
        <w:rPr>
          <w:rFonts w:ascii="Times New Roman" w:hAnsi="Times New Roman" w:cs="Times New Roman"/>
        </w:rPr>
        <w:t>ающего персонала про</w:t>
      </w:r>
      <w:r w:rsidRPr="002A110C">
        <w:rPr>
          <w:rFonts w:ascii="Times New Roman" w:hAnsi="Times New Roman" w:cs="Times New Roman"/>
        </w:rPr>
        <w:t>изводится нормативными правовыми актами соответствующих органов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местного самоуправления в размерах и в сроки, установленные решением о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бюджете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Pr="002A110C">
        <w:rPr>
          <w:rFonts w:ascii="Times New Roman" w:hAnsi="Times New Roman" w:cs="Times New Roman"/>
        </w:rPr>
        <w:t xml:space="preserve"> и нор</w:t>
      </w:r>
      <w:r w:rsidR="00A26A97" w:rsidRPr="002A110C">
        <w:rPr>
          <w:rFonts w:ascii="Times New Roman" w:hAnsi="Times New Roman" w:cs="Times New Roman"/>
        </w:rPr>
        <w:t>мативными правовыми актами Адми</w:t>
      </w:r>
      <w:r w:rsidRPr="002A110C">
        <w:rPr>
          <w:rFonts w:ascii="Times New Roman" w:hAnsi="Times New Roman" w:cs="Times New Roman"/>
        </w:rPr>
        <w:t xml:space="preserve">нистрации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Pr="002A110C">
        <w:rPr>
          <w:rFonts w:ascii="Times New Roman" w:hAnsi="Times New Roman" w:cs="Times New Roman"/>
        </w:rPr>
        <w:t>.</w:t>
      </w:r>
    </w:p>
    <w:p w:rsidR="00072A3D" w:rsidRPr="002A110C" w:rsidRDefault="00072A3D" w:rsidP="0083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 увеличении (индексации) должностных окладов технического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персонала и ставок заработной платы об</w:t>
      </w:r>
      <w:r w:rsidR="00A26A97" w:rsidRPr="002A110C">
        <w:rPr>
          <w:rFonts w:ascii="Times New Roman" w:hAnsi="Times New Roman" w:cs="Times New Roman"/>
        </w:rPr>
        <w:t xml:space="preserve">служивающего персонала их </w:t>
      </w:r>
      <w:proofErr w:type="spellStart"/>
      <w:proofErr w:type="gramStart"/>
      <w:r w:rsidR="00A26A97" w:rsidRPr="002A110C">
        <w:rPr>
          <w:rFonts w:ascii="Times New Roman" w:hAnsi="Times New Roman" w:cs="Times New Roman"/>
        </w:rPr>
        <w:t>разме</w:t>
      </w:r>
      <w:proofErr w:type="spellEnd"/>
      <w:r w:rsidR="00A26A97" w:rsidRPr="002A110C">
        <w:rPr>
          <w:rFonts w:ascii="Times New Roman" w:hAnsi="Times New Roman" w:cs="Times New Roman"/>
        </w:rPr>
        <w:t xml:space="preserve"> </w:t>
      </w:r>
      <w:proofErr w:type="spellStart"/>
      <w:r w:rsidRPr="002A110C">
        <w:rPr>
          <w:rFonts w:ascii="Times New Roman" w:hAnsi="Times New Roman" w:cs="Times New Roman"/>
        </w:rPr>
        <w:t>ры</w:t>
      </w:r>
      <w:proofErr w:type="spellEnd"/>
      <w:proofErr w:type="gramEnd"/>
      <w:r w:rsidRPr="002A110C">
        <w:rPr>
          <w:rFonts w:ascii="Times New Roman" w:hAnsi="Times New Roman" w:cs="Times New Roman"/>
        </w:rPr>
        <w:t xml:space="preserve"> 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подлежат округлению до целого рубля в сторону увеличения.</w:t>
      </w:r>
    </w:p>
    <w:p w:rsidR="00A26A97" w:rsidRPr="002A110C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7. </w:t>
      </w:r>
      <w:r w:rsidRPr="002A110C">
        <w:rPr>
          <w:rFonts w:ascii="Times New Roman" w:hAnsi="Times New Roman" w:cs="Times New Roman"/>
          <w:b/>
          <w:bCs/>
        </w:rPr>
        <w:t>Финансирование расходов на оплату труда технического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персонала и обслуживающего персонала.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1. Финансирование расходов на </w:t>
      </w:r>
      <w:r w:rsidR="006710A0" w:rsidRPr="002A110C">
        <w:rPr>
          <w:rFonts w:ascii="Times New Roman" w:hAnsi="Times New Roman" w:cs="Times New Roman"/>
        </w:rPr>
        <w:t>оплату труда технического персо</w:t>
      </w:r>
      <w:r w:rsidRPr="002A110C">
        <w:rPr>
          <w:rFonts w:ascii="Times New Roman" w:hAnsi="Times New Roman" w:cs="Times New Roman"/>
        </w:rPr>
        <w:t>нала и обслуживающего персонала осуществляется за счет средств бюджета</w:t>
      </w:r>
      <w:r w:rsidR="006710A0" w:rsidRPr="002A110C">
        <w:rPr>
          <w:rFonts w:ascii="Times New Roman" w:hAnsi="Times New Roman" w:cs="Times New Roman"/>
        </w:rPr>
        <w:t xml:space="preserve">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Pr="002A110C">
        <w:rPr>
          <w:rFonts w:ascii="Times New Roman" w:hAnsi="Times New Roman" w:cs="Times New Roman"/>
        </w:rPr>
        <w:t>.</w:t>
      </w:r>
    </w:p>
    <w:p w:rsidR="00072A3D" w:rsidRPr="002A110C" w:rsidRDefault="00072A3D" w:rsidP="002A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2. При утверждении фондов оплаты труда сверх суммы средств,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направляемых для выплаты должностных окладов техническому персоналу,</w:t>
      </w:r>
      <w:r w:rsid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предусматриваются следующие средства на выплату (в расчете на год):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ежемесячной надбавки к должностному окладу за интенсивность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и высокие 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результаты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 работы – в размере 8,5 должностного оклада;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2) ежемесячной надбавки к должностному окладу за выслугу лет – </w:t>
      </w:r>
      <w:r w:rsidR="0083356D" w:rsidRPr="002A110C">
        <w:rPr>
          <w:rFonts w:ascii="Times New Roman" w:hAnsi="Times New Roman" w:cs="Times New Roman"/>
        </w:rPr>
        <w:t xml:space="preserve"> </w:t>
      </w:r>
      <w:proofErr w:type="gramStart"/>
      <w:r w:rsidRPr="002A110C">
        <w:rPr>
          <w:rFonts w:ascii="Times New Roman" w:hAnsi="Times New Roman" w:cs="Times New Roman"/>
        </w:rPr>
        <w:t>в</w:t>
      </w:r>
      <w:proofErr w:type="gramEnd"/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размере</w:t>
      </w:r>
      <w:proofErr w:type="gramEnd"/>
      <w:r w:rsidRPr="002A110C">
        <w:rPr>
          <w:rFonts w:ascii="Times New Roman" w:hAnsi="Times New Roman" w:cs="Times New Roman"/>
        </w:rPr>
        <w:t xml:space="preserve"> 3 должностных окладов;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3) премии по результатам работы </w:t>
      </w:r>
      <w:r w:rsidR="006710A0" w:rsidRPr="002A110C">
        <w:rPr>
          <w:rFonts w:ascii="Times New Roman" w:hAnsi="Times New Roman" w:cs="Times New Roman"/>
        </w:rPr>
        <w:t>за месяц – в размере 3 должност</w:t>
      </w:r>
      <w:r w:rsidRPr="002A110C">
        <w:rPr>
          <w:rFonts w:ascii="Times New Roman" w:hAnsi="Times New Roman" w:cs="Times New Roman"/>
        </w:rPr>
        <w:t>ных окладов;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4) материальной помощи – в размере 2 должностных окладов;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5) ежемесячная надбавка к 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должностному окладу </w:t>
      </w:r>
      <w:proofErr w:type="gramStart"/>
      <w:r w:rsidRPr="002A110C">
        <w:rPr>
          <w:rFonts w:ascii="Times New Roman" w:hAnsi="Times New Roman" w:cs="Times New Roman"/>
        </w:rPr>
        <w:t>за</w:t>
      </w:r>
      <w:proofErr w:type="gramEnd"/>
      <w:r w:rsidRPr="002A110C">
        <w:rPr>
          <w:rFonts w:ascii="Times New Roman" w:hAnsi="Times New Roman" w:cs="Times New Roman"/>
        </w:rPr>
        <w:t xml:space="preserve"> работ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 в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 ночное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время выплачивается в пределах утвержденного фонда оплаты труда.</w:t>
      </w:r>
    </w:p>
    <w:p w:rsidR="00072A3D" w:rsidRPr="002A110C" w:rsidRDefault="00072A3D" w:rsidP="006710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 утверждении фондов оплаты труда сверх суммы средств,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направляемых для выплаты ставок заработной платы обслуживающему</w:t>
      </w:r>
      <w:r w:rsidR="002A110C">
        <w:rPr>
          <w:rFonts w:ascii="Times New Roman" w:hAnsi="Times New Roman" w:cs="Times New Roman"/>
        </w:rPr>
        <w:t xml:space="preserve"> </w:t>
      </w:r>
      <w:r w:rsidR="006710A0" w:rsidRPr="002A110C">
        <w:rPr>
          <w:rFonts w:ascii="Times New Roman" w:hAnsi="Times New Roman" w:cs="Times New Roman"/>
        </w:rPr>
        <w:t>пер</w:t>
      </w:r>
      <w:r w:rsidRPr="002A110C">
        <w:rPr>
          <w:rFonts w:ascii="Times New Roman" w:hAnsi="Times New Roman" w:cs="Times New Roman"/>
        </w:rPr>
        <w:t>соналу, предусматриваются следующие средства на выплату (в расчете на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год):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ежемесячной надбавки к став</w:t>
      </w:r>
      <w:r w:rsidR="006710A0" w:rsidRPr="002A110C">
        <w:rPr>
          <w:rFonts w:ascii="Times New Roman" w:hAnsi="Times New Roman" w:cs="Times New Roman"/>
        </w:rPr>
        <w:t>ке заработной платы за интенсив</w:t>
      </w:r>
      <w:r w:rsidRPr="002A110C">
        <w:rPr>
          <w:rFonts w:ascii="Times New Roman" w:hAnsi="Times New Roman" w:cs="Times New Roman"/>
        </w:rPr>
        <w:t>ность и высокие результаты работы – в размере 6 ставок 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премии по результатам работы за месяц – в размере 6 ставок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ежемесячной надбавки к ставк</w:t>
      </w:r>
      <w:r w:rsidR="006710A0" w:rsidRPr="002A110C">
        <w:rPr>
          <w:rFonts w:ascii="Times New Roman" w:hAnsi="Times New Roman" w:cs="Times New Roman"/>
        </w:rPr>
        <w:t>е заработной платы водителям ав</w:t>
      </w:r>
      <w:r w:rsidRPr="002A110C">
        <w:rPr>
          <w:rFonts w:ascii="Times New Roman" w:hAnsi="Times New Roman" w:cs="Times New Roman"/>
        </w:rPr>
        <w:t>томобилей за безаварийную эксплуатацию автомобиля в размере 12 ставок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4) ежемесячной надбавки к ставке</w:t>
      </w:r>
      <w:r w:rsidR="006710A0" w:rsidRPr="002A110C">
        <w:rPr>
          <w:rFonts w:ascii="Times New Roman" w:hAnsi="Times New Roman" w:cs="Times New Roman"/>
        </w:rPr>
        <w:t xml:space="preserve"> заработной платы водителям автомобилей </w:t>
      </w:r>
      <w:r w:rsidRPr="002A110C">
        <w:rPr>
          <w:rFonts w:ascii="Times New Roman" w:hAnsi="Times New Roman" w:cs="Times New Roman"/>
        </w:rPr>
        <w:t xml:space="preserve"> за классность – в размере 3 ставок 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5) ежемесячной доплаты к ставке заработной платы уборщикам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служебных помещений за применение</w:t>
      </w:r>
      <w:r w:rsidR="006710A0" w:rsidRPr="002A110C">
        <w:rPr>
          <w:rFonts w:ascii="Times New Roman" w:hAnsi="Times New Roman" w:cs="Times New Roman"/>
        </w:rPr>
        <w:t xml:space="preserve"> в работе дезинфицирующих и ток</w:t>
      </w:r>
      <w:r w:rsidRPr="002A110C">
        <w:rPr>
          <w:rFonts w:ascii="Times New Roman" w:hAnsi="Times New Roman" w:cs="Times New Roman"/>
        </w:rPr>
        <w:t>сичных средств – в размере 1,2 ставок 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6) ежемесячной доплаты за работу в ночное время – в размере 1,7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ставки заработной платы.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lastRenderedPageBreak/>
        <w:t>Приложение 1</w:t>
      </w:r>
    </w:p>
    <w:p w:rsidR="0083356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к Положению об оплате труда работников, 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осуществляющих</w:t>
      </w:r>
      <w:proofErr w:type="gramEnd"/>
      <w:r w:rsidR="0083356D" w:rsidRPr="002A110C">
        <w:rPr>
          <w:rFonts w:ascii="Times New Roman" w:hAnsi="Times New Roman" w:cs="Times New Roman"/>
        </w:rPr>
        <w:t xml:space="preserve">  </w:t>
      </w:r>
      <w:r w:rsidRPr="002A110C">
        <w:rPr>
          <w:rFonts w:ascii="Times New Roman" w:hAnsi="Times New Roman" w:cs="Times New Roman"/>
        </w:rPr>
        <w:t>техническое обеспечение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деятельности органов местного самоуправления</w:t>
      </w:r>
    </w:p>
    <w:p w:rsidR="0083356D" w:rsidRPr="002A110C" w:rsidRDefault="00B85F1A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Федоровского сельского поселения</w:t>
      </w:r>
      <w:r w:rsidR="00072A3D" w:rsidRPr="002A110C">
        <w:rPr>
          <w:rFonts w:ascii="Times New Roman" w:hAnsi="Times New Roman" w:cs="Times New Roman"/>
        </w:rPr>
        <w:t xml:space="preserve"> и 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обслуживающего персонала органов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местного 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10C">
        <w:rPr>
          <w:rFonts w:ascii="Times New Roman" w:hAnsi="Times New Roman" w:cs="Times New Roman"/>
          <w:b/>
        </w:rPr>
        <w:t>РАЗМЕРЫ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10C">
        <w:rPr>
          <w:rFonts w:ascii="Times New Roman" w:hAnsi="Times New Roman" w:cs="Times New Roman"/>
          <w:b/>
        </w:rPr>
        <w:t>должностных окладов работников,</w:t>
      </w:r>
      <w:r w:rsidR="00383D27" w:rsidRPr="002A110C">
        <w:rPr>
          <w:rFonts w:ascii="Times New Roman" w:hAnsi="Times New Roman" w:cs="Times New Roman"/>
          <w:b/>
        </w:rPr>
        <w:t xml:space="preserve"> занимающих в органах местного самоуправления Федоровского сельского поселения должности, не </w:t>
      </w:r>
      <w:r w:rsidRPr="002A110C">
        <w:rPr>
          <w:rFonts w:ascii="Times New Roman" w:hAnsi="Times New Roman" w:cs="Times New Roman"/>
          <w:b/>
        </w:rPr>
        <w:t>отнесенные к должностям</w:t>
      </w:r>
      <w:r w:rsidR="00383D27" w:rsidRPr="002A110C">
        <w:rPr>
          <w:rFonts w:ascii="Times New Roman" w:hAnsi="Times New Roman" w:cs="Times New Roman"/>
          <w:b/>
        </w:rPr>
        <w:t xml:space="preserve"> </w:t>
      </w:r>
      <w:r w:rsidRPr="002A110C">
        <w:rPr>
          <w:rFonts w:ascii="Times New Roman" w:hAnsi="Times New Roman" w:cs="Times New Roman"/>
          <w:b/>
        </w:rPr>
        <w:t>муниципальной службы, и осуществляю</w:t>
      </w:r>
      <w:r w:rsidR="00383D27" w:rsidRPr="002A110C">
        <w:rPr>
          <w:rFonts w:ascii="Times New Roman" w:hAnsi="Times New Roman" w:cs="Times New Roman"/>
          <w:b/>
        </w:rPr>
        <w:t>щих техническое обеспечение дея</w:t>
      </w:r>
      <w:r w:rsidRPr="002A110C">
        <w:rPr>
          <w:rFonts w:ascii="Times New Roman" w:hAnsi="Times New Roman" w:cs="Times New Roman"/>
          <w:b/>
        </w:rPr>
        <w:t>тельности органов местного самоуправления</w:t>
      </w:r>
      <w:r w:rsidR="00383D27" w:rsidRPr="002A110C">
        <w:rPr>
          <w:rFonts w:ascii="Times New Roman" w:hAnsi="Times New Roman" w:cs="Times New Roman"/>
          <w:b/>
        </w:rPr>
        <w:t xml:space="preserve"> </w:t>
      </w:r>
      <w:r w:rsidR="00B85F1A" w:rsidRPr="002A110C">
        <w:rPr>
          <w:rFonts w:ascii="Times New Roman" w:hAnsi="Times New Roman" w:cs="Times New Roman"/>
          <w:b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3509"/>
      </w:tblGrid>
      <w:tr w:rsidR="00383D27" w:rsidRPr="002A110C" w:rsidTr="00383D27">
        <w:tc>
          <w:tcPr>
            <w:tcW w:w="67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110C">
              <w:rPr>
                <w:rFonts w:ascii="Times New Roman" w:hAnsi="Times New Roman" w:cs="Times New Roman"/>
              </w:rPr>
              <w:t>п</w:t>
            </w:r>
            <w:proofErr w:type="gramEnd"/>
            <w:r w:rsidRPr="002A11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5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</w:tr>
      <w:tr w:rsidR="00383D27" w:rsidRPr="002A110C" w:rsidTr="00383D27">
        <w:tc>
          <w:tcPr>
            <w:tcW w:w="67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</w:t>
            </w:r>
          </w:p>
        </w:tc>
      </w:tr>
      <w:tr w:rsidR="00383D27" w:rsidRPr="002A110C" w:rsidTr="00383D27">
        <w:tc>
          <w:tcPr>
            <w:tcW w:w="675" w:type="dxa"/>
          </w:tcPr>
          <w:p w:rsidR="00383D27" w:rsidRPr="002A110C" w:rsidRDefault="00383D27" w:rsidP="00C30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3509" w:type="dxa"/>
          </w:tcPr>
          <w:p w:rsidR="00383D27" w:rsidRPr="002A110C" w:rsidRDefault="00C30D14" w:rsidP="00C30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3708</w:t>
            </w:r>
          </w:p>
        </w:tc>
      </w:tr>
    </w:tbl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Приложение № 2</w:t>
      </w:r>
    </w:p>
    <w:p w:rsidR="0083356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к Положению об оплате труда работников,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 </w:t>
      </w:r>
      <w:proofErr w:type="gramStart"/>
      <w:r w:rsidRPr="002A110C">
        <w:rPr>
          <w:rFonts w:ascii="Times New Roman" w:hAnsi="Times New Roman" w:cs="Times New Roman"/>
        </w:rPr>
        <w:t>осуществляющих</w:t>
      </w:r>
      <w:proofErr w:type="gramEnd"/>
      <w:r w:rsidRPr="002A110C">
        <w:rPr>
          <w:rFonts w:ascii="Times New Roman" w:hAnsi="Times New Roman" w:cs="Times New Roman"/>
        </w:rPr>
        <w:t xml:space="preserve"> техническое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обеспечение 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деятельности органов местного самоуправления</w:t>
      </w:r>
    </w:p>
    <w:p w:rsidR="0083356D" w:rsidRPr="002A110C" w:rsidRDefault="00B85F1A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Федоровского сельского поселения</w:t>
      </w:r>
      <w:r w:rsidR="00072A3D" w:rsidRPr="002A110C">
        <w:rPr>
          <w:rFonts w:ascii="Times New Roman" w:hAnsi="Times New Roman" w:cs="Times New Roman"/>
        </w:rPr>
        <w:t xml:space="preserve"> и 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обслуживающего персонала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органов местного</w:t>
      </w:r>
    </w:p>
    <w:p w:rsidR="00072A3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 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РАЗМЕРЫ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ставок заработной платы работников,</w:t>
      </w:r>
      <w:r w:rsidR="00383D27" w:rsidRPr="002A110C">
        <w:rPr>
          <w:rFonts w:ascii="Times New Roman" w:hAnsi="Times New Roman" w:cs="Times New Roman"/>
        </w:rPr>
        <w:t xml:space="preserve"> осуществляющих охрану и (или) </w:t>
      </w:r>
      <w:r w:rsidRPr="002A110C">
        <w:rPr>
          <w:rFonts w:ascii="Times New Roman" w:hAnsi="Times New Roman" w:cs="Times New Roman"/>
        </w:rPr>
        <w:t>обслуживание</w:t>
      </w:r>
      <w:r w:rsidR="00383D2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зданий (помещений), водителей легковых автомобилей,</w:t>
      </w:r>
      <w:r w:rsidR="00383D2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включенных в штатные расписания органов</w:t>
      </w:r>
      <w:r w:rsidR="00383D2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местного 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1666"/>
      </w:tblGrid>
      <w:tr w:rsidR="00AB0E1E" w:rsidRPr="002A110C" w:rsidTr="00AB0E1E">
        <w:tc>
          <w:tcPr>
            <w:tcW w:w="223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10C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2A110C">
              <w:rPr>
                <w:rFonts w:ascii="Times New Roman" w:hAnsi="Times New Roman" w:cs="Times New Roman"/>
              </w:rPr>
              <w:t>-</w:t>
            </w:r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ионные</w:t>
            </w:r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разряды</w:t>
            </w:r>
          </w:p>
        </w:tc>
        <w:tc>
          <w:tcPr>
            <w:tcW w:w="708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C30D14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10C">
              <w:rPr>
                <w:rFonts w:ascii="Times New Roman" w:hAnsi="Times New Roman" w:cs="Times New Roman"/>
              </w:rPr>
              <w:t>Высоквали</w:t>
            </w:r>
            <w:r w:rsidR="00C30D14" w:rsidRPr="002A110C">
              <w:rPr>
                <w:rFonts w:ascii="Times New Roman" w:hAnsi="Times New Roman" w:cs="Times New Roman"/>
              </w:rPr>
              <w:t>ф</w:t>
            </w:r>
            <w:r w:rsidRPr="002A110C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10C">
              <w:rPr>
                <w:rFonts w:ascii="Times New Roman" w:hAnsi="Times New Roman" w:cs="Times New Roman"/>
              </w:rPr>
              <w:t>цированные</w:t>
            </w:r>
            <w:proofErr w:type="spellEnd"/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рабочие</w:t>
            </w:r>
          </w:p>
        </w:tc>
      </w:tr>
      <w:tr w:rsidR="00AB0E1E" w:rsidRPr="002A110C" w:rsidTr="00AB0E1E">
        <w:tc>
          <w:tcPr>
            <w:tcW w:w="223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Размер ставки заработной платы (рублей в месяц)</w:t>
            </w:r>
          </w:p>
        </w:tc>
        <w:tc>
          <w:tcPr>
            <w:tcW w:w="708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110C">
              <w:rPr>
                <w:rFonts w:ascii="Times New Roman" w:hAnsi="Times New Roman" w:cs="Times New Roman"/>
                <w:b/>
              </w:rPr>
              <w:t>3726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3947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4178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110C">
              <w:rPr>
                <w:rFonts w:ascii="Times New Roman" w:hAnsi="Times New Roman" w:cs="Times New Roman"/>
                <w:b/>
              </w:rPr>
              <w:t>4434</w:t>
            </w:r>
          </w:p>
        </w:tc>
        <w:tc>
          <w:tcPr>
            <w:tcW w:w="708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4693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5246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5554</w:t>
            </w:r>
          </w:p>
        </w:tc>
        <w:tc>
          <w:tcPr>
            <w:tcW w:w="1666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590</w:t>
            </w:r>
            <w:r w:rsidR="00C30D14" w:rsidRPr="002A110C">
              <w:rPr>
                <w:rFonts w:ascii="Times New Roman" w:hAnsi="Times New Roman" w:cs="Times New Roman"/>
              </w:rPr>
              <w:t>0</w:t>
            </w:r>
          </w:p>
        </w:tc>
      </w:tr>
    </w:tbl>
    <w:p w:rsidR="00C30D14" w:rsidRDefault="00C30D14" w:rsidP="00072A3D">
      <w:pPr>
        <w:rPr>
          <w:rFonts w:ascii="Times New Roman" w:hAnsi="Times New Roman" w:cs="Times New Roman"/>
          <w:sz w:val="28"/>
          <w:szCs w:val="28"/>
        </w:rPr>
      </w:pPr>
    </w:p>
    <w:p w:rsidR="00C30D14" w:rsidRDefault="00C30D14" w:rsidP="00072A3D">
      <w:pPr>
        <w:rPr>
          <w:rFonts w:ascii="Times New Roman" w:hAnsi="Times New Roman" w:cs="Times New Roman"/>
          <w:sz w:val="28"/>
          <w:szCs w:val="28"/>
        </w:rPr>
      </w:pPr>
    </w:p>
    <w:p w:rsidR="00C30D14" w:rsidRDefault="00C30D14" w:rsidP="00072A3D">
      <w:pPr>
        <w:rPr>
          <w:rFonts w:ascii="Times New Roman" w:hAnsi="Times New Roman" w:cs="Times New Roman"/>
          <w:sz w:val="28"/>
          <w:szCs w:val="28"/>
        </w:rPr>
      </w:pPr>
    </w:p>
    <w:sectPr w:rsidR="00C30D14" w:rsidSect="00A2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4DF"/>
    <w:multiLevelType w:val="hybridMultilevel"/>
    <w:tmpl w:val="8B1674E8"/>
    <w:lvl w:ilvl="0" w:tplc="7CEAB2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7801"/>
    <w:multiLevelType w:val="hybridMultilevel"/>
    <w:tmpl w:val="B4082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86"/>
    <w:rsid w:val="00017033"/>
    <w:rsid w:val="00072A3D"/>
    <w:rsid w:val="001519AD"/>
    <w:rsid w:val="002A110C"/>
    <w:rsid w:val="00383D27"/>
    <w:rsid w:val="00500D5D"/>
    <w:rsid w:val="006710A0"/>
    <w:rsid w:val="0083356D"/>
    <w:rsid w:val="00887CE9"/>
    <w:rsid w:val="008968D7"/>
    <w:rsid w:val="008D474B"/>
    <w:rsid w:val="009B16D2"/>
    <w:rsid w:val="009E3C86"/>
    <w:rsid w:val="00A26A97"/>
    <w:rsid w:val="00A27191"/>
    <w:rsid w:val="00AB0E1E"/>
    <w:rsid w:val="00B62DA8"/>
    <w:rsid w:val="00B85F1A"/>
    <w:rsid w:val="00C30D14"/>
    <w:rsid w:val="00C80086"/>
    <w:rsid w:val="00CB0B6A"/>
    <w:rsid w:val="00D46D0C"/>
    <w:rsid w:val="00E106E8"/>
    <w:rsid w:val="00E80316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D2"/>
    <w:pPr>
      <w:ind w:left="720"/>
      <w:contextualSpacing/>
    </w:pPr>
  </w:style>
  <w:style w:type="table" w:styleId="a4">
    <w:name w:val="Table Grid"/>
    <w:basedOn w:val="a1"/>
    <w:uiPriority w:val="59"/>
    <w:rsid w:val="0038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D2"/>
    <w:pPr>
      <w:ind w:left="720"/>
      <w:contextualSpacing/>
    </w:pPr>
  </w:style>
  <w:style w:type="table" w:styleId="a4">
    <w:name w:val="Table Grid"/>
    <w:basedOn w:val="a1"/>
    <w:uiPriority w:val="59"/>
    <w:rsid w:val="0038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13</cp:revision>
  <cp:lastPrinted>2015-12-24T07:44:00Z</cp:lastPrinted>
  <dcterms:created xsi:type="dcterms:W3CDTF">2015-12-17T10:10:00Z</dcterms:created>
  <dcterms:modified xsi:type="dcterms:W3CDTF">2015-12-24T07:48:00Z</dcterms:modified>
</cp:coreProperties>
</file>