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1B" w:rsidRPr="000E0730" w:rsidRDefault="00FD3B1B" w:rsidP="00FD3B1B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:rsidR="00FD3B1B" w:rsidRPr="000E0730" w:rsidRDefault="00FD3B1B" w:rsidP="00FD3B1B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Неклиновского района Ростовской области</w:t>
      </w:r>
    </w:p>
    <w:p w:rsidR="00FD3B1B" w:rsidRPr="000E0730" w:rsidRDefault="0060253E" w:rsidP="00FD3B1B">
      <w:pPr>
        <w:spacing w:line="0" w:lineRule="atLeast"/>
        <w:rPr>
          <w:i/>
          <w:szCs w:val="28"/>
        </w:rPr>
      </w:pPr>
      <w:r>
        <w:rPr>
          <w:i/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FD3B1B" w:rsidRPr="00E076C6" w:rsidRDefault="00FD3B1B" w:rsidP="00FD3B1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FD3B1B" w:rsidRPr="000E0730" w:rsidRDefault="00FD3B1B" w:rsidP="00FD3B1B">
      <w:pPr>
        <w:spacing w:line="0" w:lineRule="atLeast"/>
        <w:rPr>
          <w:i/>
          <w:szCs w:val="28"/>
        </w:rPr>
      </w:pPr>
    </w:p>
    <w:p w:rsidR="00FD3B1B" w:rsidRPr="000D5509" w:rsidRDefault="009761BB" w:rsidP="00FD3B1B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27F94" w:rsidRPr="00927F94">
        <w:rPr>
          <w:sz w:val="28"/>
          <w:szCs w:val="28"/>
        </w:rPr>
        <w:t xml:space="preserve"> </w:t>
      </w:r>
      <w:r w:rsidR="00280E4F">
        <w:rPr>
          <w:sz w:val="28"/>
          <w:szCs w:val="28"/>
        </w:rPr>
        <w:t>ок</w:t>
      </w:r>
      <w:r w:rsidR="00332AFA">
        <w:rPr>
          <w:sz w:val="28"/>
          <w:szCs w:val="28"/>
        </w:rPr>
        <w:t>тября</w:t>
      </w:r>
      <w:r w:rsidR="00FD3B1B" w:rsidRPr="00927F94">
        <w:rPr>
          <w:sz w:val="28"/>
          <w:szCs w:val="28"/>
        </w:rPr>
        <w:t xml:space="preserve"> 201</w:t>
      </w:r>
      <w:r w:rsidR="00332AFA">
        <w:rPr>
          <w:sz w:val="28"/>
          <w:szCs w:val="28"/>
        </w:rPr>
        <w:t>8</w:t>
      </w:r>
      <w:r w:rsidR="00FD3B1B" w:rsidRPr="00927F94">
        <w:rPr>
          <w:sz w:val="28"/>
          <w:szCs w:val="28"/>
        </w:rPr>
        <w:t xml:space="preserve">г.           </w:t>
      </w:r>
      <w:r w:rsidR="00FD3B1B" w:rsidRPr="00927F94">
        <w:rPr>
          <w:sz w:val="28"/>
          <w:szCs w:val="28"/>
        </w:rPr>
        <w:tab/>
      </w:r>
      <w:r w:rsidR="00FD3B1B" w:rsidRPr="00927F94">
        <w:rPr>
          <w:sz w:val="28"/>
          <w:szCs w:val="28"/>
        </w:rPr>
        <w:tab/>
        <w:t xml:space="preserve">   №  </w:t>
      </w:r>
      <w:r>
        <w:rPr>
          <w:sz w:val="28"/>
          <w:szCs w:val="28"/>
        </w:rPr>
        <w:t>12</w:t>
      </w:r>
      <w:r w:rsidR="00A26BF1">
        <w:rPr>
          <w:sz w:val="28"/>
          <w:szCs w:val="28"/>
        </w:rPr>
        <w:t>2</w:t>
      </w:r>
      <w:r w:rsidR="00FD3B1B" w:rsidRPr="000D5509">
        <w:rPr>
          <w:sz w:val="28"/>
          <w:szCs w:val="28"/>
        </w:rPr>
        <w:t xml:space="preserve">                    </w:t>
      </w:r>
      <w:r w:rsidR="00FD3B1B" w:rsidRPr="000D5509">
        <w:rPr>
          <w:sz w:val="28"/>
          <w:szCs w:val="28"/>
        </w:rPr>
        <w:tab/>
        <w:t xml:space="preserve">    с. Федоровка</w:t>
      </w:r>
    </w:p>
    <w:p w:rsidR="00FD3B1B" w:rsidRPr="000D5509" w:rsidRDefault="00FD3B1B" w:rsidP="00FD3B1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</w:tblGrid>
      <w:tr w:rsidR="00FD3B1B" w:rsidRPr="000D5509" w:rsidTr="00FB74F3">
        <w:trPr>
          <w:trHeight w:val="1100"/>
        </w:trPr>
        <w:tc>
          <w:tcPr>
            <w:tcW w:w="5679" w:type="dxa"/>
            <w:shd w:val="clear" w:color="auto" w:fill="auto"/>
          </w:tcPr>
          <w:p w:rsidR="00FD3B1B" w:rsidRPr="00FD3B1B" w:rsidRDefault="00FD3B1B" w:rsidP="0060253E">
            <w:pPr>
              <w:pStyle w:val="3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прогнозе социально-экономического развития </w:t>
            </w:r>
            <w:r w:rsidR="00F0085B">
              <w:rPr>
                <w:b/>
                <w:szCs w:val="28"/>
              </w:rPr>
              <w:t>Федоровского сельского поселения</w:t>
            </w:r>
            <w:r>
              <w:rPr>
                <w:b/>
                <w:szCs w:val="28"/>
              </w:rPr>
              <w:t xml:space="preserve"> на 201</w:t>
            </w:r>
            <w:r w:rsidR="00332AF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-20</w:t>
            </w:r>
            <w:r w:rsidR="006F4FAE">
              <w:rPr>
                <w:b/>
                <w:szCs w:val="28"/>
              </w:rPr>
              <w:t>2</w:t>
            </w:r>
            <w:r w:rsidR="0060253E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годы</w:t>
            </w:r>
          </w:p>
        </w:tc>
      </w:tr>
    </w:tbl>
    <w:p w:rsidR="00FD3B1B" w:rsidRDefault="00FD3B1B" w:rsidP="00FD3B1B">
      <w:pPr>
        <w:pStyle w:val="31"/>
        <w:ind w:firstLine="709"/>
        <w:jc w:val="both"/>
        <w:rPr>
          <w:szCs w:val="28"/>
        </w:rPr>
      </w:pPr>
    </w:p>
    <w:p w:rsidR="00FD3B1B" w:rsidRDefault="00FD3B1B" w:rsidP="00C61DA0">
      <w:pPr>
        <w:rPr>
          <w:b/>
          <w:bCs/>
        </w:rPr>
      </w:pPr>
      <w:r>
        <w:rPr>
          <w:b/>
          <w:bCs/>
        </w:rPr>
        <w:t xml:space="preserve">  </w:t>
      </w:r>
    </w:p>
    <w:p w:rsidR="00FD3B1B" w:rsidRDefault="00FD3B1B" w:rsidP="00FD3B1B">
      <w:pPr>
        <w:ind w:left="360"/>
        <w:rPr>
          <w:b/>
          <w:bCs/>
        </w:rPr>
      </w:pPr>
    </w:p>
    <w:p w:rsidR="00FD3B1B" w:rsidRDefault="00FD3B1B" w:rsidP="00F0085B">
      <w:pPr>
        <w:ind w:firstLine="708"/>
        <w:jc w:val="both"/>
        <w:rPr>
          <w:bCs/>
          <w:sz w:val="28"/>
        </w:rPr>
      </w:pPr>
      <w:r w:rsidRPr="00F0085B">
        <w:rPr>
          <w:bCs/>
          <w:sz w:val="28"/>
        </w:rPr>
        <w:t xml:space="preserve">В соответствии с постановлением </w:t>
      </w:r>
      <w:r w:rsidR="00CA2999">
        <w:rPr>
          <w:bCs/>
          <w:sz w:val="28"/>
        </w:rPr>
        <w:t xml:space="preserve">Администрации Федоровского сельского поселения от </w:t>
      </w:r>
      <w:r w:rsidR="006F4FAE">
        <w:rPr>
          <w:bCs/>
          <w:sz w:val="28"/>
        </w:rPr>
        <w:t>14.06.201</w:t>
      </w:r>
      <w:r w:rsidR="00332AFA">
        <w:rPr>
          <w:bCs/>
          <w:sz w:val="28"/>
        </w:rPr>
        <w:t>8</w:t>
      </w:r>
      <w:r w:rsidR="00CA2999">
        <w:rPr>
          <w:bCs/>
          <w:sz w:val="28"/>
        </w:rPr>
        <w:t xml:space="preserve"> № </w:t>
      </w:r>
      <w:r w:rsidR="00332AFA">
        <w:rPr>
          <w:bCs/>
          <w:sz w:val="28"/>
        </w:rPr>
        <w:t>75</w:t>
      </w:r>
      <w:r w:rsidR="00CA2999">
        <w:rPr>
          <w:bCs/>
          <w:sz w:val="28"/>
        </w:rPr>
        <w:t xml:space="preserve"> «</w:t>
      </w:r>
      <w:r w:rsidR="00332AFA" w:rsidRPr="008A08FB">
        <w:rPr>
          <w:sz w:val="28"/>
          <w:szCs w:val="28"/>
        </w:rPr>
        <w:t xml:space="preserve">Об утверждении Порядка и сроков составления проекта бюджета Федоровского сельского поселения </w:t>
      </w:r>
      <w:proofErr w:type="spellStart"/>
      <w:r w:rsidR="00332AFA" w:rsidRPr="008A08FB">
        <w:rPr>
          <w:sz w:val="28"/>
          <w:szCs w:val="28"/>
        </w:rPr>
        <w:t>Неклиновского</w:t>
      </w:r>
      <w:proofErr w:type="spellEnd"/>
      <w:r w:rsidR="00332AFA" w:rsidRPr="008A08FB">
        <w:rPr>
          <w:sz w:val="28"/>
          <w:szCs w:val="28"/>
        </w:rPr>
        <w:t xml:space="preserve"> района на 201</w:t>
      </w:r>
      <w:r w:rsidR="0060253E">
        <w:rPr>
          <w:sz w:val="28"/>
          <w:szCs w:val="28"/>
        </w:rPr>
        <w:t xml:space="preserve">9 год и на плановые периоды 2020, </w:t>
      </w:r>
      <w:r w:rsidR="00332AFA" w:rsidRPr="008A08FB">
        <w:rPr>
          <w:sz w:val="28"/>
          <w:szCs w:val="28"/>
        </w:rPr>
        <w:t>2021</w:t>
      </w:r>
      <w:r w:rsidR="0060253E">
        <w:rPr>
          <w:sz w:val="28"/>
          <w:szCs w:val="28"/>
        </w:rPr>
        <w:t>, 2022, 2023 и 2024</w:t>
      </w:r>
      <w:r w:rsidR="00332AFA" w:rsidRPr="008A08FB">
        <w:rPr>
          <w:sz w:val="28"/>
          <w:szCs w:val="28"/>
        </w:rPr>
        <w:t xml:space="preserve"> годов</w:t>
      </w:r>
      <w:r w:rsidR="00CA2999">
        <w:rPr>
          <w:bCs/>
          <w:sz w:val="28"/>
        </w:rPr>
        <w:t>»</w:t>
      </w:r>
    </w:p>
    <w:p w:rsidR="00CA2999" w:rsidRPr="00F0085B" w:rsidRDefault="00CA2999" w:rsidP="00F0085B">
      <w:pPr>
        <w:ind w:firstLine="708"/>
        <w:jc w:val="both"/>
        <w:rPr>
          <w:bCs/>
          <w:sz w:val="28"/>
        </w:rPr>
      </w:pPr>
    </w:p>
    <w:p w:rsidR="00FD3B1B" w:rsidRPr="00F0085B" w:rsidRDefault="00FD3B1B" w:rsidP="00F0085B">
      <w:pPr>
        <w:rPr>
          <w:bCs/>
          <w:sz w:val="28"/>
        </w:rPr>
      </w:pPr>
    </w:p>
    <w:p w:rsidR="00FD3B1B" w:rsidRDefault="00FD3B1B" w:rsidP="00CA2999">
      <w:pPr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F0085B">
        <w:rPr>
          <w:bCs/>
          <w:sz w:val="28"/>
        </w:rPr>
        <w:t>Утвер</w:t>
      </w:r>
      <w:r w:rsidR="00CA2999">
        <w:rPr>
          <w:bCs/>
          <w:sz w:val="28"/>
        </w:rPr>
        <w:t>дить прогноз</w:t>
      </w:r>
      <w:r w:rsidRPr="00F0085B">
        <w:rPr>
          <w:bCs/>
          <w:sz w:val="28"/>
        </w:rPr>
        <w:t xml:space="preserve"> социально-экономического развития </w:t>
      </w:r>
      <w:r w:rsidR="00F0085B">
        <w:rPr>
          <w:bCs/>
          <w:sz w:val="28"/>
        </w:rPr>
        <w:t>Федоровского</w:t>
      </w:r>
      <w:r w:rsidRPr="00F0085B">
        <w:rPr>
          <w:bCs/>
          <w:sz w:val="28"/>
        </w:rPr>
        <w:t xml:space="preserve"> сельского поселения на 20</w:t>
      </w:r>
      <w:r w:rsidR="00332AFA">
        <w:rPr>
          <w:bCs/>
          <w:sz w:val="28"/>
        </w:rPr>
        <w:t>19</w:t>
      </w:r>
      <w:r w:rsidRPr="00F0085B">
        <w:rPr>
          <w:bCs/>
          <w:sz w:val="28"/>
        </w:rPr>
        <w:t>-20</w:t>
      </w:r>
      <w:r w:rsidR="006F4FAE">
        <w:rPr>
          <w:bCs/>
          <w:sz w:val="28"/>
        </w:rPr>
        <w:t>2</w:t>
      </w:r>
      <w:r w:rsidR="0060253E">
        <w:rPr>
          <w:bCs/>
          <w:sz w:val="28"/>
        </w:rPr>
        <w:t>4</w:t>
      </w:r>
      <w:bookmarkStart w:id="0" w:name="_GoBack"/>
      <w:bookmarkEnd w:id="0"/>
      <w:r w:rsidRPr="00F0085B">
        <w:rPr>
          <w:bCs/>
          <w:sz w:val="28"/>
        </w:rPr>
        <w:t xml:space="preserve"> годы</w:t>
      </w:r>
      <w:r w:rsidR="00CA2999">
        <w:rPr>
          <w:bCs/>
          <w:sz w:val="28"/>
        </w:rPr>
        <w:t xml:space="preserve"> согласно приложению</w:t>
      </w:r>
      <w:r w:rsidR="00DF1448">
        <w:rPr>
          <w:bCs/>
          <w:sz w:val="28"/>
        </w:rPr>
        <w:t xml:space="preserve"> №1</w:t>
      </w:r>
      <w:r w:rsidRPr="00F0085B">
        <w:rPr>
          <w:bCs/>
          <w:sz w:val="28"/>
        </w:rPr>
        <w:t xml:space="preserve">. </w:t>
      </w:r>
    </w:p>
    <w:p w:rsidR="00CA2999" w:rsidRPr="00F0085B" w:rsidRDefault="00CA2999" w:rsidP="00CA2999">
      <w:pPr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Принять меры по обеспечению </w:t>
      </w:r>
      <w:proofErr w:type="gramStart"/>
      <w:r>
        <w:rPr>
          <w:bCs/>
          <w:sz w:val="28"/>
        </w:rPr>
        <w:t>выполнения показателей прогноза социально-экономического развития Федоров</w:t>
      </w:r>
      <w:r w:rsidR="00332AFA">
        <w:rPr>
          <w:bCs/>
          <w:sz w:val="28"/>
        </w:rPr>
        <w:t>ского сельского поселения</w:t>
      </w:r>
      <w:proofErr w:type="gramEnd"/>
      <w:r w:rsidR="00332AFA">
        <w:rPr>
          <w:bCs/>
          <w:sz w:val="28"/>
        </w:rPr>
        <w:t xml:space="preserve"> на 2020</w:t>
      </w:r>
      <w:r>
        <w:rPr>
          <w:bCs/>
          <w:sz w:val="28"/>
        </w:rPr>
        <w:t>-20</w:t>
      </w:r>
      <w:r w:rsidR="006F4FAE">
        <w:rPr>
          <w:bCs/>
          <w:sz w:val="28"/>
        </w:rPr>
        <w:t>2</w:t>
      </w:r>
      <w:r w:rsidR="00332AFA">
        <w:rPr>
          <w:bCs/>
          <w:sz w:val="28"/>
        </w:rPr>
        <w:t>1</w:t>
      </w:r>
      <w:r>
        <w:rPr>
          <w:bCs/>
          <w:sz w:val="28"/>
        </w:rPr>
        <w:t xml:space="preserve"> годы по курируемым направлениям.</w:t>
      </w:r>
    </w:p>
    <w:p w:rsidR="00FD3B1B" w:rsidRPr="00F0085B" w:rsidRDefault="00FD3B1B" w:rsidP="00F0085B">
      <w:pPr>
        <w:numPr>
          <w:ilvl w:val="0"/>
          <w:numId w:val="1"/>
        </w:numPr>
        <w:ind w:left="0" w:firstLine="709"/>
        <w:rPr>
          <w:bCs/>
          <w:sz w:val="28"/>
        </w:rPr>
      </w:pPr>
      <w:r w:rsidRPr="00F0085B">
        <w:rPr>
          <w:bCs/>
          <w:sz w:val="28"/>
        </w:rPr>
        <w:t xml:space="preserve">Контроль за выполнением распоряжения оставляю за собой. </w:t>
      </w:r>
    </w:p>
    <w:p w:rsidR="00FD3B1B" w:rsidRPr="00F0085B" w:rsidRDefault="00FD3B1B" w:rsidP="00F0085B">
      <w:pPr>
        <w:rPr>
          <w:bCs/>
          <w:sz w:val="28"/>
        </w:rPr>
      </w:pPr>
    </w:p>
    <w:p w:rsidR="00FD3B1B" w:rsidRPr="00F0085B" w:rsidRDefault="00FD3B1B" w:rsidP="00F0085B">
      <w:pPr>
        <w:rPr>
          <w:b/>
          <w:bCs/>
          <w:sz w:val="28"/>
        </w:rPr>
      </w:pPr>
    </w:p>
    <w:p w:rsidR="00FD3B1B" w:rsidRPr="00F0085B" w:rsidRDefault="00FD3B1B" w:rsidP="00F0085B">
      <w:pPr>
        <w:rPr>
          <w:b/>
          <w:bCs/>
          <w:sz w:val="28"/>
        </w:rPr>
      </w:pPr>
    </w:p>
    <w:p w:rsidR="00FD3B1B" w:rsidRDefault="00332AFA" w:rsidP="00F0085B">
      <w:pPr>
        <w:rPr>
          <w:b/>
          <w:bCs/>
          <w:sz w:val="28"/>
        </w:rPr>
      </w:pPr>
      <w:r>
        <w:rPr>
          <w:b/>
          <w:bCs/>
          <w:sz w:val="28"/>
        </w:rPr>
        <w:t>ВРИО главы</w:t>
      </w:r>
      <w:r w:rsidR="00FD3B1B" w:rsidRPr="00F0085B">
        <w:rPr>
          <w:b/>
          <w:bCs/>
          <w:sz w:val="28"/>
        </w:rPr>
        <w:t xml:space="preserve"> </w:t>
      </w:r>
      <w:r w:rsidR="00F0085B">
        <w:rPr>
          <w:b/>
          <w:bCs/>
          <w:sz w:val="28"/>
        </w:rPr>
        <w:t>Администрации</w:t>
      </w:r>
    </w:p>
    <w:p w:rsidR="00927F94" w:rsidRDefault="00F0085B" w:rsidP="00927F94">
      <w:pPr>
        <w:rPr>
          <w:bCs/>
          <w:sz w:val="28"/>
        </w:rPr>
        <w:sectPr w:rsidR="00927F94" w:rsidSect="00DF14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Федоровского </w:t>
      </w:r>
      <w:r w:rsidR="00FD3B1B" w:rsidRPr="00F0085B">
        <w:rPr>
          <w:b/>
          <w:bCs/>
          <w:sz w:val="28"/>
        </w:rPr>
        <w:t xml:space="preserve">сельского поселения              </w:t>
      </w:r>
      <w:r w:rsidR="00FD3B1B" w:rsidRPr="00F0085B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32AFA">
        <w:rPr>
          <w:b/>
          <w:bCs/>
          <w:sz w:val="28"/>
        </w:rPr>
        <w:t>Л.Н. Железняк</w:t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  <w:r w:rsidR="00CA2999">
        <w:rPr>
          <w:bCs/>
          <w:sz w:val="28"/>
        </w:rPr>
        <w:tab/>
      </w:r>
    </w:p>
    <w:p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Приложение </w:t>
      </w:r>
      <w:r w:rsidR="00DF1448">
        <w:rPr>
          <w:bCs/>
          <w:sz w:val="28"/>
        </w:rPr>
        <w:t>№1</w:t>
      </w:r>
    </w:p>
    <w:p w:rsidR="00CA2999" w:rsidRDefault="00927F94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к</w:t>
      </w:r>
      <w:r w:rsidR="00CA2999">
        <w:rPr>
          <w:bCs/>
          <w:sz w:val="28"/>
        </w:rPr>
        <w:t xml:space="preserve"> распоряжению </w:t>
      </w:r>
    </w:p>
    <w:p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Администрации Федоровского</w:t>
      </w:r>
    </w:p>
    <w:p w:rsidR="00CA2999" w:rsidRDefault="00927F94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>с</w:t>
      </w:r>
      <w:r w:rsidR="00CA2999">
        <w:rPr>
          <w:bCs/>
          <w:sz w:val="28"/>
        </w:rPr>
        <w:t>ельского поселения</w:t>
      </w:r>
    </w:p>
    <w:p w:rsidR="00CA2999" w:rsidRDefault="00CA2999" w:rsidP="00CA2999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 от </w:t>
      </w:r>
      <w:r w:rsidR="009761BB">
        <w:rPr>
          <w:bCs/>
          <w:sz w:val="28"/>
        </w:rPr>
        <w:t>16</w:t>
      </w:r>
      <w:r w:rsidR="006F4FAE">
        <w:rPr>
          <w:bCs/>
          <w:sz w:val="28"/>
        </w:rPr>
        <w:t>.</w:t>
      </w:r>
      <w:r w:rsidR="00280E4F">
        <w:rPr>
          <w:bCs/>
          <w:sz w:val="28"/>
        </w:rPr>
        <w:t>10</w:t>
      </w:r>
      <w:r w:rsidR="00927F94">
        <w:rPr>
          <w:bCs/>
          <w:sz w:val="28"/>
        </w:rPr>
        <w:t>.201</w:t>
      </w:r>
      <w:r w:rsidR="003E63AB">
        <w:rPr>
          <w:bCs/>
          <w:sz w:val="28"/>
        </w:rPr>
        <w:t>8</w:t>
      </w:r>
      <w:r w:rsidR="00927F94">
        <w:rPr>
          <w:bCs/>
          <w:sz w:val="28"/>
        </w:rPr>
        <w:t xml:space="preserve">г. </w:t>
      </w:r>
      <w:r>
        <w:rPr>
          <w:bCs/>
          <w:sz w:val="28"/>
        </w:rPr>
        <w:t xml:space="preserve">№ </w:t>
      </w:r>
      <w:r w:rsidR="009761BB">
        <w:rPr>
          <w:bCs/>
          <w:sz w:val="28"/>
        </w:rPr>
        <w:t>12</w:t>
      </w:r>
      <w:r w:rsidR="00A26BF1">
        <w:rPr>
          <w:bCs/>
          <w:sz w:val="28"/>
        </w:rPr>
        <w:t>2</w:t>
      </w:r>
    </w:p>
    <w:p w:rsidR="00CA2999" w:rsidRDefault="00CA2999" w:rsidP="00FD3B1B">
      <w:pPr>
        <w:ind w:left="360"/>
        <w:rPr>
          <w:bCs/>
          <w:sz w:val="28"/>
        </w:rPr>
      </w:pPr>
    </w:p>
    <w:p w:rsidR="00927F94" w:rsidRDefault="00927F94" w:rsidP="00927F94">
      <w:pPr>
        <w:jc w:val="center"/>
        <w:rPr>
          <w:b/>
          <w:szCs w:val="28"/>
        </w:rPr>
      </w:pPr>
      <w:r w:rsidRPr="003646DF">
        <w:rPr>
          <w:b/>
          <w:szCs w:val="28"/>
        </w:rPr>
        <w:t>Основные показатели прогноза социально-экономическо</w:t>
      </w:r>
      <w:r>
        <w:rPr>
          <w:b/>
          <w:szCs w:val="28"/>
        </w:rPr>
        <w:t>го развития по Федоровскому сельскому поселению</w:t>
      </w:r>
    </w:p>
    <w:p w:rsidR="00927F94" w:rsidRDefault="00927F94" w:rsidP="00927F94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60253E">
        <w:rPr>
          <w:b/>
          <w:szCs w:val="28"/>
        </w:rPr>
        <w:t>9</w:t>
      </w:r>
      <w:r>
        <w:rPr>
          <w:b/>
          <w:szCs w:val="28"/>
        </w:rPr>
        <w:t>-20</w:t>
      </w:r>
      <w:r w:rsidR="006F4FAE">
        <w:rPr>
          <w:b/>
          <w:szCs w:val="28"/>
        </w:rPr>
        <w:t>2</w:t>
      </w:r>
      <w:r w:rsidR="0060253E">
        <w:rPr>
          <w:b/>
          <w:szCs w:val="28"/>
        </w:rPr>
        <w:t>4</w:t>
      </w:r>
      <w:r w:rsidRPr="003646DF">
        <w:rPr>
          <w:b/>
          <w:szCs w:val="28"/>
        </w:rPr>
        <w:t xml:space="preserve"> годы</w:t>
      </w:r>
    </w:p>
    <w:p w:rsidR="00927F94" w:rsidRDefault="00927F94" w:rsidP="00927F94">
      <w:pPr>
        <w:rPr>
          <w:b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82"/>
        <w:gridCol w:w="2050"/>
        <w:gridCol w:w="1144"/>
        <w:gridCol w:w="1165"/>
        <w:gridCol w:w="1312"/>
        <w:gridCol w:w="1309"/>
        <w:gridCol w:w="1143"/>
        <w:gridCol w:w="1143"/>
        <w:gridCol w:w="1143"/>
        <w:gridCol w:w="1245"/>
      </w:tblGrid>
      <w:tr w:rsidR="007E4B95" w:rsidRPr="00C235C7" w:rsidTr="007E4B95">
        <w:tc>
          <w:tcPr>
            <w:tcW w:w="650" w:type="dxa"/>
          </w:tcPr>
          <w:p w:rsidR="007E4B95" w:rsidRPr="008164D0" w:rsidRDefault="007E4B95" w:rsidP="0036058C">
            <w:pPr>
              <w:rPr>
                <w:b/>
                <w:sz w:val="26"/>
              </w:rPr>
            </w:pPr>
          </w:p>
        </w:tc>
        <w:tc>
          <w:tcPr>
            <w:tcW w:w="2482" w:type="dxa"/>
            <w:shd w:val="clear" w:color="auto" w:fill="auto"/>
          </w:tcPr>
          <w:p w:rsidR="007E4B95" w:rsidRPr="008164D0" w:rsidRDefault="007E4B95" w:rsidP="0036058C">
            <w:pPr>
              <w:rPr>
                <w:b/>
                <w:sz w:val="26"/>
              </w:rPr>
            </w:pPr>
            <w:r w:rsidRPr="008164D0">
              <w:rPr>
                <w:b/>
                <w:sz w:val="26"/>
              </w:rPr>
              <w:t xml:space="preserve">               Показатели</w:t>
            </w:r>
          </w:p>
        </w:tc>
        <w:tc>
          <w:tcPr>
            <w:tcW w:w="2050" w:type="dxa"/>
            <w:shd w:val="clear" w:color="auto" w:fill="auto"/>
          </w:tcPr>
          <w:p w:rsidR="007E4B95" w:rsidRPr="008164D0" w:rsidRDefault="007E4B95" w:rsidP="0036058C">
            <w:pPr>
              <w:rPr>
                <w:b/>
                <w:sz w:val="26"/>
              </w:rPr>
            </w:pPr>
            <w:r w:rsidRPr="008164D0">
              <w:rPr>
                <w:b/>
                <w:sz w:val="26"/>
              </w:rPr>
              <w:t>Единицы измерения</w:t>
            </w:r>
          </w:p>
        </w:tc>
        <w:tc>
          <w:tcPr>
            <w:tcW w:w="1144" w:type="dxa"/>
            <w:shd w:val="clear" w:color="auto" w:fill="auto"/>
          </w:tcPr>
          <w:p w:rsidR="007E4B95" w:rsidRPr="008546DB" w:rsidRDefault="007E4B95" w:rsidP="00FD1BDC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2017</w:t>
            </w:r>
          </w:p>
          <w:p w:rsidR="007E4B95" w:rsidRPr="008164D0" w:rsidRDefault="007E4B95" w:rsidP="00FD1BD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отчет</w:t>
            </w:r>
          </w:p>
        </w:tc>
        <w:tc>
          <w:tcPr>
            <w:tcW w:w="1165" w:type="dxa"/>
            <w:shd w:val="clear" w:color="auto" w:fill="auto"/>
          </w:tcPr>
          <w:p w:rsidR="007E4B95" w:rsidRPr="008546DB" w:rsidRDefault="007E4B95" w:rsidP="00E059C7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2018</w:t>
            </w:r>
          </w:p>
          <w:p w:rsidR="007E4B95" w:rsidRPr="008164D0" w:rsidRDefault="007E4B95" w:rsidP="00E059C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1312" w:type="dxa"/>
            <w:shd w:val="clear" w:color="auto" w:fill="auto"/>
          </w:tcPr>
          <w:p w:rsidR="007E4B95" w:rsidRDefault="007E4B95" w:rsidP="007E4B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2019 прогноз</w:t>
            </w:r>
          </w:p>
        </w:tc>
        <w:tc>
          <w:tcPr>
            <w:tcW w:w="1309" w:type="dxa"/>
          </w:tcPr>
          <w:p w:rsidR="007E4B95" w:rsidRDefault="007E4B95" w:rsidP="00AC6D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2020</w:t>
            </w:r>
          </w:p>
          <w:p w:rsidR="007E4B95" w:rsidRDefault="007E4B95" w:rsidP="00AC6D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прогноз</w:t>
            </w:r>
          </w:p>
        </w:tc>
        <w:tc>
          <w:tcPr>
            <w:tcW w:w="1143" w:type="dxa"/>
          </w:tcPr>
          <w:p w:rsidR="007E4B95" w:rsidRDefault="007E4B95" w:rsidP="003605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2021 прогноз</w:t>
            </w:r>
          </w:p>
        </w:tc>
        <w:tc>
          <w:tcPr>
            <w:tcW w:w="1143" w:type="dxa"/>
          </w:tcPr>
          <w:p w:rsidR="007E4B95" w:rsidRDefault="007E4B95" w:rsidP="003605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2022 прогноз</w:t>
            </w:r>
          </w:p>
        </w:tc>
        <w:tc>
          <w:tcPr>
            <w:tcW w:w="1143" w:type="dxa"/>
          </w:tcPr>
          <w:p w:rsidR="007E4B95" w:rsidRDefault="007E4B95" w:rsidP="003605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 прогноз</w:t>
            </w:r>
          </w:p>
        </w:tc>
        <w:tc>
          <w:tcPr>
            <w:tcW w:w="1245" w:type="dxa"/>
          </w:tcPr>
          <w:p w:rsidR="007E4B95" w:rsidRDefault="007E4B95" w:rsidP="007E4B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2024 прогноз</w:t>
            </w:r>
          </w:p>
        </w:tc>
      </w:tr>
      <w:tr w:rsidR="007E4B95" w:rsidRPr="00C235C7" w:rsidTr="007E4B95">
        <w:tc>
          <w:tcPr>
            <w:tcW w:w="650" w:type="dxa"/>
          </w:tcPr>
          <w:p w:rsidR="007E4B95" w:rsidRPr="004F445E" w:rsidRDefault="007E4B95" w:rsidP="0036058C">
            <w:pPr>
              <w:jc w:val="center"/>
              <w:rPr>
                <w:b/>
              </w:rPr>
            </w:pPr>
            <w:r w:rsidRPr="004F445E">
              <w:rPr>
                <w:b/>
              </w:rPr>
              <w:t>1.</w:t>
            </w:r>
          </w:p>
        </w:tc>
        <w:tc>
          <w:tcPr>
            <w:tcW w:w="2482" w:type="dxa"/>
            <w:shd w:val="clear" w:color="auto" w:fill="auto"/>
          </w:tcPr>
          <w:p w:rsidR="007E4B95" w:rsidRPr="00C235C7" w:rsidRDefault="007E4B95" w:rsidP="0036058C">
            <w:r>
              <w:t>Индекс потребительских цен</w:t>
            </w:r>
          </w:p>
        </w:tc>
        <w:tc>
          <w:tcPr>
            <w:tcW w:w="2050" w:type="dxa"/>
            <w:shd w:val="clear" w:color="auto" w:fill="auto"/>
          </w:tcPr>
          <w:p w:rsidR="007E4B95" w:rsidRPr="008164D0" w:rsidRDefault="007E4B95" w:rsidP="0036058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7E4B95" w:rsidRDefault="007E4B95" w:rsidP="00FD1BDC">
            <w:pPr>
              <w:jc w:val="center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7E4B95" w:rsidRDefault="007E4B95" w:rsidP="00E059C7">
            <w:pPr>
              <w:jc w:val="center"/>
              <w:rPr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7E4B95" w:rsidRPr="00BF5AC6" w:rsidRDefault="007E4B95" w:rsidP="000D1A17">
            <w:pPr>
              <w:rPr>
                <w:szCs w:val="28"/>
              </w:rPr>
            </w:pPr>
          </w:p>
        </w:tc>
        <w:tc>
          <w:tcPr>
            <w:tcW w:w="1309" w:type="dxa"/>
          </w:tcPr>
          <w:p w:rsidR="007E4B95" w:rsidRPr="00BF5AC6" w:rsidRDefault="007E4B95" w:rsidP="00AC6D1C">
            <w:pPr>
              <w:rPr>
                <w:szCs w:val="28"/>
              </w:rPr>
            </w:pPr>
          </w:p>
        </w:tc>
        <w:tc>
          <w:tcPr>
            <w:tcW w:w="1143" w:type="dxa"/>
          </w:tcPr>
          <w:p w:rsidR="007E4B95" w:rsidRPr="00BF5AC6" w:rsidRDefault="007E4B95" w:rsidP="0036058C">
            <w:pPr>
              <w:rPr>
                <w:szCs w:val="28"/>
              </w:rPr>
            </w:pPr>
          </w:p>
        </w:tc>
        <w:tc>
          <w:tcPr>
            <w:tcW w:w="1143" w:type="dxa"/>
          </w:tcPr>
          <w:p w:rsidR="007E4B95" w:rsidRPr="00BF5AC6" w:rsidRDefault="007E4B95" w:rsidP="0036058C">
            <w:pPr>
              <w:rPr>
                <w:szCs w:val="28"/>
              </w:rPr>
            </w:pPr>
          </w:p>
        </w:tc>
        <w:tc>
          <w:tcPr>
            <w:tcW w:w="1143" w:type="dxa"/>
          </w:tcPr>
          <w:p w:rsidR="007E4B95" w:rsidRPr="00BF5AC6" w:rsidRDefault="007E4B95" w:rsidP="0036058C">
            <w:pPr>
              <w:rPr>
                <w:szCs w:val="28"/>
              </w:rPr>
            </w:pPr>
          </w:p>
        </w:tc>
        <w:tc>
          <w:tcPr>
            <w:tcW w:w="1245" w:type="dxa"/>
          </w:tcPr>
          <w:p w:rsidR="007E4B95" w:rsidRPr="00BF5AC6" w:rsidRDefault="007E4B95" w:rsidP="0036058C">
            <w:pPr>
              <w:rPr>
                <w:szCs w:val="28"/>
              </w:rPr>
            </w:pPr>
          </w:p>
        </w:tc>
      </w:tr>
      <w:tr w:rsidR="007E4B95" w:rsidRPr="00C235C7" w:rsidTr="007E4B95">
        <w:tc>
          <w:tcPr>
            <w:tcW w:w="650" w:type="dxa"/>
            <w:vMerge w:val="restart"/>
          </w:tcPr>
          <w:p w:rsidR="007E4B95" w:rsidRPr="004F445E" w:rsidRDefault="007E4B9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7E4B95" w:rsidRPr="00C235C7" w:rsidRDefault="007E4B95" w:rsidP="0036058C">
            <w:r>
              <w:t>Декабрь к декабрю</w:t>
            </w:r>
          </w:p>
        </w:tc>
        <w:tc>
          <w:tcPr>
            <w:tcW w:w="2050" w:type="dxa"/>
            <w:shd w:val="clear" w:color="auto" w:fill="auto"/>
          </w:tcPr>
          <w:p w:rsidR="007E4B95" w:rsidRPr="008164D0" w:rsidRDefault="007E4B95" w:rsidP="0036058C">
            <w:pPr>
              <w:jc w:val="center"/>
            </w:pPr>
            <w:r>
              <w:t>процентов</w:t>
            </w:r>
          </w:p>
        </w:tc>
        <w:tc>
          <w:tcPr>
            <w:tcW w:w="1144" w:type="dxa"/>
            <w:shd w:val="clear" w:color="auto" w:fill="auto"/>
          </w:tcPr>
          <w:p w:rsidR="007E4B95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101,6</w:t>
            </w:r>
          </w:p>
        </w:tc>
        <w:tc>
          <w:tcPr>
            <w:tcW w:w="1165" w:type="dxa"/>
            <w:shd w:val="clear" w:color="auto" w:fill="auto"/>
          </w:tcPr>
          <w:p w:rsidR="007E4B95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103,1</w:t>
            </w:r>
          </w:p>
        </w:tc>
        <w:tc>
          <w:tcPr>
            <w:tcW w:w="1312" w:type="dxa"/>
            <w:shd w:val="clear" w:color="auto" w:fill="auto"/>
          </w:tcPr>
          <w:p w:rsidR="007E4B95" w:rsidRPr="00BF5AC6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104,3</w:t>
            </w:r>
          </w:p>
        </w:tc>
        <w:tc>
          <w:tcPr>
            <w:tcW w:w="1309" w:type="dxa"/>
          </w:tcPr>
          <w:p w:rsidR="007E4B95" w:rsidRPr="00BF5AC6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103,8</w:t>
            </w:r>
          </w:p>
        </w:tc>
        <w:tc>
          <w:tcPr>
            <w:tcW w:w="1143" w:type="dxa"/>
          </w:tcPr>
          <w:p w:rsidR="007E4B95" w:rsidRDefault="007E4B95" w:rsidP="007E4B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143" w:type="dxa"/>
          </w:tcPr>
          <w:p w:rsidR="007E4B95" w:rsidRDefault="007E4B95" w:rsidP="009D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143" w:type="dxa"/>
          </w:tcPr>
          <w:p w:rsidR="007E4B95" w:rsidRDefault="007E4B95" w:rsidP="009D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245" w:type="dxa"/>
          </w:tcPr>
          <w:p w:rsidR="007E4B95" w:rsidRPr="00BF5AC6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</w:tr>
      <w:tr w:rsidR="007E4B95" w:rsidRPr="00C235C7" w:rsidTr="007E4B95">
        <w:tc>
          <w:tcPr>
            <w:tcW w:w="650" w:type="dxa"/>
            <w:vMerge/>
          </w:tcPr>
          <w:p w:rsidR="007E4B95" w:rsidRPr="004F445E" w:rsidRDefault="007E4B9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7E4B95" w:rsidRPr="00C235C7" w:rsidRDefault="007E4B95" w:rsidP="0036058C">
            <w:r>
              <w:t>Год к году</w:t>
            </w:r>
          </w:p>
        </w:tc>
        <w:tc>
          <w:tcPr>
            <w:tcW w:w="2050" w:type="dxa"/>
            <w:shd w:val="clear" w:color="auto" w:fill="auto"/>
          </w:tcPr>
          <w:p w:rsidR="007E4B95" w:rsidRPr="008164D0" w:rsidRDefault="007E4B95" w:rsidP="0036058C">
            <w:pPr>
              <w:jc w:val="center"/>
            </w:pPr>
            <w:r>
              <w:t>процентов</w:t>
            </w:r>
          </w:p>
        </w:tc>
        <w:tc>
          <w:tcPr>
            <w:tcW w:w="1144" w:type="dxa"/>
            <w:shd w:val="clear" w:color="auto" w:fill="auto"/>
          </w:tcPr>
          <w:p w:rsidR="007E4B95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103,3</w:t>
            </w:r>
          </w:p>
        </w:tc>
        <w:tc>
          <w:tcPr>
            <w:tcW w:w="1165" w:type="dxa"/>
            <w:shd w:val="clear" w:color="auto" w:fill="auto"/>
          </w:tcPr>
          <w:p w:rsidR="007E4B95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</w:t>
            </w:r>
          </w:p>
        </w:tc>
        <w:tc>
          <w:tcPr>
            <w:tcW w:w="1312" w:type="dxa"/>
            <w:shd w:val="clear" w:color="auto" w:fill="auto"/>
          </w:tcPr>
          <w:p w:rsidR="007E4B95" w:rsidRPr="00BF5AC6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104,2</w:t>
            </w:r>
          </w:p>
        </w:tc>
        <w:tc>
          <w:tcPr>
            <w:tcW w:w="1309" w:type="dxa"/>
          </w:tcPr>
          <w:p w:rsidR="007E4B95" w:rsidRPr="00BF5AC6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103,6</w:t>
            </w:r>
          </w:p>
        </w:tc>
        <w:tc>
          <w:tcPr>
            <w:tcW w:w="1143" w:type="dxa"/>
          </w:tcPr>
          <w:p w:rsidR="007E4B95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143" w:type="dxa"/>
          </w:tcPr>
          <w:p w:rsidR="007E4B95" w:rsidRDefault="007E4B95" w:rsidP="009D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143" w:type="dxa"/>
          </w:tcPr>
          <w:p w:rsidR="007E4B95" w:rsidRDefault="007E4B95" w:rsidP="009D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  <w:tc>
          <w:tcPr>
            <w:tcW w:w="1245" w:type="dxa"/>
          </w:tcPr>
          <w:p w:rsidR="007E4B95" w:rsidRPr="00BF5AC6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104,0</w:t>
            </w:r>
          </w:p>
        </w:tc>
      </w:tr>
      <w:tr w:rsidR="007E4B95" w:rsidRPr="00C235C7" w:rsidTr="007E4B95">
        <w:tc>
          <w:tcPr>
            <w:tcW w:w="650" w:type="dxa"/>
          </w:tcPr>
          <w:p w:rsidR="007E4B95" w:rsidRPr="004F445E" w:rsidRDefault="007E4B95" w:rsidP="0036058C">
            <w:pPr>
              <w:jc w:val="center"/>
              <w:rPr>
                <w:b/>
              </w:rPr>
            </w:pPr>
            <w:r w:rsidRPr="004F445E">
              <w:rPr>
                <w:b/>
              </w:rPr>
              <w:t>2.</w:t>
            </w:r>
          </w:p>
        </w:tc>
        <w:tc>
          <w:tcPr>
            <w:tcW w:w="2482" w:type="dxa"/>
            <w:shd w:val="clear" w:color="auto" w:fill="auto"/>
          </w:tcPr>
          <w:p w:rsidR="007E4B95" w:rsidRPr="00C235C7" w:rsidRDefault="007E4B95" w:rsidP="0036058C">
            <w:r w:rsidRPr="00C235C7">
              <w:t>Численность постоянного населения</w:t>
            </w:r>
          </w:p>
          <w:p w:rsidR="007E4B95" w:rsidRPr="00C235C7" w:rsidRDefault="007E4B95" w:rsidP="0036058C">
            <w:r w:rsidRPr="00C235C7">
              <w:t>(</w:t>
            </w:r>
            <w:proofErr w:type="gramStart"/>
            <w:r w:rsidRPr="00C235C7">
              <w:t>среднегодовая</w:t>
            </w:r>
            <w:proofErr w:type="gramEnd"/>
            <w:r w:rsidRPr="00C235C7">
              <w:t xml:space="preserve"> всего)</w:t>
            </w:r>
          </w:p>
        </w:tc>
        <w:tc>
          <w:tcPr>
            <w:tcW w:w="2050" w:type="dxa"/>
            <w:shd w:val="clear" w:color="auto" w:fill="auto"/>
          </w:tcPr>
          <w:p w:rsidR="007E4B95" w:rsidRPr="008164D0" w:rsidRDefault="007E4B95" w:rsidP="0036058C">
            <w:pPr>
              <w:jc w:val="center"/>
            </w:pPr>
            <w:r w:rsidRPr="008164D0">
              <w:t>Тыс.</w:t>
            </w:r>
            <w:r>
              <w:t xml:space="preserve"> </w:t>
            </w:r>
            <w:r w:rsidRPr="008164D0">
              <w:t>чел.</w:t>
            </w:r>
          </w:p>
        </w:tc>
        <w:tc>
          <w:tcPr>
            <w:tcW w:w="1144" w:type="dxa"/>
            <w:shd w:val="clear" w:color="auto" w:fill="auto"/>
          </w:tcPr>
          <w:p w:rsidR="007E4B95" w:rsidRPr="00C235C7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165" w:type="dxa"/>
            <w:shd w:val="clear" w:color="auto" w:fill="auto"/>
          </w:tcPr>
          <w:p w:rsidR="007E4B95" w:rsidRPr="00C235C7" w:rsidRDefault="007E4B95" w:rsidP="006F4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235C7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312" w:type="dxa"/>
            <w:shd w:val="clear" w:color="auto" w:fill="auto"/>
          </w:tcPr>
          <w:p w:rsidR="007E4B95" w:rsidRDefault="007E4B95" w:rsidP="006F4FAE">
            <w:pPr>
              <w:jc w:val="center"/>
            </w:pPr>
            <w:r w:rsidRPr="00BF5AC6">
              <w:rPr>
                <w:szCs w:val="28"/>
              </w:rPr>
              <w:t>3,8</w:t>
            </w:r>
          </w:p>
        </w:tc>
        <w:tc>
          <w:tcPr>
            <w:tcW w:w="1309" w:type="dxa"/>
          </w:tcPr>
          <w:p w:rsidR="007E4B95" w:rsidRDefault="007E4B95" w:rsidP="006F4FAE">
            <w:pPr>
              <w:jc w:val="center"/>
            </w:pPr>
            <w:r w:rsidRPr="00BF5AC6">
              <w:rPr>
                <w:szCs w:val="28"/>
              </w:rPr>
              <w:t>3,8</w:t>
            </w:r>
          </w:p>
        </w:tc>
        <w:tc>
          <w:tcPr>
            <w:tcW w:w="1143" w:type="dxa"/>
          </w:tcPr>
          <w:p w:rsidR="007E4B95" w:rsidRDefault="007E4B95" w:rsidP="006F4FAE">
            <w:pPr>
              <w:jc w:val="center"/>
            </w:pPr>
            <w:r>
              <w:t>3,8</w:t>
            </w:r>
          </w:p>
        </w:tc>
        <w:tc>
          <w:tcPr>
            <w:tcW w:w="1143" w:type="dxa"/>
          </w:tcPr>
          <w:p w:rsidR="007E4B95" w:rsidRDefault="007E4B95" w:rsidP="009D1EFE">
            <w:pPr>
              <w:jc w:val="center"/>
            </w:pPr>
            <w:r>
              <w:t>3,8</w:t>
            </w:r>
          </w:p>
        </w:tc>
        <w:tc>
          <w:tcPr>
            <w:tcW w:w="1143" w:type="dxa"/>
          </w:tcPr>
          <w:p w:rsidR="007E4B95" w:rsidRDefault="007E4B95" w:rsidP="009D1EFE">
            <w:pPr>
              <w:jc w:val="center"/>
            </w:pPr>
            <w:r>
              <w:t>3,8</w:t>
            </w:r>
          </w:p>
        </w:tc>
        <w:tc>
          <w:tcPr>
            <w:tcW w:w="1245" w:type="dxa"/>
          </w:tcPr>
          <w:p w:rsidR="007E4B95" w:rsidRDefault="007E4B95" w:rsidP="006F4FAE">
            <w:pPr>
              <w:jc w:val="center"/>
            </w:pPr>
            <w:r>
              <w:t>3,8</w:t>
            </w:r>
          </w:p>
        </w:tc>
      </w:tr>
      <w:tr w:rsidR="007E4B95" w:rsidRPr="00645A3E" w:rsidTr="009A264E">
        <w:tc>
          <w:tcPr>
            <w:tcW w:w="650" w:type="dxa"/>
          </w:tcPr>
          <w:p w:rsidR="007E4B95" w:rsidRPr="00645A3E" w:rsidRDefault="007E4B95" w:rsidP="0036058C">
            <w:pPr>
              <w:jc w:val="center"/>
              <w:rPr>
                <w:b/>
              </w:rPr>
            </w:pPr>
            <w:r w:rsidRPr="00645A3E">
              <w:rPr>
                <w:b/>
              </w:rPr>
              <w:t>3.</w:t>
            </w:r>
          </w:p>
        </w:tc>
        <w:tc>
          <w:tcPr>
            <w:tcW w:w="14136" w:type="dxa"/>
            <w:gridSpan w:val="10"/>
          </w:tcPr>
          <w:p w:rsidR="007E4B95" w:rsidRPr="00645A3E" w:rsidRDefault="007E4B95" w:rsidP="0036058C">
            <w:pPr>
              <w:jc w:val="center"/>
              <w:rPr>
                <w:b/>
              </w:rPr>
            </w:pPr>
            <w:r w:rsidRPr="00645A3E">
              <w:rPr>
                <w:b/>
              </w:rPr>
              <w:t>Валовая продукция сельского хозяйства во всех категориях хозяйств – всего</w:t>
            </w:r>
          </w:p>
        </w:tc>
      </w:tr>
      <w:tr w:rsidR="007E4B95" w:rsidRPr="00645A3E" w:rsidTr="007E4B95">
        <w:tc>
          <w:tcPr>
            <w:tcW w:w="650" w:type="dxa"/>
            <w:vMerge w:val="restart"/>
          </w:tcPr>
          <w:p w:rsidR="007E4B95" w:rsidRPr="00645A3E" w:rsidRDefault="007E4B9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7E4B95" w:rsidRPr="00645A3E" w:rsidRDefault="007E4B95" w:rsidP="0036058C">
            <w:r w:rsidRPr="00645A3E">
              <w:t>В действующих ценах</w:t>
            </w:r>
          </w:p>
        </w:tc>
        <w:tc>
          <w:tcPr>
            <w:tcW w:w="2050" w:type="dxa"/>
            <w:shd w:val="clear" w:color="auto" w:fill="auto"/>
          </w:tcPr>
          <w:p w:rsidR="007E4B95" w:rsidRPr="00645A3E" w:rsidRDefault="007E4B95" w:rsidP="0036058C">
            <w:pPr>
              <w:jc w:val="center"/>
            </w:pPr>
            <w:r w:rsidRPr="00645A3E">
              <w:t>Млн. руб.</w:t>
            </w:r>
          </w:p>
        </w:tc>
        <w:tc>
          <w:tcPr>
            <w:tcW w:w="1144" w:type="dxa"/>
            <w:shd w:val="clear" w:color="auto" w:fill="auto"/>
          </w:tcPr>
          <w:p w:rsidR="007E4B95" w:rsidRPr="00645A3E" w:rsidRDefault="007E4B95" w:rsidP="00B7325F">
            <w:pPr>
              <w:jc w:val="center"/>
              <w:rPr>
                <w:lang w:val="en-US"/>
              </w:rPr>
            </w:pPr>
            <w:r w:rsidRPr="00645A3E">
              <w:t>427,6</w:t>
            </w:r>
          </w:p>
        </w:tc>
        <w:tc>
          <w:tcPr>
            <w:tcW w:w="1165" w:type="dxa"/>
            <w:shd w:val="clear" w:color="auto" w:fill="auto"/>
          </w:tcPr>
          <w:p w:rsidR="007E4B95" w:rsidRPr="00645A3E" w:rsidRDefault="007E4B95" w:rsidP="00AD0CBF">
            <w:pPr>
              <w:jc w:val="center"/>
            </w:pPr>
            <w:r>
              <w:t>315,7</w:t>
            </w:r>
          </w:p>
        </w:tc>
        <w:tc>
          <w:tcPr>
            <w:tcW w:w="1312" w:type="dxa"/>
            <w:shd w:val="clear" w:color="auto" w:fill="auto"/>
          </w:tcPr>
          <w:p w:rsidR="007E4B95" w:rsidRPr="00645A3E" w:rsidRDefault="007E4B95" w:rsidP="008554F4">
            <w:pPr>
              <w:jc w:val="center"/>
            </w:pPr>
            <w:r>
              <w:t>397,5</w:t>
            </w:r>
          </w:p>
        </w:tc>
        <w:tc>
          <w:tcPr>
            <w:tcW w:w="1309" w:type="dxa"/>
          </w:tcPr>
          <w:p w:rsidR="007E4B95" w:rsidRPr="00645A3E" w:rsidRDefault="007E4B95" w:rsidP="005237F5">
            <w:pPr>
              <w:jc w:val="center"/>
            </w:pPr>
            <w:r>
              <w:t>402,3</w:t>
            </w:r>
          </w:p>
        </w:tc>
        <w:tc>
          <w:tcPr>
            <w:tcW w:w="1143" w:type="dxa"/>
          </w:tcPr>
          <w:p w:rsidR="007E4B95" w:rsidRPr="00645A3E" w:rsidRDefault="007E4B95" w:rsidP="0036058C">
            <w:pPr>
              <w:jc w:val="center"/>
            </w:pPr>
            <w:r>
              <w:t>408,3</w:t>
            </w:r>
          </w:p>
        </w:tc>
        <w:tc>
          <w:tcPr>
            <w:tcW w:w="1143" w:type="dxa"/>
          </w:tcPr>
          <w:p w:rsidR="007E4B95" w:rsidRPr="00645A3E" w:rsidRDefault="007E4B95" w:rsidP="0036058C">
            <w:pPr>
              <w:jc w:val="center"/>
            </w:pPr>
            <w:r>
              <w:t>416,1</w:t>
            </w:r>
          </w:p>
        </w:tc>
        <w:tc>
          <w:tcPr>
            <w:tcW w:w="1143" w:type="dxa"/>
          </w:tcPr>
          <w:p w:rsidR="007E4B95" w:rsidRPr="00645A3E" w:rsidRDefault="007E4B95" w:rsidP="0036058C">
            <w:pPr>
              <w:jc w:val="center"/>
            </w:pPr>
            <w:r>
              <w:t>424,8</w:t>
            </w:r>
          </w:p>
        </w:tc>
        <w:tc>
          <w:tcPr>
            <w:tcW w:w="1245" w:type="dxa"/>
          </w:tcPr>
          <w:p w:rsidR="007E4B95" w:rsidRPr="00645A3E" w:rsidRDefault="007E4B95" w:rsidP="0036058C">
            <w:pPr>
              <w:jc w:val="center"/>
            </w:pPr>
            <w:r>
              <w:t>434,6</w:t>
            </w:r>
          </w:p>
        </w:tc>
      </w:tr>
      <w:tr w:rsidR="007E4B95" w:rsidRPr="00645A3E" w:rsidTr="007E4B95">
        <w:tc>
          <w:tcPr>
            <w:tcW w:w="650" w:type="dxa"/>
            <w:vMerge/>
          </w:tcPr>
          <w:p w:rsidR="007E4B95" w:rsidRPr="00645A3E" w:rsidRDefault="007E4B9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7E4B95" w:rsidRPr="00645A3E" w:rsidRDefault="007E4B95" w:rsidP="0036058C">
            <w:r w:rsidRPr="00645A3E">
              <w:t>В сопоставимых ценах</w:t>
            </w:r>
          </w:p>
        </w:tc>
        <w:tc>
          <w:tcPr>
            <w:tcW w:w="2050" w:type="dxa"/>
            <w:shd w:val="clear" w:color="auto" w:fill="auto"/>
          </w:tcPr>
          <w:p w:rsidR="007E4B95" w:rsidRPr="00645A3E" w:rsidRDefault="007E4B95" w:rsidP="0036058C">
            <w:pPr>
              <w:jc w:val="center"/>
            </w:pPr>
            <w:proofErr w:type="gramStart"/>
            <w:r w:rsidRPr="00645A3E">
              <w:t>В</w:t>
            </w:r>
            <w:proofErr w:type="gramEnd"/>
            <w:r w:rsidRPr="00645A3E">
              <w:t xml:space="preserve"> % </w:t>
            </w:r>
            <w:proofErr w:type="gramStart"/>
            <w:r w:rsidRPr="00645A3E">
              <w:t>к</w:t>
            </w:r>
            <w:proofErr w:type="gramEnd"/>
            <w:r w:rsidRPr="00645A3E">
              <w:t xml:space="preserve"> предыдущему году</w:t>
            </w:r>
          </w:p>
        </w:tc>
        <w:tc>
          <w:tcPr>
            <w:tcW w:w="1144" w:type="dxa"/>
            <w:shd w:val="clear" w:color="auto" w:fill="auto"/>
          </w:tcPr>
          <w:p w:rsidR="007E4B95" w:rsidRPr="00645A3E" w:rsidRDefault="007E4B95" w:rsidP="00B7325F">
            <w:pPr>
              <w:jc w:val="center"/>
            </w:pPr>
            <w:r w:rsidRPr="00645A3E">
              <w:t>101,5</w:t>
            </w:r>
          </w:p>
        </w:tc>
        <w:tc>
          <w:tcPr>
            <w:tcW w:w="1165" w:type="dxa"/>
            <w:shd w:val="clear" w:color="auto" w:fill="auto"/>
          </w:tcPr>
          <w:p w:rsidR="007E4B95" w:rsidRPr="00645A3E" w:rsidRDefault="007E4B95" w:rsidP="00AD0CBF">
            <w:pPr>
              <w:jc w:val="center"/>
            </w:pPr>
            <w:r>
              <w:t>73,8</w:t>
            </w:r>
          </w:p>
        </w:tc>
        <w:tc>
          <w:tcPr>
            <w:tcW w:w="1312" w:type="dxa"/>
            <w:shd w:val="clear" w:color="auto" w:fill="auto"/>
          </w:tcPr>
          <w:p w:rsidR="007E4B95" w:rsidRPr="00645A3E" w:rsidRDefault="007E4B95" w:rsidP="008554F4">
            <w:pPr>
              <w:jc w:val="center"/>
            </w:pPr>
            <w:r>
              <w:t>125,9</w:t>
            </w:r>
          </w:p>
        </w:tc>
        <w:tc>
          <w:tcPr>
            <w:tcW w:w="1309" w:type="dxa"/>
          </w:tcPr>
          <w:p w:rsidR="007E4B95" w:rsidRPr="00645A3E" w:rsidRDefault="007E4B95" w:rsidP="005237F5">
            <w:pPr>
              <w:jc w:val="center"/>
            </w:pPr>
            <w:r>
              <w:t>101,2</w:t>
            </w:r>
          </w:p>
        </w:tc>
        <w:tc>
          <w:tcPr>
            <w:tcW w:w="1143" w:type="dxa"/>
          </w:tcPr>
          <w:p w:rsidR="007E4B95" w:rsidRPr="00645A3E" w:rsidRDefault="007E4B95" w:rsidP="0036058C">
            <w:pPr>
              <w:jc w:val="center"/>
            </w:pPr>
            <w:r>
              <w:t>101,5</w:t>
            </w:r>
          </w:p>
        </w:tc>
        <w:tc>
          <w:tcPr>
            <w:tcW w:w="1143" w:type="dxa"/>
          </w:tcPr>
          <w:p w:rsidR="007E4B95" w:rsidRPr="00645A3E" w:rsidRDefault="007E4B95" w:rsidP="0036058C">
            <w:pPr>
              <w:jc w:val="center"/>
            </w:pPr>
            <w:r>
              <w:t>101,9</w:t>
            </w:r>
          </w:p>
        </w:tc>
        <w:tc>
          <w:tcPr>
            <w:tcW w:w="1143" w:type="dxa"/>
          </w:tcPr>
          <w:p w:rsidR="007E4B95" w:rsidRPr="00645A3E" w:rsidRDefault="007E4B95" w:rsidP="0036058C">
            <w:pPr>
              <w:jc w:val="center"/>
            </w:pPr>
            <w:r>
              <w:t>102,1</w:t>
            </w:r>
          </w:p>
        </w:tc>
        <w:tc>
          <w:tcPr>
            <w:tcW w:w="1245" w:type="dxa"/>
          </w:tcPr>
          <w:p w:rsidR="007E4B95" w:rsidRPr="00645A3E" w:rsidRDefault="007E4B95" w:rsidP="007E4B95">
            <w:pPr>
              <w:jc w:val="center"/>
            </w:pPr>
            <w:r>
              <w:t>102,3</w:t>
            </w:r>
          </w:p>
        </w:tc>
      </w:tr>
      <w:tr w:rsidR="007E4B95" w:rsidRPr="00576DCE" w:rsidTr="0056620B">
        <w:tc>
          <w:tcPr>
            <w:tcW w:w="650" w:type="dxa"/>
          </w:tcPr>
          <w:p w:rsidR="007E4B95" w:rsidRPr="00645A3E" w:rsidRDefault="007E4B95" w:rsidP="0036058C">
            <w:pPr>
              <w:jc w:val="center"/>
              <w:rPr>
                <w:b/>
              </w:rPr>
            </w:pPr>
            <w:r w:rsidRPr="00645A3E">
              <w:rPr>
                <w:b/>
              </w:rPr>
              <w:t>4.</w:t>
            </w:r>
          </w:p>
        </w:tc>
        <w:tc>
          <w:tcPr>
            <w:tcW w:w="14136" w:type="dxa"/>
            <w:gridSpan w:val="10"/>
          </w:tcPr>
          <w:p w:rsidR="007E4B95" w:rsidRPr="00645A3E" w:rsidRDefault="007E4B95" w:rsidP="0036058C">
            <w:pPr>
              <w:jc w:val="center"/>
              <w:rPr>
                <w:b/>
              </w:rPr>
            </w:pPr>
            <w:r w:rsidRPr="00645A3E">
              <w:rPr>
                <w:b/>
              </w:rPr>
              <w:t>Объем инвестиций за счет источников финансирования</w:t>
            </w:r>
          </w:p>
        </w:tc>
      </w:tr>
      <w:tr w:rsidR="00DB2DB5" w:rsidRPr="00576DCE" w:rsidTr="007E4B95">
        <w:tc>
          <w:tcPr>
            <w:tcW w:w="650" w:type="dxa"/>
            <w:vMerge w:val="restart"/>
          </w:tcPr>
          <w:p w:rsidR="00DB2DB5" w:rsidRPr="00576DCE" w:rsidRDefault="00DB2DB5" w:rsidP="003605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Pr="00645A3E" w:rsidRDefault="00DB2DB5" w:rsidP="0036058C">
            <w:r w:rsidRPr="00645A3E">
              <w:t>В действующих ценах</w:t>
            </w:r>
          </w:p>
        </w:tc>
        <w:tc>
          <w:tcPr>
            <w:tcW w:w="2050" w:type="dxa"/>
            <w:shd w:val="clear" w:color="auto" w:fill="auto"/>
          </w:tcPr>
          <w:p w:rsidR="00DB2DB5" w:rsidRPr="00645A3E" w:rsidRDefault="00DB2DB5" w:rsidP="0036058C">
            <w:pPr>
              <w:jc w:val="center"/>
            </w:pPr>
            <w:r w:rsidRPr="00645A3E">
              <w:t>Млн. руб.</w:t>
            </w:r>
          </w:p>
        </w:tc>
        <w:tc>
          <w:tcPr>
            <w:tcW w:w="1144" w:type="dxa"/>
            <w:shd w:val="clear" w:color="auto" w:fill="auto"/>
          </w:tcPr>
          <w:p w:rsidR="00DB2DB5" w:rsidRPr="00645A3E" w:rsidRDefault="00DB2DB5" w:rsidP="00F63377">
            <w:pPr>
              <w:jc w:val="center"/>
            </w:pPr>
            <w:r w:rsidRPr="00645A3E">
              <w:t>15,0</w:t>
            </w:r>
          </w:p>
        </w:tc>
        <w:tc>
          <w:tcPr>
            <w:tcW w:w="1165" w:type="dxa"/>
            <w:shd w:val="clear" w:color="auto" w:fill="auto"/>
          </w:tcPr>
          <w:p w:rsidR="00DB2DB5" w:rsidRPr="00645A3E" w:rsidRDefault="00FD0F5E" w:rsidP="00F63377">
            <w:pPr>
              <w:jc w:val="center"/>
            </w:pPr>
            <w:r>
              <w:t>13,3</w:t>
            </w:r>
          </w:p>
        </w:tc>
        <w:tc>
          <w:tcPr>
            <w:tcW w:w="1312" w:type="dxa"/>
            <w:shd w:val="clear" w:color="auto" w:fill="auto"/>
          </w:tcPr>
          <w:p w:rsidR="00DB2DB5" w:rsidRPr="00645A3E" w:rsidRDefault="00FD0F5E" w:rsidP="00F63377">
            <w:pPr>
              <w:jc w:val="center"/>
            </w:pPr>
            <w:r>
              <w:t>13,3</w:t>
            </w:r>
          </w:p>
        </w:tc>
        <w:tc>
          <w:tcPr>
            <w:tcW w:w="1309" w:type="dxa"/>
          </w:tcPr>
          <w:p w:rsidR="00DB2DB5" w:rsidRDefault="00FD0F5E" w:rsidP="008E5A52">
            <w:pPr>
              <w:jc w:val="center"/>
            </w:pPr>
            <w:r>
              <w:t>13,4</w:t>
            </w:r>
          </w:p>
          <w:p w:rsidR="00FD0F5E" w:rsidRPr="00645A3E" w:rsidRDefault="00FD0F5E" w:rsidP="008E5A52">
            <w:pPr>
              <w:jc w:val="center"/>
            </w:pPr>
          </w:p>
        </w:tc>
        <w:tc>
          <w:tcPr>
            <w:tcW w:w="1143" w:type="dxa"/>
          </w:tcPr>
          <w:p w:rsidR="00DB2DB5" w:rsidRPr="00645A3E" w:rsidRDefault="00FD0F5E" w:rsidP="0036058C">
            <w:pPr>
              <w:jc w:val="center"/>
            </w:pPr>
            <w:r>
              <w:t>13,4</w:t>
            </w:r>
          </w:p>
        </w:tc>
        <w:tc>
          <w:tcPr>
            <w:tcW w:w="1143" w:type="dxa"/>
          </w:tcPr>
          <w:p w:rsidR="00DB2DB5" w:rsidRPr="00645A3E" w:rsidRDefault="00FD0F5E" w:rsidP="0036058C">
            <w:pPr>
              <w:jc w:val="center"/>
            </w:pPr>
            <w:r>
              <w:t>14,2</w:t>
            </w:r>
          </w:p>
        </w:tc>
        <w:tc>
          <w:tcPr>
            <w:tcW w:w="1143" w:type="dxa"/>
          </w:tcPr>
          <w:p w:rsidR="00DB2DB5" w:rsidRPr="00645A3E" w:rsidRDefault="00FD0F5E" w:rsidP="0036058C">
            <w:pPr>
              <w:jc w:val="center"/>
            </w:pPr>
            <w:r>
              <w:t>15,6</w:t>
            </w:r>
          </w:p>
        </w:tc>
        <w:tc>
          <w:tcPr>
            <w:tcW w:w="1245" w:type="dxa"/>
          </w:tcPr>
          <w:p w:rsidR="00DB2DB5" w:rsidRPr="00645A3E" w:rsidRDefault="00FD0F5E" w:rsidP="0036058C">
            <w:pPr>
              <w:jc w:val="center"/>
            </w:pPr>
            <w:r>
              <w:t>16,6</w:t>
            </w:r>
          </w:p>
        </w:tc>
      </w:tr>
      <w:tr w:rsidR="00DB2DB5" w:rsidRPr="00C235C7" w:rsidTr="007E4B95">
        <w:tc>
          <w:tcPr>
            <w:tcW w:w="650" w:type="dxa"/>
            <w:vMerge/>
          </w:tcPr>
          <w:p w:rsidR="00DB2DB5" w:rsidRPr="00576DCE" w:rsidRDefault="00DB2DB5" w:rsidP="003605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Pr="00645A3E" w:rsidRDefault="00DB2DB5" w:rsidP="0036058C">
            <w:r w:rsidRPr="00645A3E">
              <w:t>В сопоставимых ценах</w:t>
            </w:r>
          </w:p>
        </w:tc>
        <w:tc>
          <w:tcPr>
            <w:tcW w:w="2050" w:type="dxa"/>
            <w:shd w:val="clear" w:color="auto" w:fill="auto"/>
          </w:tcPr>
          <w:p w:rsidR="00DB2DB5" w:rsidRPr="00645A3E" w:rsidRDefault="00DB2DB5" w:rsidP="0036058C">
            <w:pPr>
              <w:jc w:val="center"/>
            </w:pPr>
            <w:proofErr w:type="gramStart"/>
            <w:r w:rsidRPr="00645A3E">
              <w:t>В</w:t>
            </w:r>
            <w:proofErr w:type="gramEnd"/>
            <w:r w:rsidRPr="00645A3E">
              <w:t xml:space="preserve"> % </w:t>
            </w:r>
            <w:proofErr w:type="gramStart"/>
            <w:r w:rsidRPr="00645A3E">
              <w:t>к</w:t>
            </w:r>
            <w:proofErr w:type="gramEnd"/>
            <w:r w:rsidRPr="00645A3E">
              <w:t xml:space="preserve"> предыдущему году</w:t>
            </w:r>
          </w:p>
        </w:tc>
        <w:tc>
          <w:tcPr>
            <w:tcW w:w="1144" w:type="dxa"/>
            <w:shd w:val="clear" w:color="auto" w:fill="auto"/>
          </w:tcPr>
          <w:p w:rsidR="00DB2DB5" w:rsidRPr="00645A3E" w:rsidRDefault="00DB2DB5" w:rsidP="00F63377">
            <w:pPr>
              <w:jc w:val="center"/>
            </w:pPr>
            <w:r w:rsidRPr="00645A3E">
              <w:t>114,5</w:t>
            </w:r>
          </w:p>
        </w:tc>
        <w:tc>
          <w:tcPr>
            <w:tcW w:w="1165" w:type="dxa"/>
            <w:shd w:val="clear" w:color="auto" w:fill="auto"/>
          </w:tcPr>
          <w:p w:rsidR="00DB2DB5" w:rsidRPr="00645A3E" w:rsidRDefault="00FD0F5E" w:rsidP="00F63377">
            <w:pPr>
              <w:jc w:val="center"/>
            </w:pPr>
            <w:r>
              <w:t>88,4</w:t>
            </w:r>
          </w:p>
        </w:tc>
        <w:tc>
          <w:tcPr>
            <w:tcW w:w="1312" w:type="dxa"/>
            <w:shd w:val="clear" w:color="auto" w:fill="auto"/>
          </w:tcPr>
          <w:p w:rsidR="00DB2DB5" w:rsidRPr="00645A3E" w:rsidRDefault="00FD0F5E" w:rsidP="00F63377">
            <w:pPr>
              <w:jc w:val="center"/>
            </w:pPr>
            <w:r>
              <w:t>99,8</w:t>
            </w:r>
          </w:p>
        </w:tc>
        <w:tc>
          <w:tcPr>
            <w:tcW w:w="1309" w:type="dxa"/>
          </w:tcPr>
          <w:p w:rsidR="00DB2DB5" w:rsidRPr="00645A3E" w:rsidRDefault="00FD0F5E" w:rsidP="008E5A52">
            <w:pPr>
              <w:jc w:val="center"/>
            </w:pPr>
            <w:r>
              <w:t>101,0</w:t>
            </w:r>
          </w:p>
        </w:tc>
        <w:tc>
          <w:tcPr>
            <w:tcW w:w="1143" w:type="dxa"/>
          </w:tcPr>
          <w:p w:rsidR="00DB2DB5" w:rsidRPr="00645A3E" w:rsidRDefault="00FD0F5E" w:rsidP="0036058C">
            <w:pPr>
              <w:jc w:val="center"/>
            </w:pPr>
            <w:r>
              <w:t>101,0</w:t>
            </w:r>
          </w:p>
        </w:tc>
        <w:tc>
          <w:tcPr>
            <w:tcW w:w="1143" w:type="dxa"/>
          </w:tcPr>
          <w:p w:rsidR="00DB2DB5" w:rsidRPr="00645A3E" w:rsidRDefault="00FD0F5E" w:rsidP="0036058C">
            <w:pPr>
              <w:jc w:val="center"/>
            </w:pPr>
            <w:r>
              <w:t>106,0</w:t>
            </w:r>
          </w:p>
        </w:tc>
        <w:tc>
          <w:tcPr>
            <w:tcW w:w="1143" w:type="dxa"/>
          </w:tcPr>
          <w:p w:rsidR="00DB2DB5" w:rsidRPr="00645A3E" w:rsidRDefault="00FD0F5E" w:rsidP="0036058C">
            <w:pPr>
              <w:jc w:val="center"/>
            </w:pPr>
            <w:r>
              <w:t>110,0</w:t>
            </w:r>
          </w:p>
        </w:tc>
        <w:tc>
          <w:tcPr>
            <w:tcW w:w="1245" w:type="dxa"/>
          </w:tcPr>
          <w:p w:rsidR="00DB2DB5" w:rsidRPr="00645A3E" w:rsidRDefault="00FD0F5E" w:rsidP="0036058C">
            <w:pPr>
              <w:jc w:val="center"/>
            </w:pPr>
            <w:r>
              <w:t>106,2</w:t>
            </w:r>
          </w:p>
        </w:tc>
      </w:tr>
      <w:tr w:rsidR="008258CD" w:rsidRPr="00C235C7" w:rsidTr="00440814">
        <w:tc>
          <w:tcPr>
            <w:tcW w:w="650" w:type="dxa"/>
          </w:tcPr>
          <w:p w:rsidR="008258CD" w:rsidRPr="00156D78" w:rsidRDefault="008258CD" w:rsidP="0036058C">
            <w:pPr>
              <w:jc w:val="center"/>
              <w:rPr>
                <w:b/>
              </w:rPr>
            </w:pPr>
            <w:r w:rsidRPr="00156D78">
              <w:rPr>
                <w:b/>
              </w:rPr>
              <w:t>5.</w:t>
            </w:r>
          </w:p>
        </w:tc>
        <w:tc>
          <w:tcPr>
            <w:tcW w:w="14136" w:type="dxa"/>
            <w:gridSpan w:val="10"/>
          </w:tcPr>
          <w:p w:rsidR="008258CD" w:rsidRPr="000B49C3" w:rsidRDefault="008258CD" w:rsidP="00576DCE">
            <w:pPr>
              <w:jc w:val="center"/>
            </w:pPr>
            <w:r w:rsidRPr="00576DCE">
              <w:rPr>
                <w:b/>
              </w:rPr>
              <w:t>Уровень газифика</w:t>
            </w:r>
            <w:r w:rsidRPr="00576DCE">
              <w:rPr>
                <w:b/>
              </w:rPr>
              <w:softHyphen/>
              <w:t xml:space="preserve">ции </w:t>
            </w:r>
          </w:p>
        </w:tc>
      </w:tr>
      <w:tr w:rsidR="00DB2DB5" w:rsidRPr="00C235C7" w:rsidTr="007E4B95">
        <w:tc>
          <w:tcPr>
            <w:tcW w:w="650" w:type="dxa"/>
          </w:tcPr>
          <w:p w:rsidR="00DB2DB5" w:rsidRDefault="00DB2DB5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DB2DB5" w:rsidRDefault="00DB2DB5" w:rsidP="00576DCE">
            <w:pPr>
              <w:jc w:val="both"/>
            </w:pPr>
            <w:r>
              <w:t>Уровень газифика</w:t>
            </w:r>
            <w:r>
              <w:softHyphen/>
              <w:t xml:space="preserve">ции </w:t>
            </w:r>
          </w:p>
        </w:tc>
        <w:tc>
          <w:tcPr>
            <w:tcW w:w="2050" w:type="dxa"/>
            <w:shd w:val="clear" w:color="auto" w:fill="auto"/>
          </w:tcPr>
          <w:p w:rsidR="00DB2DB5" w:rsidRDefault="00DB2DB5">
            <w:pPr>
              <w:jc w:val="center"/>
            </w:pPr>
            <w:r>
              <w:t>процентов</w:t>
            </w:r>
          </w:p>
        </w:tc>
        <w:tc>
          <w:tcPr>
            <w:tcW w:w="1144" w:type="dxa"/>
            <w:shd w:val="clear" w:color="auto" w:fill="auto"/>
          </w:tcPr>
          <w:p w:rsidR="00DB2DB5" w:rsidRDefault="00DB2DB5" w:rsidP="00865C76">
            <w:pPr>
              <w:jc w:val="center"/>
            </w:pPr>
            <w:r>
              <w:t>76,1</w:t>
            </w:r>
          </w:p>
        </w:tc>
        <w:tc>
          <w:tcPr>
            <w:tcW w:w="1165" w:type="dxa"/>
            <w:shd w:val="clear" w:color="auto" w:fill="auto"/>
          </w:tcPr>
          <w:p w:rsidR="00DB2DB5" w:rsidRDefault="00DB2DB5" w:rsidP="0033305B">
            <w:pPr>
              <w:jc w:val="center"/>
            </w:pPr>
            <w:r>
              <w:t>76,1</w:t>
            </w:r>
          </w:p>
        </w:tc>
        <w:tc>
          <w:tcPr>
            <w:tcW w:w="1312" w:type="dxa"/>
            <w:shd w:val="clear" w:color="auto" w:fill="auto"/>
          </w:tcPr>
          <w:p w:rsidR="00DB2DB5" w:rsidRDefault="00DB2DB5" w:rsidP="008258CD">
            <w:pPr>
              <w:jc w:val="center"/>
            </w:pPr>
            <w:r>
              <w:t>7</w:t>
            </w:r>
            <w:r w:rsidR="008258CD">
              <w:t>9</w:t>
            </w:r>
            <w:r>
              <w:t>,1</w:t>
            </w:r>
          </w:p>
        </w:tc>
        <w:tc>
          <w:tcPr>
            <w:tcW w:w="1309" w:type="dxa"/>
          </w:tcPr>
          <w:p w:rsidR="00DB2DB5" w:rsidRDefault="00DB2DB5" w:rsidP="008258CD">
            <w:pPr>
              <w:jc w:val="center"/>
            </w:pPr>
            <w:r>
              <w:t>7</w:t>
            </w:r>
            <w:r w:rsidR="008258CD">
              <w:t>9</w:t>
            </w:r>
            <w:r>
              <w:t>,1</w:t>
            </w:r>
          </w:p>
        </w:tc>
        <w:tc>
          <w:tcPr>
            <w:tcW w:w="1143" w:type="dxa"/>
          </w:tcPr>
          <w:p w:rsidR="00DB2DB5" w:rsidRDefault="008258CD">
            <w:pPr>
              <w:jc w:val="center"/>
            </w:pPr>
            <w:r>
              <w:t>79,1</w:t>
            </w:r>
          </w:p>
        </w:tc>
        <w:tc>
          <w:tcPr>
            <w:tcW w:w="1143" w:type="dxa"/>
          </w:tcPr>
          <w:p w:rsidR="00DB2DB5" w:rsidRDefault="008258CD">
            <w:pPr>
              <w:jc w:val="center"/>
            </w:pPr>
            <w:r>
              <w:t>79,1</w:t>
            </w:r>
          </w:p>
        </w:tc>
        <w:tc>
          <w:tcPr>
            <w:tcW w:w="1143" w:type="dxa"/>
          </w:tcPr>
          <w:p w:rsidR="00DB2DB5" w:rsidRDefault="008258CD">
            <w:pPr>
              <w:jc w:val="center"/>
            </w:pPr>
            <w:r>
              <w:t>79,1</w:t>
            </w:r>
          </w:p>
        </w:tc>
        <w:tc>
          <w:tcPr>
            <w:tcW w:w="1245" w:type="dxa"/>
          </w:tcPr>
          <w:p w:rsidR="00DB2DB5" w:rsidRDefault="00DB2DB5" w:rsidP="008258CD">
            <w:pPr>
              <w:jc w:val="center"/>
            </w:pPr>
            <w:r>
              <w:t>7</w:t>
            </w:r>
            <w:r w:rsidR="008258CD">
              <w:t>9</w:t>
            </w:r>
            <w:r>
              <w:t>,1</w:t>
            </w:r>
          </w:p>
        </w:tc>
      </w:tr>
      <w:tr w:rsidR="008258CD" w:rsidRPr="00C235C7" w:rsidTr="006510FF">
        <w:tc>
          <w:tcPr>
            <w:tcW w:w="650" w:type="dxa"/>
          </w:tcPr>
          <w:p w:rsidR="008258CD" w:rsidRPr="0087029F" w:rsidRDefault="008258CD" w:rsidP="002116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7029F">
              <w:rPr>
                <w:b/>
              </w:rPr>
              <w:t>.</w:t>
            </w:r>
          </w:p>
        </w:tc>
        <w:tc>
          <w:tcPr>
            <w:tcW w:w="14136" w:type="dxa"/>
            <w:gridSpan w:val="10"/>
          </w:tcPr>
          <w:p w:rsidR="008258CD" w:rsidRDefault="008258CD" w:rsidP="002116E1">
            <w:pPr>
              <w:jc w:val="center"/>
            </w:pPr>
            <w:r w:rsidRPr="00F675B5">
              <w:rPr>
                <w:b/>
              </w:rPr>
              <w:t xml:space="preserve">Ввод жилья </w:t>
            </w:r>
            <w:proofErr w:type="gramStart"/>
            <w:r w:rsidRPr="00F675B5">
              <w:rPr>
                <w:b/>
              </w:rPr>
              <w:t>-в</w:t>
            </w:r>
            <w:proofErr w:type="gramEnd"/>
            <w:r w:rsidRPr="00F675B5">
              <w:rPr>
                <w:b/>
              </w:rPr>
              <w:t>сего</w:t>
            </w:r>
          </w:p>
        </w:tc>
      </w:tr>
      <w:tr w:rsidR="008258CD" w:rsidRPr="00C235C7" w:rsidTr="007E4B95">
        <w:tc>
          <w:tcPr>
            <w:tcW w:w="650" w:type="dxa"/>
            <w:vMerge w:val="restart"/>
          </w:tcPr>
          <w:p w:rsidR="008258CD" w:rsidRPr="004F445E" w:rsidRDefault="008258CD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8258CD" w:rsidRPr="0087029F" w:rsidRDefault="008258CD" w:rsidP="0036058C">
            <w:r w:rsidRPr="0087029F">
              <w:t>всего</w:t>
            </w:r>
          </w:p>
        </w:tc>
        <w:tc>
          <w:tcPr>
            <w:tcW w:w="2050" w:type="dxa"/>
            <w:shd w:val="clear" w:color="auto" w:fill="auto"/>
          </w:tcPr>
          <w:p w:rsidR="008258CD" w:rsidRPr="008A1BA7" w:rsidRDefault="008258CD" w:rsidP="0036058C">
            <w:pPr>
              <w:jc w:val="center"/>
            </w:pPr>
            <w:r>
              <w:t>тыс. кв. м.</w:t>
            </w:r>
          </w:p>
        </w:tc>
        <w:tc>
          <w:tcPr>
            <w:tcW w:w="1144" w:type="dxa"/>
            <w:shd w:val="clear" w:color="auto" w:fill="auto"/>
          </w:tcPr>
          <w:p w:rsidR="008258CD" w:rsidRPr="00B82E08" w:rsidRDefault="008258CD" w:rsidP="0036058C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65" w:type="dxa"/>
            <w:shd w:val="clear" w:color="auto" w:fill="auto"/>
          </w:tcPr>
          <w:p w:rsidR="008258CD" w:rsidRPr="00B82E08" w:rsidRDefault="008258CD" w:rsidP="0036058C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312" w:type="dxa"/>
            <w:shd w:val="clear" w:color="auto" w:fill="auto"/>
          </w:tcPr>
          <w:p w:rsidR="008258CD" w:rsidRPr="00B82E08" w:rsidRDefault="008258CD" w:rsidP="0036058C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309" w:type="dxa"/>
          </w:tcPr>
          <w:p w:rsidR="008258CD" w:rsidRDefault="008258CD" w:rsidP="0036058C">
            <w:pPr>
              <w:jc w:val="center"/>
            </w:pPr>
            <w:r>
              <w:t>0,5</w:t>
            </w:r>
          </w:p>
        </w:tc>
        <w:tc>
          <w:tcPr>
            <w:tcW w:w="1143" w:type="dxa"/>
          </w:tcPr>
          <w:p w:rsidR="008258CD" w:rsidRDefault="008258CD" w:rsidP="009D1EFE">
            <w:pPr>
              <w:jc w:val="center"/>
            </w:pPr>
            <w:r>
              <w:t>0,5</w:t>
            </w:r>
          </w:p>
        </w:tc>
        <w:tc>
          <w:tcPr>
            <w:tcW w:w="1143" w:type="dxa"/>
          </w:tcPr>
          <w:p w:rsidR="008258CD" w:rsidRDefault="008258CD" w:rsidP="009D1EFE">
            <w:pPr>
              <w:jc w:val="center"/>
            </w:pPr>
            <w:r>
              <w:t>0,5</w:t>
            </w:r>
          </w:p>
        </w:tc>
        <w:tc>
          <w:tcPr>
            <w:tcW w:w="1143" w:type="dxa"/>
          </w:tcPr>
          <w:p w:rsidR="008258CD" w:rsidRDefault="008258CD" w:rsidP="009D1EFE">
            <w:pPr>
              <w:jc w:val="center"/>
            </w:pPr>
            <w:r>
              <w:t>0,5</w:t>
            </w:r>
          </w:p>
        </w:tc>
        <w:tc>
          <w:tcPr>
            <w:tcW w:w="1245" w:type="dxa"/>
          </w:tcPr>
          <w:p w:rsidR="008258CD" w:rsidRDefault="008258CD" w:rsidP="0036058C">
            <w:pPr>
              <w:jc w:val="center"/>
            </w:pPr>
            <w:r>
              <w:t>0,5</w:t>
            </w:r>
          </w:p>
        </w:tc>
      </w:tr>
      <w:tr w:rsidR="008258CD" w:rsidRPr="00C235C7" w:rsidTr="007E4B95">
        <w:tc>
          <w:tcPr>
            <w:tcW w:w="650" w:type="dxa"/>
            <w:vMerge/>
          </w:tcPr>
          <w:p w:rsidR="008258CD" w:rsidRPr="004F445E" w:rsidRDefault="008258CD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8258CD" w:rsidRPr="008A1BA7" w:rsidRDefault="008258CD" w:rsidP="0036058C">
            <w:r>
              <w:t>В том числе индивидуальные жилые дома, построенные населением за свой счет и с помощью кредитов</w:t>
            </w:r>
          </w:p>
        </w:tc>
        <w:tc>
          <w:tcPr>
            <w:tcW w:w="2050" w:type="dxa"/>
            <w:shd w:val="clear" w:color="auto" w:fill="auto"/>
          </w:tcPr>
          <w:p w:rsidR="008258CD" w:rsidRPr="008A1BA7" w:rsidRDefault="008258CD" w:rsidP="0036058C">
            <w:pPr>
              <w:jc w:val="center"/>
            </w:pPr>
            <w:r>
              <w:t>тыс. кв. м.</w:t>
            </w:r>
          </w:p>
        </w:tc>
        <w:tc>
          <w:tcPr>
            <w:tcW w:w="1144" w:type="dxa"/>
            <w:shd w:val="clear" w:color="auto" w:fill="auto"/>
          </w:tcPr>
          <w:p w:rsidR="008258CD" w:rsidRPr="00B82E08" w:rsidRDefault="008258CD" w:rsidP="0036058C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8258CD" w:rsidRPr="00B82E08" w:rsidRDefault="008258CD" w:rsidP="0036058C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8258CD" w:rsidRPr="00B82E08" w:rsidRDefault="008258CD" w:rsidP="0036058C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</w:t>
            </w:r>
          </w:p>
        </w:tc>
        <w:tc>
          <w:tcPr>
            <w:tcW w:w="1309" w:type="dxa"/>
          </w:tcPr>
          <w:p w:rsidR="008258CD" w:rsidRDefault="008258CD" w:rsidP="0036058C">
            <w:pPr>
              <w:jc w:val="center"/>
            </w:pPr>
            <w:r>
              <w:t>0,0</w:t>
            </w:r>
          </w:p>
        </w:tc>
        <w:tc>
          <w:tcPr>
            <w:tcW w:w="1143" w:type="dxa"/>
          </w:tcPr>
          <w:p w:rsidR="008258CD" w:rsidRDefault="008258CD" w:rsidP="009D1EFE">
            <w:pPr>
              <w:jc w:val="center"/>
            </w:pPr>
            <w:r>
              <w:t>0,0</w:t>
            </w:r>
          </w:p>
        </w:tc>
        <w:tc>
          <w:tcPr>
            <w:tcW w:w="1143" w:type="dxa"/>
          </w:tcPr>
          <w:p w:rsidR="008258CD" w:rsidRDefault="008258CD" w:rsidP="009D1EFE">
            <w:pPr>
              <w:jc w:val="center"/>
            </w:pPr>
            <w:r>
              <w:t>0,0</w:t>
            </w:r>
          </w:p>
        </w:tc>
        <w:tc>
          <w:tcPr>
            <w:tcW w:w="1143" w:type="dxa"/>
          </w:tcPr>
          <w:p w:rsidR="008258CD" w:rsidRDefault="008258CD" w:rsidP="009D1EFE">
            <w:pPr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8258CD" w:rsidRDefault="008258CD" w:rsidP="0036058C">
            <w:pPr>
              <w:jc w:val="center"/>
            </w:pPr>
            <w:r>
              <w:t>0,0</w:t>
            </w:r>
          </w:p>
        </w:tc>
      </w:tr>
      <w:tr w:rsidR="008258CD" w:rsidRPr="00C235C7" w:rsidTr="00FA5989">
        <w:tc>
          <w:tcPr>
            <w:tcW w:w="650" w:type="dxa"/>
          </w:tcPr>
          <w:p w:rsidR="008258CD" w:rsidRPr="004F445E" w:rsidRDefault="008258CD" w:rsidP="0036058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36" w:type="dxa"/>
            <w:gridSpan w:val="10"/>
          </w:tcPr>
          <w:p w:rsidR="008258CD" w:rsidRPr="008F57E4" w:rsidRDefault="008258CD" w:rsidP="0036058C">
            <w:pPr>
              <w:jc w:val="center"/>
              <w:rPr>
                <w:b/>
              </w:rPr>
            </w:pPr>
            <w:r w:rsidRPr="008F57E4">
              <w:rPr>
                <w:b/>
              </w:rPr>
              <w:t>Малое и среднее предпринимательство</w:t>
            </w:r>
          </w:p>
        </w:tc>
      </w:tr>
      <w:tr w:rsidR="00DB2DB5" w:rsidRPr="00C235C7" w:rsidTr="007E4B95">
        <w:tc>
          <w:tcPr>
            <w:tcW w:w="650" w:type="dxa"/>
            <w:vMerge w:val="restart"/>
          </w:tcPr>
          <w:p w:rsidR="00DB2DB5" w:rsidRPr="004F445E" w:rsidRDefault="00DB2DB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Pr="008A1BA7" w:rsidRDefault="00DB2DB5" w:rsidP="0036058C">
            <w:r>
              <w:t>Количество малых предприятий – всего по состоянию на конец года</w:t>
            </w:r>
          </w:p>
        </w:tc>
        <w:tc>
          <w:tcPr>
            <w:tcW w:w="2050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ед.</w:t>
            </w:r>
          </w:p>
        </w:tc>
        <w:tc>
          <w:tcPr>
            <w:tcW w:w="1144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12</w:t>
            </w:r>
          </w:p>
        </w:tc>
        <w:tc>
          <w:tcPr>
            <w:tcW w:w="1165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12</w:t>
            </w:r>
          </w:p>
        </w:tc>
        <w:tc>
          <w:tcPr>
            <w:tcW w:w="1312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12</w:t>
            </w:r>
          </w:p>
        </w:tc>
        <w:tc>
          <w:tcPr>
            <w:tcW w:w="1309" w:type="dxa"/>
          </w:tcPr>
          <w:p w:rsidR="00DB2DB5" w:rsidRDefault="00DB2DB5" w:rsidP="0036058C">
            <w:pPr>
              <w:jc w:val="center"/>
            </w:pPr>
            <w:r>
              <w:t>12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12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12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12</w:t>
            </w:r>
          </w:p>
        </w:tc>
        <w:tc>
          <w:tcPr>
            <w:tcW w:w="1245" w:type="dxa"/>
          </w:tcPr>
          <w:p w:rsidR="00DB2DB5" w:rsidRDefault="00DB2DB5" w:rsidP="0036058C">
            <w:pPr>
              <w:jc w:val="center"/>
            </w:pPr>
            <w:r>
              <w:t>12</w:t>
            </w:r>
          </w:p>
        </w:tc>
      </w:tr>
      <w:tr w:rsidR="00DB2DB5" w:rsidRPr="00C235C7" w:rsidTr="007E4B95">
        <w:tc>
          <w:tcPr>
            <w:tcW w:w="650" w:type="dxa"/>
            <w:vMerge/>
          </w:tcPr>
          <w:p w:rsidR="00DB2DB5" w:rsidRPr="004F445E" w:rsidRDefault="00DB2DB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Pr="008A1BA7" w:rsidRDefault="00DB2DB5" w:rsidP="0036058C">
            <w:r>
              <w:t>Число средних предприятий</w:t>
            </w:r>
          </w:p>
        </w:tc>
        <w:tc>
          <w:tcPr>
            <w:tcW w:w="2050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ед.</w:t>
            </w:r>
          </w:p>
        </w:tc>
        <w:tc>
          <w:tcPr>
            <w:tcW w:w="1144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165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312" w:type="dxa"/>
            <w:shd w:val="clear" w:color="auto" w:fill="auto"/>
          </w:tcPr>
          <w:p w:rsidR="00DB2DB5" w:rsidRPr="008A1BA7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</w:t>
            </w:r>
          </w:p>
        </w:tc>
        <w:tc>
          <w:tcPr>
            <w:tcW w:w="1245" w:type="dxa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</w:tr>
      <w:tr w:rsidR="00DB2DB5" w:rsidRPr="00C235C7" w:rsidTr="007E4B95">
        <w:tc>
          <w:tcPr>
            <w:tcW w:w="650" w:type="dxa"/>
            <w:vMerge/>
          </w:tcPr>
          <w:p w:rsidR="00DB2DB5" w:rsidRPr="004F445E" w:rsidRDefault="00DB2DB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Default="00DB2DB5" w:rsidP="0036058C">
            <w:r>
              <w:t>Количество ИП</w:t>
            </w:r>
          </w:p>
        </w:tc>
        <w:tc>
          <w:tcPr>
            <w:tcW w:w="2050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ед.</w:t>
            </w:r>
          </w:p>
        </w:tc>
        <w:tc>
          <w:tcPr>
            <w:tcW w:w="1144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51</w:t>
            </w:r>
          </w:p>
        </w:tc>
        <w:tc>
          <w:tcPr>
            <w:tcW w:w="1165" w:type="dxa"/>
            <w:shd w:val="clear" w:color="auto" w:fill="auto"/>
          </w:tcPr>
          <w:p w:rsidR="00DB2DB5" w:rsidRDefault="00DB2DB5" w:rsidP="00576DCE">
            <w:pPr>
              <w:jc w:val="center"/>
            </w:pPr>
            <w:r>
              <w:t>54</w:t>
            </w:r>
          </w:p>
        </w:tc>
        <w:tc>
          <w:tcPr>
            <w:tcW w:w="1312" w:type="dxa"/>
            <w:shd w:val="clear" w:color="auto" w:fill="auto"/>
          </w:tcPr>
          <w:p w:rsidR="00DB2DB5" w:rsidRDefault="00DB2DB5" w:rsidP="00576DCE">
            <w:pPr>
              <w:jc w:val="center"/>
            </w:pPr>
            <w:r>
              <w:t>54</w:t>
            </w:r>
          </w:p>
        </w:tc>
        <w:tc>
          <w:tcPr>
            <w:tcW w:w="1309" w:type="dxa"/>
          </w:tcPr>
          <w:p w:rsidR="00DB2DB5" w:rsidRDefault="00DB2DB5" w:rsidP="00576DCE">
            <w:pPr>
              <w:jc w:val="center"/>
            </w:pPr>
            <w:r>
              <w:t>54</w:t>
            </w:r>
          </w:p>
        </w:tc>
        <w:tc>
          <w:tcPr>
            <w:tcW w:w="1143" w:type="dxa"/>
          </w:tcPr>
          <w:p w:rsidR="00DB2DB5" w:rsidRDefault="008258CD" w:rsidP="00576DCE">
            <w:pPr>
              <w:jc w:val="center"/>
            </w:pPr>
            <w:r>
              <w:t>54</w:t>
            </w:r>
          </w:p>
        </w:tc>
        <w:tc>
          <w:tcPr>
            <w:tcW w:w="1143" w:type="dxa"/>
          </w:tcPr>
          <w:p w:rsidR="00DB2DB5" w:rsidRDefault="008258CD" w:rsidP="00576DCE">
            <w:pPr>
              <w:jc w:val="center"/>
            </w:pPr>
            <w:r>
              <w:t>54</w:t>
            </w:r>
          </w:p>
        </w:tc>
        <w:tc>
          <w:tcPr>
            <w:tcW w:w="1143" w:type="dxa"/>
          </w:tcPr>
          <w:p w:rsidR="00DB2DB5" w:rsidRDefault="008258CD" w:rsidP="00576DCE">
            <w:pPr>
              <w:jc w:val="center"/>
            </w:pPr>
            <w:r>
              <w:t>54</w:t>
            </w:r>
          </w:p>
        </w:tc>
        <w:tc>
          <w:tcPr>
            <w:tcW w:w="1245" w:type="dxa"/>
          </w:tcPr>
          <w:p w:rsidR="00DB2DB5" w:rsidRDefault="00DB2DB5" w:rsidP="00576DCE">
            <w:pPr>
              <w:jc w:val="center"/>
            </w:pPr>
            <w:r>
              <w:t>54</w:t>
            </w:r>
          </w:p>
        </w:tc>
      </w:tr>
      <w:tr w:rsidR="00DB2DB5" w:rsidRPr="00C235C7" w:rsidTr="007E4B95">
        <w:tc>
          <w:tcPr>
            <w:tcW w:w="650" w:type="dxa"/>
            <w:vMerge/>
          </w:tcPr>
          <w:p w:rsidR="00DB2DB5" w:rsidRPr="004F445E" w:rsidRDefault="00DB2DB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Default="00DB2DB5" w:rsidP="0036058C">
            <w:r>
              <w:t>Среднесписочная численность работников малых предприятий - всего</w:t>
            </w:r>
          </w:p>
        </w:tc>
        <w:tc>
          <w:tcPr>
            <w:tcW w:w="2050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тыс. чел.</w:t>
            </w:r>
          </w:p>
        </w:tc>
        <w:tc>
          <w:tcPr>
            <w:tcW w:w="1144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0,21</w:t>
            </w:r>
          </w:p>
        </w:tc>
        <w:tc>
          <w:tcPr>
            <w:tcW w:w="1165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0,21</w:t>
            </w:r>
          </w:p>
        </w:tc>
        <w:tc>
          <w:tcPr>
            <w:tcW w:w="1312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0,21</w:t>
            </w:r>
          </w:p>
        </w:tc>
        <w:tc>
          <w:tcPr>
            <w:tcW w:w="1309" w:type="dxa"/>
          </w:tcPr>
          <w:p w:rsidR="00DB2DB5" w:rsidRDefault="00DB2DB5" w:rsidP="0036058C">
            <w:pPr>
              <w:jc w:val="center"/>
            </w:pPr>
            <w:r>
              <w:t>0,21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0,21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0,21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0,21</w:t>
            </w:r>
          </w:p>
        </w:tc>
        <w:tc>
          <w:tcPr>
            <w:tcW w:w="1245" w:type="dxa"/>
          </w:tcPr>
          <w:p w:rsidR="00DB2DB5" w:rsidRDefault="00DB2DB5" w:rsidP="0036058C">
            <w:pPr>
              <w:jc w:val="center"/>
            </w:pPr>
            <w:r>
              <w:t>0,21</w:t>
            </w:r>
          </w:p>
        </w:tc>
      </w:tr>
      <w:tr w:rsidR="00DB2DB5" w:rsidRPr="00C235C7" w:rsidTr="007E4B95">
        <w:tc>
          <w:tcPr>
            <w:tcW w:w="650" w:type="dxa"/>
            <w:vMerge/>
          </w:tcPr>
          <w:p w:rsidR="00DB2DB5" w:rsidRPr="004F445E" w:rsidRDefault="00DB2DB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Default="00DB2DB5" w:rsidP="0036058C">
            <w:r w:rsidRPr="004E00EE">
              <w:t>Среднесписочная численность</w:t>
            </w:r>
            <w:r>
              <w:t xml:space="preserve"> работников средних предприятий</w:t>
            </w:r>
          </w:p>
        </w:tc>
        <w:tc>
          <w:tcPr>
            <w:tcW w:w="2050" w:type="dxa"/>
            <w:shd w:val="clear" w:color="auto" w:fill="auto"/>
          </w:tcPr>
          <w:p w:rsidR="00DB2DB5" w:rsidRDefault="00DB2DB5" w:rsidP="0036058C">
            <w:pPr>
              <w:jc w:val="center"/>
            </w:pPr>
            <w:r w:rsidRPr="004E00EE">
              <w:t>тыс.</w:t>
            </w:r>
            <w:r>
              <w:t xml:space="preserve"> </w:t>
            </w:r>
            <w:r w:rsidRPr="004E00EE">
              <w:t>чел.</w:t>
            </w:r>
          </w:p>
        </w:tc>
        <w:tc>
          <w:tcPr>
            <w:tcW w:w="1144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165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312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309" w:type="dxa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</w:t>
            </w:r>
          </w:p>
        </w:tc>
        <w:tc>
          <w:tcPr>
            <w:tcW w:w="1143" w:type="dxa"/>
          </w:tcPr>
          <w:p w:rsidR="00DB2DB5" w:rsidRDefault="008258CD" w:rsidP="0036058C">
            <w:pPr>
              <w:jc w:val="center"/>
            </w:pPr>
            <w:r>
              <w:t>0</w:t>
            </w:r>
          </w:p>
        </w:tc>
        <w:tc>
          <w:tcPr>
            <w:tcW w:w="1245" w:type="dxa"/>
          </w:tcPr>
          <w:p w:rsidR="00DB2DB5" w:rsidRDefault="00DB2DB5" w:rsidP="0036058C">
            <w:pPr>
              <w:jc w:val="center"/>
            </w:pPr>
            <w:r>
              <w:t>0</w:t>
            </w:r>
          </w:p>
        </w:tc>
      </w:tr>
      <w:tr w:rsidR="00DB2DB5" w:rsidRPr="00C235C7" w:rsidTr="007E4B95">
        <w:tc>
          <w:tcPr>
            <w:tcW w:w="650" w:type="dxa"/>
            <w:vMerge/>
          </w:tcPr>
          <w:p w:rsidR="00DB2DB5" w:rsidRPr="004F445E" w:rsidRDefault="00DB2DB5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DB2DB5" w:rsidRDefault="00DB2DB5" w:rsidP="0036058C">
            <w:r>
              <w:t>Оборот малых предприятий</w:t>
            </w:r>
          </w:p>
        </w:tc>
        <w:tc>
          <w:tcPr>
            <w:tcW w:w="2050" w:type="dxa"/>
            <w:shd w:val="clear" w:color="auto" w:fill="auto"/>
          </w:tcPr>
          <w:p w:rsidR="00DB2DB5" w:rsidRDefault="00DB2DB5" w:rsidP="0036058C">
            <w:pPr>
              <w:jc w:val="center"/>
            </w:pPr>
            <w:r>
              <w:t>Млн. руб. в ценах соответствующих лет</w:t>
            </w:r>
          </w:p>
        </w:tc>
        <w:tc>
          <w:tcPr>
            <w:tcW w:w="1144" w:type="dxa"/>
            <w:shd w:val="clear" w:color="auto" w:fill="auto"/>
          </w:tcPr>
          <w:p w:rsidR="00DB2DB5" w:rsidRPr="00576DCE" w:rsidRDefault="00DB2DB5" w:rsidP="00692122">
            <w:pPr>
              <w:jc w:val="center"/>
            </w:pPr>
            <w:r>
              <w:t>218,8</w:t>
            </w:r>
          </w:p>
        </w:tc>
        <w:tc>
          <w:tcPr>
            <w:tcW w:w="1165" w:type="dxa"/>
            <w:shd w:val="clear" w:color="auto" w:fill="auto"/>
          </w:tcPr>
          <w:p w:rsidR="00DB2DB5" w:rsidRPr="00576DCE" w:rsidRDefault="0016752E" w:rsidP="00576DCE">
            <w:pPr>
              <w:jc w:val="center"/>
            </w:pPr>
            <w:r>
              <w:t>215,1</w:t>
            </w:r>
          </w:p>
        </w:tc>
        <w:tc>
          <w:tcPr>
            <w:tcW w:w="1312" w:type="dxa"/>
            <w:shd w:val="clear" w:color="auto" w:fill="auto"/>
          </w:tcPr>
          <w:p w:rsidR="00DB2DB5" w:rsidRPr="0087029F" w:rsidRDefault="00DB2DB5" w:rsidP="0016752E">
            <w:pPr>
              <w:jc w:val="center"/>
            </w:pPr>
            <w:r>
              <w:t>2</w:t>
            </w:r>
            <w:r w:rsidR="0016752E">
              <w:t>1</w:t>
            </w:r>
            <w:r>
              <w:t>9,8</w:t>
            </w:r>
          </w:p>
        </w:tc>
        <w:tc>
          <w:tcPr>
            <w:tcW w:w="1309" w:type="dxa"/>
          </w:tcPr>
          <w:p w:rsidR="00DB2DB5" w:rsidRDefault="00DB2DB5" w:rsidP="0016752E">
            <w:pPr>
              <w:jc w:val="center"/>
            </w:pPr>
            <w:r>
              <w:t>22</w:t>
            </w:r>
            <w:r w:rsidR="0016752E">
              <w:t>9</w:t>
            </w:r>
            <w:r>
              <w:t>,0</w:t>
            </w:r>
          </w:p>
        </w:tc>
        <w:tc>
          <w:tcPr>
            <w:tcW w:w="1143" w:type="dxa"/>
          </w:tcPr>
          <w:p w:rsidR="00DB2DB5" w:rsidRDefault="008258CD" w:rsidP="0016752E">
            <w:pPr>
              <w:jc w:val="center"/>
            </w:pPr>
            <w:r>
              <w:t>2</w:t>
            </w:r>
            <w:r w:rsidR="0016752E">
              <w:t>3</w:t>
            </w:r>
            <w:r>
              <w:t>8,1</w:t>
            </w:r>
          </w:p>
        </w:tc>
        <w:tc>
          <w:tcPr>
            <w:tcW w:w="1143" w:type="dxa"/>
          </w:tcPr>
          <w:p w:rsidR="00DB2DB5" w:rsidRDefault="0016752E" w:rsidP="0036058C">
            <w:pPr>
              <w:jc w:val="center"/>
            </w:pPr>
            <w:r>
              <w:t>246,5</w:t>
            </w:r>
          </w:p>
        </w:tc>
        <w:tc>
          <w:tcPr>
            <w:tcW w:w="1143" w:type="dxa"/>
          </w:tcPr>
          <w:p w:rsidR="00DB2DB5" w:rsidRDefault="0016752E" w:rsidP="0036058C">
            <w:pPr>
              <w:jc w:val="center"/>
            </w:pPr>
            <w:r>
              <w:t>254,1</w:t>
            </w:r>
          </w:p>
        </w:tc>
        <w:tc>
          <w:tcPr>
            <w:tcW w:w="1245" w:type="dxa"/>
          </w:tcPr>
          <w:p w:rsidR="00DB2DB5" w:rsidRDefault="0016752E" w:rsidP="0036058C">
            <w:pPr>
              <w:jc w:val="center"/>
            </w:pPr>
            <w:r>
              <w:t>259,7</w:t>
            </w:r>
          </w:p>
        </w:tc>
      </w:tr>
      <w:tr w:rsidR="00156D78" w:rsidRPr="00C235C7" w:rsidTr="00A02853">
        <w:tc>
          <w:tcPr>
            <w:tcW w:w="650" w:type="dxa"/>
          </w:tcPr>
          <w:p w:rsidR="00156D78" w:rsidRPr="004F445E" w:rsidRDefault="00156D78" w:rsidP="0036058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136" w:type="dxa"/>
            <w:gridSpan w:val="10"/>
          </w:tcPr>
          <w:p w:rsidR="00156D78" w:rsidRPr="00587EAB" w:rsidRDefault="00156D78" w:rsidP="0036058C">
            <w:pPr>
              <w:jc w:val="center"/>
              <w:rPr>
                <w:b/>
              </w:rPr>
            </w:pPr>
            <w:r w:rsidRPr="00587EAB">
              <w:rPr>
                <w:b/>
              </w:rPr>
              <w:t>Оборот розничной торговли (во всех каналах реализации)</w:t>
            </w:r>
          </w:p>
        </w:tc>
      </w:tr>
      <w:tr w:rsidR="0016752E" w:rsidRPr="00C235C7" w:rsidTr="007E4B95">
        <w:tc>
          <w:tcPr>
            <w:tcW w:w="650" w:type="dxa"/>
          </w:tcPr>
          <w:p w:rsidR="0016752E" w:rsidRPr="004F445E" w:rsidRDefault="0016752E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16752E" w:rsidRPr="008A1BA7" w:rsidRDefault="0016752E" w:rsidP="0036058C">
            <w:r w:rsidRPr="008A1BA7">
              <w:t>В действующих ценах</w:t>
            </w:r>
          </w:p>
        </w:tc>
        <w:tc>
          <w:tcPr>
            <w:tcW w:w="2050" w:type="dxa"/>
            <w:shd w:val="clear" w:color="auto" w:fill="auto"/>
          </w:tcPr>
          <w:p w:rsidR="0016752E" w:rsidRPr="008A1BA7" w:rsidRDefault="0016752E" w:rsidP="0036058C">
            <w:pPr>
              <w:jc w:val="center"/>
            </w:pPr>
            <w:r w:rsidRPr="008A1BA7">
              <w:t>Млн.</w:t>
            </w:r>
            <w:r>
              <w:t xml:space="preserve"> </w:t>
            </w:r>
            <w:r w:rsidRPr="008A1BA7">
              <w:t>руб.</w:t>
            </w:r>
          </w:p>
        </w:tc>
        <w:tc>
          <w:tcPr>
            <w:tcW w:w="1144" w:type="dxa"/>
            <w:shd w:val="clear" w:color="auto" w:fill="auto"/>
          </w:tcPr>
          <w:p w:rsidR="0016752E" w:rsidRPr="0087029F" w:rsidRDefault="0016752E" w:rsidP="0070335D">
            <w:pPr>
              <w:jc w:val="center"/>
            </w:pPr>
            <w:r>
              <w:t>7</w:t>
            </w:r>
            <w:r>
              <w:rPr>
                <w:lang w:val="en-US"/>
              </w:rPr>
              <w:t>9</w:t>
            </w:r>
            <w:r w:rsidR="0070335D">
              <w:t>,</w:t>
            </w:r>
            <w:r>
              <w:t>5</w:t>
            </w:r>
          </w:p>
        </w:tc>
        <w:tc>
          <w:tcPr>
            <w:tcW w:w="1165" w:type="dxa"/>
            <w:shd w:val="clear" w:color="auto" w:fill="auto"/>
          </w:tcPr>
          <w:p w:rsidR="0016752E" w:rsidRPr="008546DB" w:rsidRDefault="0016752E" w:rsidP="007033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  <w:r w:rsidR="0070335D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16752E" w:rsidRPr="000B49C3" w:rsidRDefault="0016752E" w:rsidP="0070335D">
            <w:pPr>
              <w:jc w:val="center"/>
            </w:pPr>
            <w:r>
              <w:t>79</w:t>
            </w:r>
            <w:r w:rsidR="0070335D">
              <w:t>,</w:t>
            </w:r>
            <w:r>
              <w:t>9</w:t>
            </w:r>
          </w:p>
        </w:tc>
        <w:tc>
          <w:tcPr>
            <w:tcW w:w="1309" w:type="dxa"/>
          </w:tcPr>
          <w:p w:rsidR="0016752E" w:rsidRPr="000B49C3" w:rsidRDefault="0016752E" w:rsidP="0070335D">
            <w:pPr>
              <w:jc w:val="center"/>
            </w:pPr>
            <w:r>
              <w:t>79</w:t>
            </w:r>
            <w:r w:rsidR="0070335D">
              <w:t>,</w:t>
            </w:r>
            <w:r>
              <w:t>9</w:t>
            </w:r>
          </w:p>
        </w:tc>
        <w:tc>
          <w:tcPr>
            <w:tcW w:w="1143" w:type="dxa"/>
          </w:tcPr>
          <w:p w:rsidR="0016752E" w:rsidRDefault="0016752E" w:rsidP="0036058C">
            <w:pPr>
              <w:jc w:val="center"/>
            </w:pPr>
            <w:r>
              <w:t>80,1</w:t>
            </w:r>
          </w:p>
        </w:tc>
        <w:tc>
          <w:tcPr>
            <w:tcW w:w="1143" w:type="dxa"/>
          </w:tcPr>
          <w:p w:rsidR="0016752E" w:rsidRDefault="0016752E" w:rsidP="0016752E">
            <w:pPr>
              <w:jc w:val="center"/>
            </w:pPr>
            <w:r>
              <w:t>80,2</w:t>
            </w:r>
          </w:p>
        </w:tc>
        <w:tc>
          <w:tcPr>
            <w:tcW w:w="1143" w:type="dxa"/>
          </w:tcPr>
          <w:p w:rsidR="0016752E" w:rsidRDefault="0016752E" w:rsidP="0016752E">
            <w:pPr>
              <w:jc w:val="center"/>
            </w:pPr>
            <w:r>
              <w:t>80,3</w:t>
            </w:r>
          </w:p>
        </w:tc>
        <w:tc>
          <w:tcPr>
            <w:tcW w:w="1245" w:type="dxa"/>
          </w:tcPr>
          <w:p w:rsidR="0016752E" w:rsidRPr="000B49C3" w:rsidRDefault="0016752E" w:rsidP="0016752E">
            <w:pPr>
              <w:jc w:val="center"/>
            </w:pPr>
            <w:r>
              <w:t>80,4</w:t>
            </w:r>
          </w:p>
        </w:tc>
      </w:tr>
      <w:tr w:rsidR="0016752E" w:rsidRPr="00C235C7" w:rsidTr="007E4B95">
        <w:tc>
          <w:tcPr>
            <w:tcW w:w="650" w:type="dxa"/>
          </w:tcPr>
          <w:p w:rsidR="0016752E" w:rsidRPr="004F445E" w:rsidRDefault="0016752E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16752E" w:rsidRPr="008A1BA7" w:rsidRDefault="0016752E" w:rsidP="0036058C">
            <w:r w:rsidRPr="008A1BA7">
              <w:t>В сопоставимых ценах</w:t>
            </w:r>
          </w:p>
        </w:tc>
        <w:tc>
          <w:tcPr>
            <w:tcW w:w="2050" w:type="dxa"/>
            <w:shd w:val="clear" w:color="auto" w:fill="auto"/>
          </w:tcPr>
          <w:p w:rsidR="0016752E" w:rsidRPr="008A1BA7" w:rsidRDefault="0016752E" w:rsidP="0036058C">
            <w:pPr>
              <w:jc w:val="center"/>
            </w:pPr>
            <w:proofErr w:type="gramStart"/>
            <w:r>
              <w:t>в</w:t>
            </w:r>
            <w:proofErr w:type="gramEnd"/>
            <w:r w:rsidRPr="008A1BA7">
              <w:t xml:space="preserve"> % </w:t>
            </w:r>
            <w:proofErr w:type="gramStart"/>
            <w:r w:rsidRPr="008A1BA7">
              <w:t>к</w:t>
            </w:r>
            <w:proofErr w:type="gramEnd"/>
            <w:r w:rsidRPr="008A1BA7">
              <w:t xml:space="preserve"> предыдущему году</w:t>
            </w:r>
          </w:p>
        </w:tc>
        <w:tc>
          <w:tcPr>
            <w:tcW w:w="1144" w:type="dxa"/>
            <w:shd w:val="clear" w:color="auto" w:fill="auto"/>
          </w:tcPr>
          <w:p w:rsidR="0016752E" w:rsidRPr="0087029F" w:rsidRDefault="0016752E" w:rsidP="0070335D">
            <w:pPr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 w:rsidR="0070335D">
              <w:t>,</w:t>
            </w:r>
            <w:r>
              <w:t>2</w:t>
            </w:r>
          </w:p>
        </w:tc>
        <w:tc>
          <w:tcPr>
            <w:tcW w:w="1165" w:type="dxa"/>
            <w:shd w:val="clear" w:color="auto" w:fill="auto"/>
          </w:tcPr>
          <w:p w:rsidR="0016752E" w:rsidRPr="008546DB" w:rsidRDefault="0016752E" w:rsidP="0070335D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 w:rsidR="0070335D">
              <w:t>,</w:t>
            </w:r>
            <w:r>
              <w:t>2</w:t>
            </w:r>
          </w:p>
        </w:tc>
        <w:tc>
          <w:tcPr>
            <w:tcW w:w="1312" w:type="dxa"/>
            <w:shd w:val="clear" w:color="auto" w:fill="auto"/>
          </w:tcPr>
          <w:p w:rsidR="0016752E" w:rsidRDefault="0016752E" w:rsidP="0070335D">
            <w:pPr>
              <w:jc w:val="center"/>
            </w:pPr>
            <w:r>
              <w:t>100</w:t>
            </w:r>
            <w:r w:rsidR="0070335D">
              <w:t>,</w:t>
            </w:r>
            <w:r>
              <w:t>2</w:t>
            </w:r>
          </w:p>
        </w:tc>
        <w:tc>
          <w:tcPr>
            <w:tcW w:w="1309" w:type="dxa"/>
          </w:tcPr>
          <w:p w:rsidR="0016752E" w:rsidRDefault="0016752E" w:rsidP="0070335D">
            <w:pPr>
              <w:jc w:val="center"/>
            </w:pPr>
            <w:r>
              <w:t>100</w:t>
            </w:r>
            <w:r w:rsidR="0070335D">
              <w:t>,</w:t>
            </w:r>
            <w:r>
              <w:t>2</w:t>
            </w:r>
          </w:p>
        </w:tc>
        <w:tc>
          <w:tcPr>
            <w:tcW w:w="1143" w:type="dxa"/>
          </w:tcPr>
          <w:p w:rsidR="0016752E" w:rsidRDefault="0016752E" w:rsidP="0036058C">
            <w:pPr>
              <w:jc w:val="center"/>
            </w:pPr>
            <w:r>
              <w:t>100,2</w:t>
            </w:r>
          </w:p>
        </w:tc>
        <w:tc>
          <w:tcPr>
            <w:tcW w:w="1143" w:type="dxa"/>
          </w:tcPr>
          <w:p w:rsidR="0016752E" w:rsidRDefault="0016752E" w:rsidP="009D1EFE">
            <w:pPr>
              <w:jc w:val="center"/>
            </w:pPr>
            <w:r>
              <w:t>100,1</w:t>
            </w:r>
          </w:p>
        </w:tc>
        <w:tc>
          <w:tcPr>
            <w:tcW w:w="1143" w:type="dxa"/>
          </w:tcPr>
          <w:p w:rsidR="0016752E" w:rsidRDefault="0016752E" w:rsidP="009D1EFE">
            <w:pPr>
              <w:jc w:val="center"/>
            </w:pPr>
            <w:r>
              <w:t>100,1</w:t>
            </w:r>
          </w:p>
        </w:tc>
        <w:tc>
          <w:tcPr>
            <w:tcW w:w="1245" w:type="dxa"/>
          </w:tcPr>
          <w:p w:rsidR="0016752E" w:rsidRDefault="0016752E" w:rsidP="0036058C">
            <w:pPr>
              <w:jc w:val="center"/>
            </w:pPr>
            <w:r>
              <w:t>100,1</w:t>
            </w:r>
          </w:p>
        </w:tc>
      </w:tr>
      <w:tr w:rsidR="00156D78" w:rsidRPr="00C235C7" w:rsidTr="004000D6">
        <w:tc>
          <w:tcPr>
            <w:tcW w:w="650" w:type="dxa"/>
          </w:tcPr>
          <w:p w:rsidR="00156D78" w:rsidRPr="00692122" w:rsidRDefault="00156D78" w:rsidP="0036058C">
            <w:pPr>
              <w:jc w:val="center"/>
              <w:rPr>
                <w:b/>
              </w:rPr>
            </w:pPr>
            <w:r w:rsidRPr="00692122">
              <w:rPr>
                <w:b/>
              </w:rPr>
              <w:t>9.</w:t>
            </w:r>
          </w:p>
        </w:tc>
        <w:tc>
          <w:tcPr>
            <w:tcW w:w="14136" w:type="dxa"/>
            <w:gridSpan w:val="10"/>
          </w:tcPr>
          <w:p w:rsidR="00156D78" w:rsidRPr="00692122" w:rsidRDefault="00156D78" w:rsidP="0036058C">
            <w:pPr>
              <w:jc w:val="center"/>
            </w:pPr>
            <w:r w:rsidRPr="00692122">
              <w:rPr>
                <w:b/>
              </w:rPr>
              <w:t>Численность зарегистрированных безработных</w:t>
            </w:r>
          </w:p>
        </w:tc>
      </w:tr>
      <w:tr w:rsidR="0016752E" w:rsidRPr="00C235C7" w:rsidTr="007E4B95">
        <w:tc>
          <w:tcPr>
            <w:tcW w:w="650" w:type="dxa"/>
            <w:vMerge w:val="restart"/>
          </w:tcPr>
          <w:p w:rsidR="0016752E" w:rsidRPr="00576DCE" w:rsidRDefault="0016752E" w:rsidP="003605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82" w:type="dxa"/>
            <w:shd w:val="clear" w:color="auto" w:fill="auto"/>
          </w:tcPr>
          <w:p w:rsidR="0016752E" w:rsidRPr="00645A3E" w:rsidRDefault="0016752E" w:rsidP="0036058C">
            <w:r w:rsidRPr="00645A3E">
              <w:t xml:space="preserve">Численность </w:t>
            </w:r>
            <w:r w:rsidRPr="00645A3E">
              <w:lastRenderedPageBreak/>
              <w:t>зарегистрированных безработных</w:t>
            </w:r>
          </w:p>
        </w:tc>
        <w:tc>
          <w:tcPr>
            <w:tcW w:w="2050" w:type="dxa"/>
            <w:shd w:val="clear" w:color="auto" w:fill="auto"/>
          </w:tcPr>
          <w:p w:rsidR="0016752E" w:rsidRPr="00645A3E" w:rsidRDefault="0016752E" w:rsidP="0036058C">
            <w:pPr>
              <w:jc w:val="center"/>
            </w:pPr>
            <w:r w:rsidRPr="00645A3E">
              <w:lastRenderedPageBreak/>
              <w:t>Чел.</w:t>
            </w:r>
          </w:p>
        </w:tc>
        <w:tc>
          <w:tcPr>
            <w:tcW w:w="1144" w:type="dxa"/>
            <w:shd w:val="clear" w:color="auto" w:fill="auto"/>
          </w:tcPr>
          <w:p w:rsidR="0016752E" w:rsidRPr="00C61DA0" w:rsidRDefault="0016752E" w:rsidP="00495ADD">
            <w:pPr>
              <w:jc w:val="center"/>
            </w:pPr>
            <w:r w:rsidRPr="00C61DA0">
              <w:t>20</w:t>
            </w:r>
          </w:p>
        </w:tc>
        <w:tc>
          <w:tcPr>
            <w:tcW w:w="1165" w:type="dxa"/>
            <w:shd w:val="clear" w:color="auto" w:fill="auto"/>
          </w:tcPr>
          <w:p w:rsidR="0016752E" w:rsidRPr="00C61DA0" w:rsidRDefault="0016752E" w:rsidP="0016752E">
            <w:pPr>
              <w:jc w:val="center"/>
            </w:pPr>
            <w:r w:rsidRPr="00C61DA0">
              <w:t>1</w:t>
            </w:r>
            <w:r>
              <w:t>0</w:t>
            </w:r>
          </w:p>
        </w:tc>
        <w:tc>
          <w:tcPr>
            <w:tcW w:w="1312" w:type="dxa"/>
            <w:shd w:val="clear" w:color="auto" w:fill="auto"/>
          </w:tcPr>
          <w:p w:rsidR="0016752E" w:rsidRPr="00C61DA0" w:rsidRDefault="0016752E" w:rsidP="0016752E">
            <w:pPr>
              <w:jc w:val="center"/>
            </w:pPr>
            <w:r w:rsidRPr="00C61DA0">
              <w:t>1</w:t>
            </w:r>
            <w:r>
              <w:t>2</w:t>
            </w:r>
          </w:p>
        </w:tc>
        <w:tc>
          <w:tcPr>
            <w:tcW w:w="1309" w:type="dxa"/>
          </w:tcPr>
          <w:p w:rsidR="0016752E" w:rsidRPr="00C61DA0" w:rsidRDefault="0016752E" w:rsidP="0036058C">
            <w:pPr>
              <w:jc w:val="center"/>
            </w:pPr>
            <w:r>
              <w:t>11</w:t>
            </w:r>
          </w:p>
        </w:tc>
        <w:tc>
          <w:tcPr>
            <w:tcW w:w="1143" w:type="dxa"/>
          </w:tcPr>
          <w:p w:rsidR="0016752E" w:rsidRPr="00C61DA0" w:rsidRDefault="0016752E" w:rsidP="0036058C">
            <w:pPr>
              <w:jc w:val="center"/>
            </w:pPr>
            <w:r>
              <w:t>12</w:t>
            </w:r>
          </w:p>
        </w:tc>
        <w:tc>
          <w:tcPr>
            <w:tcW w:w="1143" w:type="dxa"/>
          </w:tcPr>
          <w:p w:rsidR="0016752E" w:rsidRPr="00C61DA0" w:rsidRDefault="0016752E" w:rsidP="0036058C">
            <w:pPr>
              <w:jc w:val="center"/>
            </w:pPr>
            <w:r>
              <w:t>12</w:t>
            </w:r>
          </w:p>
        </w:tc>
        <w:tc>
          <w:tcPr>
            <w:tcW w:w="1143" w:type="dxa"/>
          </w:tcPr>
          <w:p w:rsidR="0016752E" w:rsidRPr="00C61DA0" w:rsidRDefault="0016752E" w:rsidP="0036058C">
            <w:pPr>
              <w:jc w:val="center"/>
            </w:pPr>
            <w:r>
              <w:t>12</w:t>
            </w:r>
          </w:p>
        </w:tc>
        <w:tc>
          <w:tcPr>
            <w:tcW w:w="1245" w:type="dxa"/>
          </w:tcPr>
          <w:p w:rsidR="0016752E" w:rsidRPr="00C61DA0" w:rsidRDefault="0016752E" w:rsidP="0016752E">
            <w:pPr>
              <w:jc w:val="center"/>
            </w:pPr>
            <w:r w:rsidRPr="00C61DA0">
              <w:t>1</w:t>
            </w:r>
            <w:r>
              <w:t>2</w:t>
            </w:r>
          </w:p>
        </w:tc>
      </w:tr>
      <w:tr w:rsidR="0016752E" w:rsidRPr="00C235C7" w:rsidTr="007E4B95">
        <w:tc>
          <w:tcPr>
            <w:tcW w:w="650" w:type="dxa"/>
            <w:vMerge/>
          </w:tcPr>
          <w:p w:rsidR="0016752E" w:rsidRPr="00576DCE" w:rsidRDefault="0016752E" w:rsidP="003605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82" w:type="dxa"/>
            <w:shd w:val="clear" w:color="auto" w:fill="auto"/>
          </w:tcPr>
          <w:p w:rsidR="0016752E" w:rsidRPr="00692122" w:rsidRDefault="0016752E" w:rsidP="0036058C">
            <w:r w:rsidRPr="00692122">
              <w:t>Уровень регистрируемой безработицы</w:t>
            </w:r>
          </w:p>
        </w:tc>
        <w:tc>
          <w:tcPr>
            <w:tcW w:w="2050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 xml:space="preserve">в % </w:t>
            </w:r>
          </w:p>
        </w:tc>
        <w:tc>
          <w:tcPr>
            <w:tcW w:w="1144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1,0</w:t>
            </w:r>
          </w:p>
        </w:tc>
        <w:tc>
          <w:tcPr>
            <w:tcW w:w="1165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1,0</w:t>
            </w:r>
          </w:p>
        </w:tc>
        <w:tc>
          <w:tcPr>
            <w:tcW w:w="1312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1,0</w:t>
            </w:r>
          </w:p>
        </w:tc>
        <w:tc>
          <w:tcPr>
            <w:tcW w:w="1309" w:type="dxa"/>
          </w:tcPr>
          <w:p w:rsidR="0016752E" w:rsidRPr="00692122" w:rsidRDefault="0016752E" w:rsidP="0036058C">
            <w:pPr>
              <w:jc w:val="center"/>
            </w:pPr>
            <w:r w:rsidRPr="00692122">
              <w:t>1,0</w:t>
            </w:r>
          </w:p>
        </w:tc>
        <w:tc>
          <w:tcPr>
            <w:tcW w:w="1143" w:type="dxa"/>
          </w:tcPr>
          <w:p w:rsidR="0016752E" w:rsidRPr="00692122" w:rsidRDefault="0016752E" w:rsidP="0036058C">
            <w:pPr>
              <w:jc w:val="center"/>
            </w:pPr>
            <w:r>
              <w:t>1,0</w:t>
            </w:r>
          </w:p>
        </w:tc>
        <w:tc>
          <w:tcPr>
            <w:tcW w:w="1143" w:type="dxa"/>
          </w:tcPr>
          <w:p w:rsidR="0016752E" w:rsidRPr="00692122" w:rsidRDefault="0016752E" w:rsidP="0036058C">
            <w:pPr>
              <w:jc w:val="center"/>
            </w:pPr>
            <w:r>
              <w:t>1,0</w:t>
            </w:r>
          </w:p>
        </w:tc>
        <w:tc>
          <w:tcPr>
            <w:tcW w:w="1143" w:type="dxa"/>
          </w:tcPr>
          <w:p w:rsidR="0016752E" w:rsidRPr="00692122" w:rsidRDefault="0016752E" w:rsidP="0036058C">
            <w:pPr>
              <w:jc w:val="center"/>
            </w:pPr>
            <w:r>
              <w:t>1,0</w:t>
            </w:r>
          </w:p>
        </w:tc>
        <w:tc>
          <w:tcPr>
            <w:tcW w:w="1245" w:type="dxa"/>
          </w:tcPr>
          <w:p w:rsidR="0016752E" w:rsidRPr="00692122" w:rsidRDefault="0016752E" w:rsidP="0036058C">
            <w:pPr>
              <w:jc w:val="center"/>
            </w:pPr>
            <w:r w:rsidRPr="00692122">
              <w:t>1,0</w:t>
            </w:r>
          </w:p>
        </w:tc>
      </w:tr>
      <w:tr w:rsidR="0016752E" w:rsidRPr="00C235C7" w:rsidTr="007E4B95">
        <w:tc>
          <w:tcPr>
            <w:tcW w:w="650" w:type="dxa"/>
            <w:vMerge/>
          </w:tcPr>
          <w:p w:rsidR="0016752E" w:rsidRPr="00576DCE" w:rsidRDefault="0016752E" w:rsidP="0036058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82" w:type="dxa"/>
            <w:shd w:val="clear" w:color="auto" w:fill="auto"/>
          </w:tcPr>
          <w:p w:rsidR="0016752E" w:rsidRPr="00692122" w:rsidRDefault="0016752E" w:rsidP="0036058C">
            <w:r w:rsidRPr="00692122">
              <w:t>Численность работников всего</w:t>
            </w:r>
          </w:p>
        </w:tc>
        <w:tc>
          <w:tcPr>
            <w:tcW w:w="2050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Чел.</w:t>
            </w:r>
          </w:p>
        </w:tc>
        <w:tc>
          <w:tcPr>
            <w:tcW w:w="1144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1644</w:t>
            </w:r>
          </w:p>
        </w:tc>
        <w:tc>
          <w:tcPr>
            <w:tcW w:w="1165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1644</w:t>
            </w:r>
          </w:p>
        </w:tc>
        <w:tc>
          <w:tcPr>
            <w:tcW w:w="1312" w:type="dxa"/>
            <w:shd w:val="clear" w:color="auto" w:fill="auto"/>
          </w:tcPr>
          <w:p w:rsidR="0016752E" w:rsidRPr="00692122" w:rsidRDefault="0016752E" w:rsidP="0036058C">
            <w:pPr>
              <w:jc w:val="center"/>
            </w:pPr>
            <w:r w:rsidRPr="00692122">
              <w:t>1644</w:t>
            </w:r>
          </w:p>
        </w:tc>
        <w:tc>
          <w:tcPr>
            <w:tcW w:w="1309" w:type="dxa"/>
          </w:tcPr>
          <w:p w:rsidR="0016752E" w:rsidRPr="00692122" w:rsidRDefault="0016752E" w:rsidP="0036058C">
            <w:pPr>
              <w:jc w:val="center"/>
            </w:pPr>
            <w:r w:rsidRPr="00692122">
              <w:t>1644</w:t>
            </w:r>
          </w:p>
        </w:tc>
        <w:tc>
          <w:tcPr>
            <w:tcW w:w="1143" w:type="dxa"/>
          </w:tcPr>
          <w:p w:rsidR="0016752E" w:rsidRPr="00692122" w:rsidRDefault="0016752E" w:rsidP="0036058C">
            <w:pPr>
              <w:jc w:val="center"/>
            </w:pPr>
            <w:r>
              <w:t>1644</w:t>
            </w:r>
          </w:p>
        </w:tc>
        <w:tc>
          <w:tcPr>
            <w:tcW w:w="1143" w:type="dxa"/>
          </w:tcPr>
          <w:p w:rsidR="0016752E" w:rsidRPr="00692122" w:rsidRDefault="0016752E" w:rsidP="0036058C">
            <w:pPr>
              <w:jc w:val="center"/>
            </w:pPr>
            <w:r>
              <w:t>1644</w:t>
            </w:r>
          </w:p>
        </w:tc>
        <w:tc>
          <w:tcPr>
            <w:tcW w:w="1143" w:type="dxa"/>
          </w:tcPr>
          <w:p w:rsidR="0016752E" w:rsidRPr="00692122" w:rsidRDefault="0016752E" w:rsidP="0036058C">
            <w:pPr>
              <w:jc w:val="center"/>
            </w:pPr>
            <w:r>
              <w:t>1644</w:t>
            </w:r>
          </w:p>
        </w:tc>
        <w:tc>
          <w:tcPr>
            <w:tcW w:w="1245" w:type="dxa"/>
          </w:tcPr>
          <w:p w:rsidR="0016752E" w:rsidRPr="00692122" w:rsidRDefault="0016752E" w:rsidP="0036058C">
            <w:pPr>
              <w:jc w:val="center"/>
            </w:pPr>
            <w:r w:rsidRPr="00692122">
              <w:t>1644</w:t>
            </w:r>
          </w:p>
        </w:tc>
      </w:tr>
      <w:tr w:rsidR="0016752E" w:rsidRPr="00C235C7" w:rsidTr="00423A67">
        <w:tc>
          <w:tcPr>
            <w:tcW w:w="650" w:type="dxa"/>
          </w:tcPr>
          <w:p w:rsidR="0016752E" w:rsidRPr="004F445E" w:rsidRDefault="0016752E" w:rsidP="0036058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136" w:type="dxa"/>
            <w:gridSpan w:val="10"/>
          </w:tcPr>
          <w:p w:rsidR="0016752E" w:rsidRPr="002B307D" w:rsidRDefault="0016752E" w:rsidP="0036058C">
            <w:pPr>
              <w:jc w:val="center"/>
              <w:rPr>
                <w:b/>
              </w:rPr>
            </w:pPr>
            <w:r w:rsidRPr="002B307D">
              <w:rPr>
                <w:b/>
              </w:rPr>
              <w:t xml:space="preserve">Фонд </w:t>
            </w:r>
            <w:proofErr w:type="gramStart"/>
            <w:r w:rsidRPr="002B307D">
              <w:rPr>
                <w:b/>
              </w:rPr>
              <w:t>заработной</w:t>
            </w:r>
            <w:proofErr w:type="gramEnd"/>
            <w:r w:rsidRPr="002B307D">
              <w:rPr>
                <w:b/>
              </w:rPr>
              <w:t xml:space="preserve"> платы всего</w:t>
            </w:r>
          </w:p>
        </w:tc>
      </w:tr>
      <w:tr w:rsidR="00540CF8" w:rsidRPr="00C235C7" w:rsidTr="007E4B95">
        <w:tc>
          <w:tcPr>
            <w:tcW w:w="650" w:type="dxa"/>
            <w:vMerge w:val="restart"/>
          </w:tcPr>
          <w:p w:rsidR="00540CF8" w:rsidRPr="004F445E" w:rsidRDefault="00540CF8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540CF8" w:rsidRDefault="00540CF8" w:rsidP="0036058C">
            <w:r>
              <w:t>В действующих ценах</w:t>
            </w:r>
          </w:p>
        </w:tc>
        <w:tc>
          <w:tcPr>
            <w:tcW w:w="2050" w:type="dxa"/>
            <w:shd w:val="clear" w:color="auto" w:fill="auto"/>
          </w:tcPr>
          <w:p w:rsidR="00540CF8" w:rsidRDefault="00540CF8" w:rsidP="0036058C">
            <w:pPr>
              <w:jc w:val="center"/>
            </w:pPr>
            <w:r>
              <w:t>Млн. руб.</w:t>
            </w:r>
          </w:p>
        </w:tc>
        <w:tc>
          <w:tcPr>
            <w:tcW w:w="1144" w:type="dxa"/>
            <w:shd w:val="clear" w:color="auto" w:fill="auto"/>
          </w:tcPr>
          <w:p w:rsidR="00540CF8" w:rsidRDefault="00540CF8" w:rsidP="009D1EFE">
            <w:pPr>
              <w:jc w:val="center"/>
            </w:pPr>
            <w:r>
              <w:t>132,9</w:t>
            </w:r>
          </w:p>
        </w:tc>
        <w:tc>
          <w:tcPr>
            <w:tcW w:w="1165" w:type="dxa"/>
            <w:shd w:val="clear" w:color="auto" w:fill="auto"/>
          </w:tcPr>
          <w:p w:rsidR="00540CF8" w:rsidRDefault="00540CF8" w:rsidP="009D1EFE">
            <w:pPr>
              <w:jc w:val="center"/>
            </w:pPr>
            <w:r>
              <w:t>138,4</w:t>
            </w:r>
          </w:p>
        </w:tc>
        <w:tc>
          <w:tcPr>
            <w:tcW w:w="1312" w:type="dxa"/>
            <w:shd w:val="clear" w:color="auto" w:fill="auto"/>
          </w:tcPr>
          <w:p w:rsidR="00540CF8" w:rsidRPr="0087029F" w:rsidRDefault="00540CF8" w:rsidP="009D1EFE">
            <w:pPr>
              <w:jc w:val="center"/>
            </w:pPr>
            <w:r>
              <w:t>138,4</w:t>
            </w:r>
          </w:p>
        </w:tc>
        <w:tc>
          <w:tcPr>
            <w:tcW w:w="1309" w:type="dxa"/>
          </w:tcPr>
          <w:p w:rsidR="00540CF8" w:rsidRPr="0087029F" w:rsidRDefault="00540CF8" w:rsidP="00B665D4">
            <w:pPr>
              <w:jc w:val="center"/>
            </w:pPr>
            <w:r>
              <w:t>142,6</w:t>
            </w:r>
          </w:p>
        </w:tc>
        <w:tc>
          <w:tcPr>
            <w:tcW w:w="1143" w:type="dxa"/>
          </w:tcPr>
          <w:p w:rsidR="00540CF8" w:rsidRPr="0087029F" w:rsidRDefault="00540CF8" w:rsidP="00290FF9">
            <w:pPr>
              <w:jc w:val="center"/>
            </w:pPr>
            <w:r>
              <w:t>147,0</w:t>
            </w:r>
          </w:p>
        </w:tc>
        <w:tc>
          <w:tcPr>
            <w:tcW w:w="1143" w:type="dxa"/>
          </w:tcPr>
          <w:p w:rsidR="00540CF8" w:rsidRDefault="00540CF8" w:rsidP="0036058C">
            <w:pPr>
              <w:jc w:val="center"/>
            </w:pPr>
            <w:r>
              <w:t>148,2</w:t>
            </w:r>
          </w:p>
        </w:tc>
        <w:tc>
          <w:tcPr>
            <w:tcW w:w="1143" w:type="dxa"/>
          </w:tcPr>
          <w:p w:rsidR="00540CF8" w:rsidRDefault="00540CF8" w:rsidP="0036058C">
            <w:pPr>
              <w:jc w:val="center"/>
            </w:pPr>
            <w:r>
              <w:t>151,8</w:t>
            </w:r>
          </w:p>
        </w:tc>
        <w:tc>
          <w:tcPr>
            <w:tcW w:w="1245" w:type="dxa"/>
          </w:tcPr>
          <w:p w:rsidR="00540CF8" w:rsidRPr="0087029F" w:rsidRDefault="00540CF8" w:rsidP="00BF57BF">
            <w:pPr>
              <w:jc w:val="center"/>
            </w:pPr>
            <w:r>
              <w:t>156,6</w:t>
            </w:r>
          </w:p>
        </w:tc>
      </w:tr>
      <w:tr w:rsidR="00540CF8" w:rsidRPr="00C235C7" w:rsidTr="007E4B95">
        <w:tc>
          <w:tcPr>
            <w:tcW w:w="650" w:type="dxa"/>
            <w:vMerge/>
          </w:tcPr>
          <w:p w:rsidR="00540CF8" w:rsidRPr="004F445E" w:rsidRDefault="00540CF8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540CF8" w:rsidRDefault="00540CF8" w:rsidP="0036058C">
            <w:r>
              <w:t>Среднемесячная заработная плата</w:t>
            </w:r>
          </w:p>
        </w:tc>
        <w:tc>
          <w:tcPr>
            <w:tcW w:w="2050" w:type="dxa"/>
            <w:shd w:val="clear" w:color="auto" w:fill="auto"/>
          </w:tcPr>
          <w:p w:rsidR="00540CF8" w:rsidRDefault="00540CF8" w:rsidP="0036058C">
            <w:pPr>
              <w:jc w:val="center"/>
            </w:pPr>
            <w:r>
              <w:t>рублей</w:t>
            </w:r>
          </w:p>
        </w:tc>
        <w:tc>
          <w:tcPr>
            <w:tcW w:w="1144" w:type="dxa"/>
            <w:shd w:val="clear" w:color="auto" w:fill="auto"/>
          </w:tcPr>
          <w:p w:rsidR="00540CF8" w:rsidRDefault="00540CF8" w:rsidP="009D1EFE">
            <w:pPr>
              <w:jc w:val="center"/>
            </w:pPr>
            <w:r>
              <w:t>15780,00</w:t>
            </w:r>
          </w:p>
        </w:tc>
        <w:tc>
          <w:tcPr>
            <w:tcW w:w="1165" w:type="dxa"/>
            <w:shd w:val="clear" w:color="auto" w:fill="auto"/>
          </w:tcPr>
          <w:p w:rsidR="00540CF8" w:rsidRPr="0087029F" w:rsidRDefault="00540CF8" w:rsidP="009D1EFE">
            <w:pPr>
              <w:jc w:val="center"/>
            </w:pPr>
            <w:r>
              <w:t>15975,00</w:t>
            </w:r>
          </w:p>
        </w:tc>
        <w:tc>
          <w:tcPr>
            <w:tcW w:w="1312" w:type="dxa"/>
            <w:shd w:val="clear" w:color="auto" w:fill="auto"/>
          </w:tcPr>
          <w:p w:rsidR="00540CF8" w:rsidRPr="0087029F" w:rsidRDefault="00540CF8" w:rsidP="009D1EFE">
            <w:pPr>
              <w:jc w:val="center"/>
            </w:pPr>
            <w:r>
              <w:t>15975,00</w:t>
            </w:r>
          </w:p>
        </w:tc>
        <w:tc>
          <w:tcPr>
            <w:tcW w:w="1309" w:type="dxa"/>
          </w:tcPr>
          <w:p w:rsidR="00540CF8" w:rsidRPr="0087029F" w:rsidRDefault="00540CF8" w:rsidP="00B665D4">
            <w:pPr>
              <w:jc w:val="center"/>
            </w:pPr>
            <w:r>
              <w:t>16512,00</w:t>
            </w:r>
          </w:p>
        </w:tc>
        <w:tc>
          <w:tcPr>
            <w:tcW w:w="1143" w:type="dxa"/>
          </w:tcPr>
          <w:p w:rsidR="00540CF8" w:rsidRPr="0087029F" w:rsidRDefault="00540CF8" w:rsidP="00290FF9">
            <w:pPr>
              <w:jc w:val="center"/>
            </w:pPr>
            <w:r>
              <w:t>17160,00</w:t>
            </w:r>
          </w:p>
        </w:tc>
        <w:tc>
          <w:tcPr>
            <w:tcW w:w="1143" w:type="dxa"/>
          </w:tcPr>
          <w:p w:rsidR="00540CF8" w:rsidRDefault="00540CF8" w:rsidP="0036058C">
            <w:pPr>
              <w:jc w:val="center"/>
            </w:pPr>
            <w:r>
              <w:t>18351,00</w:t>
            </w:r>
          </w:p>
        </w:tc>
        <w:tc>
          <w:tcPr>
            <w:tcW w:w="1143" w:type="dxa"/>
          </w:tcPr>
          <w:p w:rsidR="00540CF8" w:rsidRDefault="00540CF8" w:rsidP="0036058C">
            <w:pPr>
              <w:jc w:val="center"/>
            </w:pPr>
            <w:r>
              <w:t>19672,00</w:t>
            </w:r>
          </w:p>
        </w:tc>
        <w:tc>
          <w:tcPr>
            <w:tcW w:w="1245" w:type="dxa"/>
          </w:tcPr>
          <w:p w:rsidR="00540CF8" w:rsidRPr="0087029F" w:rsidRDefault="00540CF8" w:rsidP="00BF57BF">
            <w:pPr>
              <w:jc w:val="center"/>
            </w:pPr>
            <w:r>
              <w:t>20950,00</w:t>
            </w:r>
          </w:p>
        </w:tc>
      </w:tr>
      <w:tr w:rsidR="00540CF8" w:rsidRPr="00C235C7" w:rsidTr="007E4B95">
        <w:tc>
          <w:tcPr>
            <w:tcW w:w="650" w:type="dxa"/>
            <w:vMerge/>
          </w:tcPr>
          <w:p w:rsidR="00540CF8" w:rsidRPr="004F445E" w:rsidRDefault="00540CF8" w:rsidP="0036058C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540CF8" w:rsidRPr="0087029F" w:rsidRDefault="00540CF8" w:rsidP="0036058C">
            <w:r w:rsidRPr="0087029F">
              <w:t>Прибыль прибыльных предприятий</w:t>
            </w:r>
          </w:p>
        </w:tc>
        <w:tc>
          <w:tcPr>
            <w:tcW w:w="2050" w:type="dxa"/>
            <w:shd w:val="clear" w:color="auto" w:fill="auto"/>
          </w:tcPr>
          <w:p w:rsidR="00540CF8" w:rsidRDefault="00540CF8" w:rsidP="0036058C">
            <w:pPr>
              <w:jc w:val="center"/>
            </w:pPr>
            <w:r>
              <w:t>Млн. руб.</w:t>
            </w:r>
          </w:p>
        </w:tc>
        <w:tc>
          <w:tcPr>
            <w:tcW w:w="1144" w:type="dxa"/>
            <w:shd w:val="clear" w:color="auto" w:fill="auto"/>
          </w:tcPr>
          <w:p w:rsidR="00540CF8" w:rsidRPr="0087029F" w:rsidRDefault="00540CF8" w:rsidP="00540CF8">
            <w:pPr>
              <w:jc w:val="center"/>
            </w:pPr>
            <w:r>
              <w:t>29,3</w:t>
            </w:r>
          </w:p>
        </w:tc>
        <w:tc>
          <w:tcPr>
            <w:tcW w:w="1165" w:type="dxa"/>
            <w:shd w:val="clear" w:color="auto" w:fill="auto"/>
          </w:tcPr>
          <w:p w:rsidR="00540CF8" w:rsidRPr="0087029F" w:rsidRDefault="00540CF8" w:rsidP="00540CF8">
            <w:pPr>
              <w:jc w:val="center"/>
            </w:pPr>
            <w:r>
              <w:t>29,3</w:t>
            </w:r>
          </w:p>
        </w:tc>
        <w:tc>
          <w:tcPr>
            <w:tcW w:w="1312" w:type="dxa"/>
            <w:shd w:val="clear" w:color="auto" w:fill="auto"/>
          </w:tcPr>
          <w:p w:rsidR="00540CF8" w:rsidRPr="000B49C3" w:rsidRDefault="00540CF8" w:rsidP="009D1EFE">
            <w:pPr>
              <w:jc w:val="center"/>
            </w:pPr>
            <w:r>
              <w:t>29,3</w:t>
            </w:r>
          </w:p>
        </w:tc>
        <w:tc>
          <w:tcPr>
            <w:tcW w:w="1309" w:type="dxa"/>
          </w:tcPr>
          <w:p w:rsidR="00540CF8" w:rsidRPr="000B49C3" w:rsidRDefault="00540CF8" w:rsidP="00B665D4">
            <w:pPr>
              <w:jc w:val="center"/>
            </w:pPr>
            <w:r>
              <w:t>29,3</w:t>
            </w:r>
          </w:p>
        </w:tc>
        <w:tc>
          <w:tcPr>
            <w:tcW w:w="1143" w:type="dxa"/>
          </w:tcPr>
          <w:p w:rsidR="00540CF8" w:rsidRPr="000B49C3" w:rsidRDefault="00540CF8" w:rsidP="00290FF9">
            <w:pPr>
              <w:jc w:val="center"/>
            </w:pPr>
            <w:r>
              <w:t>29,3</w:t>
            </w:r>
          </w:p>
        </w:tc>
        <w:tc>
          <w:tcPr>
            <w:tcW w:w="1143" w:type="dxa"/>
          </w:tcPr>
          <w:p w:rsidR="00540CF8" w:rsidRDefault="00540CF8" w:rsidP="0036058C">
            <w:pPr>
              <w:jc w:val="center"/>
            </w:pPr>
            <w:r>
              <w:t>29,3</w:t>
            </w:r>
          </w:p>
        </w:tc>
        <w:tc>
          <w:tcPr>
            <w:tcW w:w="1143" w:type="dxa"/>
          </w:tcPr>
          <w:p w:rsidR="00540CF8" w:rsidRDefault="00540CF8" w:rsidP="0036058C">
            <w:pPr>
              <w:jc w:val="center"/>
            </w:pPr>
            <w:r>
              <w:t>29,3</w:t>
            </w:r>
          </w:p>
        </w:tc>
        <w:tc>
          <w:tcPr>
            <w:tcW w:w="1245" w:type="dxa"/>
          </w:tcPr>
          <w:p w:rsidR="00540CF8" w:rsidRPr="000B49C3" w:rsidRDefault="00540CF8" w:rsidP="00540CF8">
            <w:pPr>
              <w:jc w:val="center"/>
            </w:pPr>
            <w:r>
              <w:t>29,3</w:t>
            </w:r>
          </w:p>
        </w:tc>
      </w:tr>
    </w:tbl>
    <w:p w:rsidR="00CA2999" w:rsidRPr="00F0085B" w:rsidRDefault="00CA2999" w:rsidP="00FD3B1B">
      <w:pPr>
        <w:ind w:left="360"/>
        <w:rPr>
          <w:bCs/>
          <w:sz w:val="28"/>
        </w:rPr>
      </w:pPr>
    </w:p>
    <w:p w:rsidR="00FD3B1B" w:rsidRDefault="00FD3B1B" w:rsidP="00FD3B1B">
      <w:pPr>
        <w:ind w:left="360"/>
        <w:rPr>
          <w:bCs/>
        </w:rPr>
      </w:pPr>
    </w:p>
    <w:p w:rsidR="00FD3B1B" w:rsidRDefault="00FD3B1B" w:rsidP="00FD3B1B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220962" w:rsidRDefault="00220962"/>
    <w:sectPr w:rsidR="00220962" w:rsidSect="00374E5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07C"/>
    <w:multiLevelType w:val="hybridMultilevel"/>
    <w:tmpl w:val="6D9E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9C"/>
    <w:rsid w:val="00156D78"/>
    <w:rsid w:val="0016752E"/>
    <w:rsid w:val="001F5CDF"/>
    <w:rsid w:val="00220962"/>
    <w:rsid w:val="00280E4F"/>
    <w:rsid w:val="002F43C5"/>
    <w:rsid w:val="00332AFA"/>
    <w:rsid w:val="00352F08"/>
    <w:rsid w:val="00374E5A"/>
    <w:rsid w:val="003E63AB"/>
    <w:rsid w:val="00430C6E"/>
    <w:rsid w:val="00540CF8"/>
    <w:rsid w:val="0057197F"/>
    <w:rsid w:val="00576DCE"/>
    <w:rsid w:val="0060253E"/>
    <w:rsid w:val="00645A3E"/>
    <w:rsid w:val="00692122"/>
    <w:rsid w:val="006C605A"/>
    <w:rsid w:val="006F4FAE"/>
    <w:rsid w:val="0070335D"/>
    <w:rsid w:val="007A67CE"/>
    <w:rsid w:val="007E4B95"/>
    <w:rsid w:val="008258CD"/>
    <w:rsid w:val="00927F94"/>
    <w:rsid w:val="009761BB"/>
    <w:rsid w:val="00A26BF1"/>
    <w:rsid w:val="00AC0E4B"/>
    <w:rsid w:val="00BC799C"/>
    <w:rsid w:val="00BD7330"/>
    <w:rsid w:val="00C61DA0"/>
    <w:rsid w:val="00CA2999"/>
    <w:rsid w:val="00DB2DB5"/>
    <w:rsid w:val="00DD4743"/>
    <w:rsid w:val="00DF1448"/>
    <w:rsid w:val="00F0085B"/>
    <w:rsid w:val="00FD0F5E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B1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3B1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FD3B1B"/>
    <w:rPr>
      <w:sz w:val="28"/>
    </w:rPr>
  </w:style>
  <w:style w:type="character" w:customStyle="1" w:styleId="32">
    <w:name w:val="Основной текст 3 Знак"/>
    <w:basedOn w:val="a0"/>
    <w:link w:val="31"/>
    <w:rsid w:val="00FD3B1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B1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3B1B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31">
    <w:name w:val="Body Text 3"/>
    <w:basedOn w:val="a"/>
    <w:link w:val="32"/>
    <w:rsid w:val="00FD3B1B"/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D3B1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D3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29</cp:revision>
  <cp:lastPrinted>2018-10-17T11:39:00Z</cp:lastPrinted>
  <dcterms:created xsi:type="dcterms:W3CDTF">2016-11-30T04:33:00Z</dcterms:created>
  <dcterms:modified xsi:type="dcterms:W3CDTF">2018-11-14T12:46:00Z</dcterms:modified>
</cp:coreProperties>
</file>