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A0D5" w14:textId="496A1E37" w:rsidR="00AC6DF0" w:rsidRPr="005D4BBA" w:rsidRDefault="00BF045F" w:rsidP="00D30550">
      <w:pPr>
        <w:pStyle w:val="3"/>
        <w:suppressAutoHyphens/>
        <w:spacing w:line="242" w:lineRule="auto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14:paraId="2BE8B890" w14:textId="77777777"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4EE1DAB3" wp14:editId="498FF379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D3419" w14:textId="77777777"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4ABCD9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423B917F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249859D" w14:textId="77777777"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59978EA8" w14:textId="77777777"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14:paraId="2648ACD6" w14:textId="77777777"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14:paraId="4D1B4424" w14:textId="77777777"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5220"/>
      </w:tblGrid>
      <w:tr w:rsidR="00AC6DF0" w:rsidRPr="004A152E" w14:paraId="19B02701" w14:textId="77777777" w:rsidTr="00FB3219">
        <w:trPr>
          <w:trHeight w:val="576"/>
          <w:jc w:val="center"/>
        </w:trPr>
        <w:tc>
          <w:tcPr>
            <w:tcW w:w="4908" w:type="dxa"/>
          </w:tcPr>
          <w:p w14:paraId="2A11EDF9" w14:textId="1AF733E6"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  <w:r w:rsidR="004D6641">
              <w:rPr>
                <w:sz w:val="28"/>
                <w:szCs w:val="28"/>
              </w:rPr>
              <w:t xml:space="preserve"> </w:t>
            </w:r>
          </w:p>
          <w:p w14:paraId="0CE33B95" w14:textId="74D67848"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0471799B" w14:textId="77777777"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14:paraId="1052E4D0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720A733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14:paraId="1ABB2CBE" w14:textId="40172C39"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045F">
              <w:rPr>
                <w:sz w:val="28"/>
                <w:szCs w:val="28"/>
              </w:rPr>
              <w:t>_</w:t>
            </w:r>
            <w:proofErr w:type="gramStart"/>
            <w:r w:rsidR="00BF045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BF045F">
              <w:rPr>
                <w:sz w:val="28"/>
                <w:szCs w:val="28"/>
              </w:rPr>
              <w:t>_</w:t>
            </w:r>
            <w:proofErr w:type="gramEnd"/>
            <w:r w:rsidR="00BF045F">
              <w:rPr>
                <w:sz w:val="28"/>
                <w:szCs w:val="28"/>
              </w:rPr>
              <w:t>____</w:t>
            </w:r>
            <w:r w:rsidR="0000203A">
              <w:rPr>
                <w:sz w:val="28"/>
                <w:szCs w:val="28"/>
              </w:rPr>
              <w:t xml:space="preserve"> 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20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14:paraId="15D50AC3" w14:textId="77777777"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14:paraId="290A9390" w14:textId="77777777"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14:paraId="15CBC20C" w14:textId="75F9A69B"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57972DC" w14:textId="77777777" w:rsidR="00FB3219" w:rsidRDefault="00FB3219" w:rsidP="00B36645">
      <w:pPr>
        <w:pStyle w:val="a5"/>
        <w:suppressAutoHyphens/>
        <w:jc w:val="both"/>
        <w:rPr>
          <w:szCs w:val="28"/>
        </w:rPr>
      </w:pPr>
    </w:p>
    <w:p w14:paraId="44E00BD1" w14:textId="77777777"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14:paraId="474EA812" w14:textId="77777777" w:rsidR="00FB3219" w:rsidRDefault="00FB3219" w:rsidP="00F41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2323960" w14:textId="1F3820CA" w:rsidR="001E0DEE" w:rsidRDefault="00AC6DF0" w:rsidP="00F41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14:paraId="3BCFF9A8" w14:textId="12DB57AF" w:rsid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14:paraId="03BF88D7" w14:textId="43A411C8" w:rsidR="00BF045F" w:rsidRDefault="004E3587" w:rsidP="004E3587">
      <w:pPr>
        <w:pStyle w:val="ac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52 Приложения к решению дополнить частью 5 следующего содержания:</w:t>
      </w:r>
    </w:p>
    <w:p w14:paraId="084B0B56" w14:textId="45664360" w:rsidR="004E3587" w:rsidRPr="004E3587" w:rsidRDefault="004E3587" w:rsidP="004E3587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«5. Приостановить до 1 января 2021 года действие части 4 статьи 26 (в части программы</w:t>
      </w:r>
      <w:r w:rsidRPr="004E3587">
        <w:rPr>
          <w:szCs w:val="28"/>
        </w:rPr>
        <w:t xml:space="preserve"> </w:t>
      </w:r>
      <w:r w:rsidRPr="004E3587">
        <w:rPr>
          <w:sz w:val="28"/>
          <w:szCs w:val="28"/>
        </w:rPr>
        <w:t>муниципальных внешних заимствований Федоровского сельского поселения на очередной финансовый год и плановый период, программ</w:t>
      </w:r>
      <w:r>
        <w:rPr>
          <w:sz w:val="28"/>
          <w:szCs w:val="28"/>
        </w:rPr>
        <w:t>ы</w:t>
      </w:r>
      <w:r w:rsidRPr="004E3587">
        <w:rPr>
          <w:sz w:val="28"/>
          <w:szCs w:val="28"/>
        </w:rPr>
        <w:t xml:space="preserve"> муниципальных внутренних заимствований Федоровского сельского поселения на очередной финансовый год и плановый период, программ</w:t>
      </w:r>
      <w:r>
        <w:rPr>
          <w:sz w:val="28"/>
          <w:szCs w:val="28"/>
        </w:rPr>
        <w:t>ы</w:t>
      </w:r>
      <w:r w:rsidRPr="004E3587">
        <w:rPr>
          <w:sz w:val="28"/>
          <w:szCs w:val="28"/>
        </w:rPr>
        <w:t xml:space="preserve"> муниципальных гарантий Федоровского сельского поселения на очередной финансовый год и плановый период</w:t>
      </w:r>
      <w:r>
        <w:rPr>
          <w:sz w:val="28"/>
          <w:szCs w:val="28"/>
        </w:rPr>
        <w:t xml:space="preserve">) </w:t>
      </w:r>
      <w:r w:rsidR="00FB3219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настояще</w:t>
      </w:r>
      <w:r w:rsidR="00FB3219">
        <w:rPr>
          <w:sz w:val="28"/>
          <w:szCs w:val="28"/>
        </w:rPr>
        <w:t>му</w:t>
      </w:r>
      <w:r>
        <w:rPr>
          <w:sz w:val="28"/>
          <w:szCs w:val="28"/>
        </w:rPr>
        <w:t xml:space="preserve"> решени</w:t>
      </w:r>
      <w:r w:rsidR="00FB3219">
        <w:rPr>
          <w:sz w:val="28"/>
          <w:szCs w:val="28"/>
        </w:rPr>
        <w:t>ю</w:t>
      </w:r>
      <w:r>
        <w:rPr>
          <w:sz w:val="28"/>
          <w:szCs w:val="28"/>
        </w:rPr>
        <w:t>.».</w:t>
      </w:r>
    </w:p>
    <w:p w14:paraId="31A8433F" w14:textId="163BE086" w:rsidR="00AC6DF0" w:rsidRPr="004A152E" w:rsidRDefault="00AC6DF0" w:rsidP="00300ACB">
      <w:pPr>
        <w:tabs>
          <w:tab w:val="left" w:pos="0"/>
        </w:tabs>
        <w:suppressAutoHyphens/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A76952">
        <w:rPr>
          <w:b/>
          <w:sz w:val="28"/>
          <w:szCs w:val="28"/>
        </w:rPr>
        <w:t>2</w:t>
      </w:r>
    </w:p>
    <w:p w14:paraId="1F288B06" w14:textId="77777777"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</w:t>
      </w:r>
      <w:r w:rsidR="00D93624">
        <w:rPr>
          <w:sz w:val="28"/>
          <w:szCs w:val="28"/>
        </w:rPr>
        <w:t xml:space="preserve"> </w:t>
      </w:r>
      <w:r w:rsidR="00096D7B">
        <w:rPr>
          <w:sz w:val="28"/>
          <w:szCs w:val="28"/>
        </w:rPr>
        <w:t>момента его официального опубликования.</w:t>
      </w:r>
    </w:p>
    <w:p w14:paraId="716A356D" w14:textId="77777777"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14:paraId="1290850C" w14:textId="77777777"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14:paraId="4D4CC6F2" w14:textId="77777777"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С.А.Слинько</w:t>
      </w:r>
      <w:proofErr w:type="spellEnd"/>
    </w:p>
    <w:p w14:paraId="1579047D" w14:textId="77777777"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14:paraId="5EADE954" w14:textId="3E2F3963" w:rsidR="00A230E7" w:rsidRPr="00B36645" w:rsidRDefault="00BF045F" w:rsidP="00A230E7">
      <w:pPr>
        <w:widowControl w:val="0"/>
        <w:suppressAutoHyphens/>
        <w:spacing w:after="120"/>
        <w:ind w:firstLine="709"/>
        <w:contextualSpacing/>
        <w:jc w:val="both"/>
      </w:pPr>
      <w:r>
        <w:t>__</w:t>
      </w:r>
      <w:r w:rsidR="006505A2">
        <w:t xml:space="preserve"> </w:t>
      </w:r>
      <w:r w:rsidR="00AF6D45">
        <w:t xml:space="preserve">  </w:t>
      </w:r>
      <w:r>
        <w:t>_____</w:t>
      </w:r>
      <w:proofErr w:type="gramStart"/>
      <w:r>
        <w:t>_</w:t>
      </w:r>
      <w:r w:rsidR="00F41856">
        <w:t xml:space="preserve"> </w:t>
      </w:r>
      <w:r w:rsidR="00A230E7">
        <w:t xml:space="preserve"> </w:t>
      </w:r>
      <w:r w:rsidR="00A230E7" w:rsidRPr="00B36645">
        <w:t>20</w:t>
      </w:r>
      <w:r w:rsidR="00AF6D45">
        <w:t>20</w:t>
      </w:r>
      <w:proofErr w:type="gramEnd"/>
      <w:r w:rsidR="00A230E7" w:rsidRPr="00B36645">
        <w:t xml:space="preserve"> года</w:t>
      </w:r>
    </w:p>
    <w:p w14:paraId="50DD2504" w14:textId="4957BEF0"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BF045F">
        <w:t>______</w:t>
      </w:r>
    </w:p>
    <w:sectPr w:rsidR="00A230E7" w:rsidRPr="00B36645" w:rsidSect="00300AC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851" w:bottom="142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881C0" w14:textId="77777777" w:rsidR="00B04EA9" w:rsidRDefault="00B04EA9" w:rsidP="006219DD">
      <w:r>
        <w:separator/>
      </w:r>
    </w:p>
  </w:endnote>
  <w:endnote w:type="continuationSeparator" w:id="0">
    <w:p w14:paraId="771CCF73" w14:textId="77777777" w:rsidR="00B04EA9" w:rsidRDefault="00B04EA9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6DEA" w14:textId="77777777"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B478D4" w14:textId="77777777" w:rsidR="005B44BA" w:rsidRDefault="00B04EA9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520058"/>
      <w:docPartObj>
        <w:docPartGallery w:val="Page Numbers (Bottom of Page)"/>
        <w:docPartUnique/>
      </w:docPartObj>
    </w:sdtPr>
    <w:sdtEndPr/>
    <w:sdtContent>
      <w:p w14:paraId="295F7967" w14:textId="77777777"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30E7">
          <w:rPr>
            <w:noProof/>
          </w:rPr>
          <w:t>2</w:t>
        </w:r>
        <w:r>
          <w:fldChar w:fldCharType="end"/>
        </w:r>
      </w:p>
    </w:sdtContent>
  </w:sdt>
  <w:p w14:paraId="4EC128E7" w14:textId="77777777" w:rsidR="005B44BA" w:rsidRDefault="00B04EA9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90C8E" w14:textId="77777777" w:rsidR="00B04EA9" w:rsidRDefault="00B04EA9" w:rsidP="006219DD">
      <w:r>
        <w:separator/>
      </w:r>
    </w:p>
  </w:footnote>
  <w:footnote w:type="continuationSeparator" w:id="0">
    <w:p w14:paraId="7A2882A6" w14:textId="77777777" w:rsidR="00B04EA9" w:rsidRDefault="00B04EA9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89DD0" w14:textId="77777777"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B2B0A95" w14:textId="77777777" w:rsidR="005B44BA" w:rsidRDefault="00B04E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CE52" w14:textId="77777777" w:rsidR="005B44BA" w:rsidRDefault="00B04EA9" w:rsidP="00845C68">
    <w:pPr>
      <w:pStyle w:val="a7"/>
      <w:jc w:val="center"/>
    </w:pPr>
  </w:p>
  <w:p w14:paraId="2BF6016C" w14:textId="77777777" w:rsidR="005B44BA" w:rsidRDefault="00B04EA9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D85"/>
    <w:multiLevelType w:val="hybridMultilevel"/>
    <w:tmpl w:val="25662246"/>
    <w:lvl w:ilvl="0" w:tplc="FB66F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71A86"/>
    <w:rsid w:val="00194741"/>
    <w:rsid w:val="001A34D4"/>
    <w:rsid w:val="001C4BEC"/>
    <w:rsid w:val="001E0DEE"/>
    <w:rsid w:val="001E1E77"/>
    <w:rsid w:val="001E5212"/>
    <w:rsid w:val="0021390E"/>
    <w:rsid w:val="002153C4"/>
    <w:rsid w:val="0021599C"/>
    <w:rsid w:val="002178A5"/>
    <w:rsid w:val="00225D6D"/>
    <w:rsid w:val="00235600"/>
    <w:rsid w:val="00255025"/>
    <w:rsid w:val="00284E60"/>
    <w:rsid w:val="00286BEB"/>
    <w:rsid w:val="002B3A0E"/>
    <w:rsid w:val="002C507E"/>
    <w:rsid w:val="002C53A4"/>
    <w:rsid w:val="002D10BC"/>
    <w:rsid w:val="002F23BA"/>
    <w:rsid w:val="00300ACB"/>
    <w:rsid w:val="00304706"/>
    <w:rsid w:val="003268E2"/>
    <w:rsid w:val="00366AB3"/>
    <w:rsid w:val="00380591"/>
    <w:rsid w:val="00385BD2"/>
    <w:rsid w:val="00392AC8"/>
    <w:rsid w:val="003B59F2"/>
    <w:rsid w:val="003C56AC"/>
    <w:rsid w:val="003E6325"/>
    <w:rsid w:val="00411C7A"/>
    <w:rsid w:val="00447FFC"/>
    <w:rsid w:val="00452C19"/>
    <w:rsid w:val="00484F3C"/>
    <w:rsid w:val="00492C3C"/>
    <w:rsid w:val="004C01AC"/>
    <w:rsid w:val="004D6641"/>
    <w:rsid w:val="004E3587"/>
    <w:rsid w:val="00555379"/>
    <w:rsid w:val="005840CE"/>
    <w:rsid w:val="005A1873"/>
    <w:rsid w:val="005B78EB"/>
    <w:rsid w:val="005D4BBA"/>
    <w:rsid w:val="0061136E"/>
    <w:rsid w:val="006219DD"/>
    <w:rsid w:val="00622BFC"/>
    <w:rsid w:val="00622CC3"/>
    <w:rsid w:val="006242A5"/>
    <w:rsid w:val="00635B02"/>
    <w:rsid w:val="006505A2"/>
    <w:rsid w:val="00664BD3"/>
    <w:rsid w:val="00677DB6"/>
    <w:rsid w:val="00691B30"/>
    <w:rsid w:val="006B3E1D"/>
    <w:rsid w:val="006D0600"/>
    <w:rsid w:val="006E463C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91052"/>
    <w:rsid w:val="007A3A92"/>
    <w:rsid w:val="007A479D"/>
    <w:rsid w:val="007B2B4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5760"/>
    <w:rsid w:val="009B5B45"/>
    <w:rsid w:val="009E01EF"/>
    <w:rsid w:val="009E7256"/>
    <w:rsid w:val="009E727E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76952"/>
    <w:rsid w:val="00A83687"/>
    <w:rsid w:val="00A92B2C"/>
    <w:rsid w:val="00A96025"/>
    <w:rsid w:val="00AB3453"/>
    <w:rsid w:val="00AB427A"/>
    <w:rsid w:val="00AB7E71"/>
    <w:rsid w:val="00AC6DF0"/>
    <w:rsid w:val="00AE049A"/>
    <w:rsid w:val="00AF6D45"/>
    <w:rsid w:val="00B00A52"/>
    <w:rsid w:val="00B04EA9"/>
    <w:rsid w:val="00B14ED3"/>
    <w:rsid w:val="00B22A85"/>
    <w:rsid w:val="00B25D21"/>
    <w:rsid w:val="00B36645"/>
    <w:rsid w:val="00B51152"/>
    <w:rsid w:val="00B628A0"/>
    <w:rsid w:val="00B705DA"/>
    <w:rsid w:val="00B7443E"/>
    <w:rsid w:val="00B85679"/>
    <w:rsid w:val="00B87E23"/>
    <w:rsid w:val="00BB09A2"/>
    <w:rsid w:val="00BC3EBB"/>
    <w:rsid w:val="00BD4D9E"/>
    <w:rsid w:val="00BF045F"/>
    <w:rsid w:val="00BF054D"/>
    <w:rsid w:val="00C30C88"/>
    <w:rsid w:val="00C462D8"/>
    <w:rsid w:val="00C546D7"/>
    <w:rsid w:val="00C553F8"/>
    <w:rsid w:val="00C91FDB"/>
    <w:rsid w:val="00CA39E9"/>
    <w:rsid w:val="00CC24F4"/>
    <w:rsid w:val="00CE028B"/>
    <w:rsid w:val="00CE5275"/>
    <w:rsid w:val="00CF1E57"/>
    <w:rsid w:val="00D01B04"/>
    <w:rsid w:val="00D26ACB"/>
    <w:rsid w:val="00D30550"/>
    <w:rsid w:val="00D3272B"/>
    <w:rsid w:val="00D55624"/>
    <w:rsid w:val="00D93624"/>
    <w:rsid w:val="00D96C29"/>
    <w:rsid w:val="00DA211A"/>
    <w:rsid w:val="00DA78F0"/>
    <w:rsid w:val="00DB700A"/>
    <w:rsid w:val="00DC7A12"/>
    <w:rsid w:val="00DD1F6F"/>
    <w:rsid w:val="00DD2E75"/>
    <w:rsid w:val="00E12A59"/>
    <w:rsid w:val="00E31E40"/>
    <w:rsid w:val="00E321AD"/>
    <w:rsid w:val="00E34B04"/>
    <w:rsid w:val="00E8401D"/>
    <w:rsid w:val="00E959E7"/>
    <w:rsid w:val="00EB2474"/>
    <w:rsid w:val="00EC095B"/>
    <w:rsid w:val="00EC4CFB"/>
    <w:rsid w:val="00F04257"/>
    <w:rsid w:val="00F17C93"/>
    <w:rsid w:val="00F24330"/>
    <w:rsid w:val="00F41856"/>
    <w:rsid w:val="00F70438"/>
    <w:rsid w:val="00F719EF"/>
    <w:rsid w:val="00FB3219"/>
    <w:rsid w:val="00FB792E"/>
    <w:rsid w:val="00FC7A51"/>
    <w:rsid w:val="00FE39F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EC6A"/>
  <w15:docId w15:val="{EB6962A6-266C-41EB-8D8C-2471138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39</cp:revision>
  <cp:lastPrinted>2020-08-06T05:15:00Z</cp:lastPrinted>
  <dcterms:created xsi:type="dcterms:W3CDTF">2017-10-11T10:02:00Z</dcterms:created>
  <dcterms:modified xsi:type="dcterms:W3CDTF">2020-08-06T05:17:00Z</dcterms:modified>
</cp:coreProperties>
</file>