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4D" w:rsidRPr="000C0AD6" w:rsidRDefault="00BF534D" w:rsidP="00BF534D">
      <w:pPr>
        <w:ind w:right="481"/>
        <w:jc w:val="center"/>
        <w:rPr>
          <w:rFonts w:ascii="Arial" w:hAnsi="Arial"/>
          <w:i/>
          <w:sz w:val="36"/>
          <w:szCs w:val="20"/>
        </w:rPr>
      </w:pPr>
      <w:bookmarkStart w:id="0" w:name="_GoBack"/>
      <w:bookmarkEnd w:id="0"/>
      <w:r>
        <w:rPr>
          <w:rFonts w:ascii="Arial" w:hAnsi="Arial"/>
          <w:noProof/>
          <w:sz w:val="36"/>
          <w:szCs w:val="20"/>
        </w:rPr>
        <w:drawing>
          <wp:inline distT="0" distB="0" distL="0" distR="0" wp14:anchorId="6D220488" wp14:editId="4D14B829">
            <wp:extent cx="712470" cy="925195"/>
            <wp:effectExtent l="0" t="0" r="0" b="8255"/>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p w:rsidR="00BF534D" w:rsidRPr="000C0AD6" w:rsidRDefault="00BF534D" w:rsidP="00BF534D">
      <w:pPr>
        <w:suppressAutoHyphens/>
        <w:spacing w:line="0" w:lineRule="atLeast"/>
        <w:jc w:val="center"/>
        <w:rPr>
          <w:color w:val="000000"/>
          <w:sz w:val="36"/>
          <w:szCs w:val="36"/>
          <w:lang w:eastAsia="ar-SA"/>
        </w:rPr>
      </w:pPr>
      <w:r w:rsidRPr="000C0AD6">
        <w:rPr>
          <w:b/>
          <w:color w:val="000000"/>
          <w:sz w:val="36"/>
          <w:szCs w:val="36"/>
          <w:lang w:eastAsia="ar-SA"/>
        </w:rPr>
        <w:t>АДМИНИСТРАЦИЯ</w:t>
      </w:r>
    </w:p>
    <w:p w:rsidR="00BF534D" w:rsidRPr="000C0AD6" w:rsidRDefault="00BF534D" w:rsidP="00BF534D">
      <w:pPr>
        <w:suppressAutoHyphens/>
        <w:spacing w:line="0" w:lineRule="atLeast"/>
        <w:jc w:val="center"/>
        <w:rPr>
          <w:b/>
          <w:color w:val="000000"/>
          <w:sz w:val="36"/>
          <w:szCs w:val="36"/>
          <w:lang w:eastAsia="ar-SA"/>
        </w:rPr>
      </w:pPr>
      <w:r w:rsidRPr="000C0AD6">
        <w:rPr>
          <w:b/>
          <w:color w:val="000000"/>
          <w:sz w:val="36"/>
          <w:szCs w:val="36"/>
          <w:lang w:eastAsia="ar-SA"/>
        </w:rPr>
        <w:t>Федоровского сельского поселения</w:t>
      </w:r>
    </w:p>
    <w:p w:rsidR="00BF534D" w:rsidRPr="000C0AD6" w:rsidRDefault="00BF534D" w:rsidP="00BF534D">
      <w:pPr>
        <w:suppressAutoHyphens/>
        <w:spacing w:line="0" w:lineRule="atLeast"/>
        <w:jc w:val="center"/>
        <w:rPr>
          <w:b/>
          <w:color w:val="000000"/>
          <w:sz w:val="36"/>
          <w:szCs w:val="36"/>
          <w:lang w:eastAsia="ar-SA"/>
        </w:rPr>
      </w:pPr>
      <w:r w:rsidRPr="000C0AD6">
        <w:rPr>
          <w:b/>
          <w:color w:val="000000"/>
          <w:sz w:val="36"/>
          <w:szCs w:val="36"/>
          <w:lang w:eastAsia="ar-SA"/>
        </w:rPr>
        <w:t>Неклиновского района Ростовской области</w:t>
      </w:r>
    </w:p>
    <w:p w:rsidR="00BF534D" w:rsidRPr="000C0AD6" w:rsidRDefault="00BF534D" w:rsidP="00BF534D">
      <w:pPr>
        <w:suppressAutoHyphens/>
        <w:spacing w:line="0" w:lineRule="atLeast"/>
        <w:rPr>
          <w:i/>
          <w:color w:val="000000"/>
          <w:sz w:val="28"/>
          <w:szCs w:val="28"/>
          <w:lang w:eastAsia="ar-SA"/>
        </w:rPr>
      </w:pPr>
      <w:r>
        <w:rPr>
          <w:noProof/>
          <w:sz w:val="28"/>
          <w:szCs w:val="20"/>
        </w:rPr>
        <mc:AlternateContent>
          <mc:Choice Requires="wps">
            <w:drawing>
              <wp:anchor distT="4294967295" distB="4294967295" distL="114300" distR="114300" simplePos="0" relativeHeight="251659264" behindDoc="0" locked="0" layoutInCell="1" allowOverlap="1" wp14:anchorId="2EE9E652" wp14:editId="5E35A111">
                <wp:simplePos x="0" y="0"/>
                <wp:positionH relativeFrom="column">
                  <wp:posOffset>-10160</wp:posOffset>
                </wp:positionH>
                <wp:positionV relativeFrom="paragraph">
                  <wp:posOffset>14604</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BF534D" w:rsidRPr="000C0AD6" w:rsidRDefault="00BF534D" w:rsidP="00BF534D">
      <w:pPr>
        <w:suppressAutoHyphens/>
        <w:jc w:val="center"/>
        <w:rPr>
          <w:b/>
          <w:color w:val="000000"/>
          <w:sz w:val="28"/>
          <w:szCs w:val="20"/>
          <w:lang w:eastAsia="ar-SA"/>
        </w:rPr>
      </w:pPr>
      <w:r w:rsidRPr="000C0AD6">
        <w:rPr>
          <w:b/>
          <w:color w:val="000000"/>
          <w:sz w:val="28"/>
          <w:szCs w:val="20"/>
          <w:lang w:eastAsia="ar-SA"/>
        </w:rPr>
        <w:t>ПОСТАНОВЛЕНИЕ</w:t>
      </w:r>
    </w:p>
    <w:p w:rsidR="00BF534D" w:rsidRPr="000C0AD6" w:rsidRDefault="00BF534D" w:rsidP="00BF534D">
      <w:pPr>
        <w:suppressAutoHyphens/>
        <w:jc w:val="center"/>
        <w:rPr>
          <w:color w:val="000000"/>
          <w:sz w:val="28"/>
          <w:szCs w:val="28"/>
          <w:lang w:eastAsia="ar-SA"/>
        </w:rPr>
      </w:pPr>
    </w:p>
    <w:p w:rsidR="00BF534D" w:rsidRDefault="00367021" w:rsidP="00BF534D">
      <w:pPr>
        <w:suppressAutoHyphens/>
        <w:jc w:val="center"/>
        <w:rPr>
          <w:color w:val="000000"/>
          <w:sz w:val="28"/>
          <w:szCs w:val="28"/>
          <w:lang w:eastAsia="ar-SA"/>
        </w:rPr>
      </w:pPr>
      <w:r>
        <w:rPr>
          <w:color w:val="000000"/>
          <w:sz w:val="28"/>
          <w:szCs w:val="28"/>
          <w:lang w:eastAsia="ar-SA"/>
        </w:rPr>
        <w:t>«24»</w:t>
      </w:r>
      <w:r w:rsidR="00BF534D">
        <w:rPr>
          <w:color w:val="000000"/>
          <w:sz w:val="28"/>
          <w:szCs w:val="28"/>
          <w:lang w:eastAsia="ar-SA"/>
        </w:rPr>
        <w:t xml:space="preserve"> </w:t>
      </w:r>
      <w:r>
        <w:rPr>
          <w:color w:val="000000"/>
          <w:sz w:val="28"/>
          <w:szCs w:val="28"/>
          <w:lang w:eastAsia="ar-SA"/>
        </w:rPr>
        <w:t>января 2020</w:t>
      </w:r>
      <w:r w:rsidR="00BF534D" w:rsidRPr="000C0AD6">
        <w:rPr>
          <w:color w:val="000000"/>
          <w:sz w:val="28"/>
          <w:szCs w:val="28"/>
          <w:lang w:eastAsia="ar-SA"/>
        </w:rPr>
        <w:t xml:space="preserve"> г.                             №</w:t>
      </w:r>
      <w:r>
        <w:rPr>
          <w:color w:val="000000"/>
          <w:sz w:val="28"/>
          <w:szCs w:val="28"/>
          <w:lang w:eastAsia="ar-SA"/>
        </w:rPr>
        <w:t xml:space="preserve"> 7</w:t>
      </w:r>
      <w:r w:rsidR="00BF534D" w:rsidRPr="000C0AD6">
        <w:rPr>
          <w:color w:val="000000"/>
          <w:sz w:val="28"/>
          <w:szCs w:val="28"/>
          <w:lang w:eastAsia="ar-SA"/>
        </w:rPr>
        <w:t xml:space="preserve">                                     с. Федоровка </w:t>
      </w:r>
    </w:p>
    <w:p w:rsidR="00BF534D" w:rsidRPr="000C0AD6" w:rsidRDefault="00BF534D" w:rsidP="00BF534D">
      <w:pPr>
        <w:suppressAutoHyphens/>
        <w:jc w:val="center"/>
        <w:rPr>
          <w:color w:val="000000"/>
          <w:sz w:val="28"/>
          <w:szCs w:val="28"/>
          <w:lang w:eastAsia="ar-SA"/>
        </w:rPr>
      </w:pPr>
    </w:p>
    <w:p w:rsidR="00BF534D" w:rsidRPr="00544574" w:rsidRDefault="00BF534D" w:rsidP="00BF534D">
      <w:pPr>
        <w:ind w:right="3775"/>
        <w:jc w:val="both"/>
        <w:rPr>
          <w:b/>
          <w:sz w:val="28"/>
          <w:szCs w:val="28"/>
        </w:rPr>
      </w:pPr>
      <w:r w:rsidRPr="00544574">
        <w:rPr>
          <w:sz w:val="28"/>
          <w:szCs w:val="28"/>
        </w:rPr>
        <w:t xml:space="preserve"> «О закрытии муниципальной программы «</w:t>
      </w:r>
      <w:r w:rsidRPr="00544574">
        <w:rPr>
          <w:rFonts w:eastAsia="Calibri"/>
          <w:sz w:val="28"/>
          <w:szCs w:val="28"/>
          <w:lang w:eastAsia="en-US"/>
        </w:rPr>
        <w:t>Формирование современной городской среды на территории Федоровского сельского поселения на 2018-2022 годы</w:t>
      </w:r>
      <w:r w:rsidRPr="00544574">
        <w:rPr>
          <w:sz w:val="28"/>
          <w:szCs w:val="28"/>
        </w:rPr>
        <w:t>»</w:t>
      </w:r>
    </w:p>
    <w:p w:rsidR="00BF534D" w:rsidRPr="00544574" w:rsidRDefault="00BF534D" w:rsidP="00BF534D">
      <w:pPr>
        <w:rPr>
          <w:color w:val="000000"/>
          <w:sz w:val="28"/>
          <w:szCs w:val="28"/>
        </w:rPr>
      </w:pPr>
      <w:r w:rsidRPr="00544574">
        <w:rPr>
          <w:color w:val="000000"/>
          <w:sz w:val="28"/>
          <w:szCs w:val="28"/>
        </w:rPr>
        <w:t xml:space="preserve">   </w:t>
      </w:r>
    </w:p>
    <w:p w:rsidR="00BF534D" w:rsidRPr="00544574" w:rsidRDefault="00BF534D" w:rsidP="00BF534D">
      <w:pPr>
        <w:ind w:firstLine="708"/>
        <w:jc w:val="both"/>
        <w:rPr>
          <w:sz w:val="28"/>
          <w:szCs w:val="28"/>
        </w:rPr>
      </w:pPr>
      <w:r w:rsidRPr="00544574">
        <w:rPr>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Pr="00544574">
        <w:rPr>
          <w:bCs/>
          <w:kern w:val="2"/>
          <w:sz w:val="28"/>
          <w:szCs w:val="28"/>
        </w:rPr>
        <w:t>Постановлением Администрации Федоровского сельского поселения от 02.03.2018 №  32 «Об утверждении Порядка разработки, реализации и оценки эффективности муниципальных программ Федоровского сельского поселения»</w:t>
      </w:r>
      <w:r w:rsidRPr="00544574">
        <w:rPr>
          <w:sz w:val="28"/>
          <w:szCs w:val="28"/>
        </w:rPr>
        <w:t>, Уставом муниципального образования Федоровского сельского поселения</w:t>
      </w:r>
    </w:p>
    <w:p w:rsidR="00BF534D" w:rsidRDefault="00BF534D" w:rsidP="00BF534D">
      <w:pPr>
        <w:ind w:firstLine="708"/>
        <w:jc w:val="center"/>
        <w:rPr>
          <w:sz w:val="28"/>
          <w:szCs w:val="28"/>
        </w:rPr>
      </w:pPr>
      <w:r>
        <w:rPr>
          <w:b/>
          <w:sz w:val="28"/>
          <w:szCs w:val="28"/>
        </w:rPr>
        <w:t>ПОСТАНОВЛЯЮ</w:t>
      </w:r>
      <w:r w:rsidRPr="002F3627">
        <w:rPr>
          <w:sz w:val="28"/>
          <w:szCs w:val="28"/>
        </w:rPr>
        <w:t>:</w:t>
      </w:r>
    </w:p>
    <w:p w:rsidR="00BF534D" w:rsidRPr="002F3627" w:rsidRDefault="00BF534D" w:rsidP="00BF534D">
      <w:pPr>
        <w:ind w:firstLine="708"/>
        <w:jc w:val="both"/>
        <w:rPr>
          <w:color w:val="000000"/>
          <w:spacing w:val="-2"/>
          <w:sz w:val="28"/>
          <w:szCs w:val="28"/>
        </w:rPr>
      </w:pPr>
    </w:p>
    <w:p w:rsidR="00BF534D" w:rsidRDefault="00BF534D" w:rsidP="00BF534D">
      <w:pPr>
        <w:pStyle w:val="a4"/>
        <w:spacing w:before="0" w:after="0"/>
        <w:jc w:val="both"/>
        <w:rPr>
          <w:rFonts w:ascii="Times New Roman" w:hAnsi="Times New Roman" w:cs="Times New Roman"/>
          <w:sz w:val="28"/>
          <w:szCs w:val="28"/>
        </w:rPr>
      </w:pPr>
      <w:r w:rsidRPr="002F3627">
        <w:rPr>
          <w:rFonts w:ascii="Times New Roman" w:hAnsi="Times New Roman" w:cs="Times New Roman"/>
          <w:sz w:val="28"/>
          <w:szCs w:val="28"/>
        </w:rPr>
        <w:tab/>
      </w:r>
      <w:r w:rsidRPr="00544574">
        <w:rPr>
          <w:rFonts w:ascii="Times New Roman" w:hAnsi="Times New Roman" w:cs="Times New Roman"/>
          <w:sz w:val="28"/>
          <w:szCs w:val="28"/>
        </w:rPr>
        <w:t>1.  В связи с пересмотром перспектив социально-экономического развития села, закрыть муниципальную программу от 26.10.2018 г. №</w:t>
      </w:r>
      <w:r w:rsidR="00544574">
        <w:rPr>
          <w:rFonts w:ascii="Times New Roman" w:hAnsi="Times New Roman" w:cs="Times New Roman"/>
          <w:sz w:val="28"/>
          <w:szCs w:val="28"/>
        </w:rPr>
        <w:t>134</w:t>
      </w:r>
      <w:r w:rsidRPr="00544574">
        <w:rPr>
          <w:rFonts w:ascii="Times New Roman" w:hAnsi="Times New Roman" w:cs="Times New Roman"/>
          <w:sz w:val="28"/>
          <w:szCs w:val="28"/>
        </w:rPr>
        <w:t xml:space="preserve"> </w:t>
      </w:r>
      <w:r w:rsidR="00544574" w:rsidRPr="00544574">
        <w:rPr>
          <w:rFonts w:ascii="Times New Roman" w:hAnsi="Times New Roman" w:cs="Times New Roman"/>
          <w:sz w:val="28"/>
          <w:szCs w:val="28"/>
        </w:rPr>
        <w:t>«</w:t>
      </w:r>
      <w:r w:rsidR="00544574" w:rsidRPr="00544574">
        <w:rPr>
          <w:rFonts w:ascii="Times New Roman" w:eastAsia="Calibri" w:hAnsi="Times New Roman" w:cs="Times New Roman"/>
          <w:sz w:val="28"/>
          <w:szCs w:val="28"/>
          <w:lang w:eastAsia="en-US"/>
        </w:rPr>
        <w:t>Формирование современной городской среды на территории Федоровского сельского поселения на 2018-2022 годы</w:t>
      </w:r>
      <w:r w:rsidR="00544574" w:rsidRPr="00544574">
        <w:rPr>
          <w:rFonts w:ascii="Times New Roman" w:hAnsi="Times New Roman" w:cs="Times New Roman"/>
          <w:sz w:val="28"/>
          <w:szCs w:val="28"/>
        </w:rPr>
        <w:t>»</w:t>
      </w:r>
      <w:r w:rsidR="00544574">
        <w:rPr>
          <w:rFonts w:ascii="Times New Roman" w:hAnsi="Times New Roman" w:cs="Times New Roman"/>
          <w:sz w:val="28"/>
          <w:szCs w:val="28"/>
        </w:rPr>
        <w:t xml:space="preserve"> с 01 января 2020 года.</w:t>
      </w:r>
    </w:p>
    <w:p w:rsidR="00BF534D" w:rsidRPr="00544574" w:rsidRDefault="00544574" w:rsidP="00544574">
      <w:pPr>
        <w:pStyle w:val="a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Федоровского сельского поселения от 24.10.2018 №134 </w:t>
      </w:r>
      <w:r w:rsidRPr="00544574">
        <w:rPr>
          <w:rFonts w:ascii="Times New Roman" w:hAnsi="Times New Roman" w:cs="Times New Roman"/>
          <w:sz w:val="28"/>
          <w:szCs w:val="28"/>
        </w:rPr>
        <w:t>«</w:t>
      </w:r>
      <w:r w:rsidRPr="00544574">
        <w:rPr>
          <w:rFonts w:ascii="Times New Roman" w:eastAsia="Calibri" w:hAnsi="Times New Roman" w:cs="Times New Roman"/>
          <w:sz w:val="28"/>
          <w:szCs w:val="28"/>
          <w:lang w:eastAsia="en-US"/>
        </w:rPr>
        <w:t>Формирование современной городской среды на территории Федоровского сельского поселения на 2018-2022 годы</w:t>
      </w:r>
      <w:r w:rsidRPr="00544574">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 с 01 января 2020 года.</w:t>
      </w:r>
    </w:p>
    <w:p w:rsidR="00BF534D" w:rsidRPr="002F3627" w:rsidRDefault="00BF534D" w:rsidP="00544574">
      <w:pPr>
        <w:pStyle w:val="a4"/>
        <w:spacing w:before="0" w:after="0"/>
        <w:jc w:val="both"/>
        <w:rPr>
          <w:rFonts w:ascii="Times New Roman" w:hAnsi="Times New Roman" w:cs="Times New Roman"/>
          <w:sz w:val="28"/>
          <w:szCs w:val="28"/>
        </w:rPr>
      </w:pPr>
      <w:r w:rsidRPr="002F3627">
        <w:rPr>
          <w:rFonts w:ascii="Times New Roman" w:hAnsi="Times New Roman" w:cs="Times New Roman"/>
          <w:sz w:val="28"/>
          <w:szCs w:val="28"/>
        </w:rPr>
        <w:tab/>
        <w:t>3. Настоящее постановление вступает в силу со дня его официального опубликования (обнародования) подлежит размещению на официальном сайте Администрации Федоровского сельского поселения в сети Интернет.</w:t>
      </w:r>
    </w:p>
    <w:p w:rsidR="00BF534D" w:rsidRPr="002F3627" w:rsidRDefault="00BF534D" w:rsidP="00BF534D">
      <w:pPr>
        <w:pStyle w:val="a4"/>
        <w:spacing w:before="0" w:after="0"/>
        <w:ind w:firstLine="708"/>
        <w:jc w:val="both"/>
        <w:rPr>
          <w:rFonts w:ascii="Times New Roman" w:hAnsi="Times New Roman" w:cs="Times New Roman"/>
          <w:sz w:val="28"/>
          <w:szCs w:val="28"/>
        </w:rPr>
      </w:pPr>
      <w:r w:rsidRPr="002F3627">
        <w:rPr>
          <w:rFonts w:ascii="Times New Roman" w:hAnsi="Times New Roman" w:cs="Times New Roman"/>
          <w:sz w:val="28"/>
          <w:szCs w:val="28"/>
        </w:rPr>
        <w:t xml:space="preserve">4.    </w:t>
      </w:r>
      <w:proofErr w:type="gramStart"/>
      <w:r w:rsidRPr="002F3627">
        <w:rPr>
          <w:rFonts w:ascii="Times New Roman" w:hAnsi="Times New Roman" w:cs="Times New Roman"/>
          <w:sz w:val="28"/>
          <w:szCs w:val="28"/>
        </w:rPr>
        <w:t>Контроль за</w:t>
      </w:r>
      <w:proofErr w:type="gramEnd"/>
      <w:r w:rsidRPr="002F3627">
        <w:rPr>
          <w:rFonts w:ascii="Times New Roman" w:hAnsi="Times New Roman" w:cs="Times New Roman"/>
          <w:sz w:val="28"/>
          <w:szCs w:val="28"/>
        </w:rPr>
        <w:t xml:space="preserve"> выполнением настоящего постановления оставляю за собой.</w:t>
      </w:r>
    </w:p>
    <w:p w:rsidR="00BF534D" w:rsidRDefault="00BF534D" w:rsidP="00BF534D">
      <w:pPr>
        <w:pStyle w:val="a3"/>
        <w:rPr>
          <w:sz w:val="28"/>
          <w:szCs w:val="28"/>
        </w:rPr>
      </w:pPr>
    </w:p>
    <w:p w:rsidR="00544574" w:rsidRPr="002F3627" w:rsidRDefault="00544574" w:rsidP="00BF534D">
      <w:pPr>
        <w:pStyle w:val="a3"/>
        <w:rPr>
          <w:sz w:val="28"/>
          <w:szCs w:val="28"/>
        </w:rPr>
      </w:pPr>
    </w:p>
    <w:p w:rsidR="00BF534D" w:rsidRPr="002F3627" w:rsidRDefault="00BF534D" w:rsidP="00BF534D">
      <w:pPr>
        <w:pStyle w:val="a3"/>
        <w:rPr>
          <w:sz w:val="28"/>
          <w:szCs w:val="28"/>
        </w:rPr>
      </w:pPr>
      <w:r>
        <w:rPr>
          <w:sz w:val="28"/>
          <w:szCs w:val="28"/>
        </w:rPr>
        <w:t>Глава</w:t>
      </w:r>
      <w:r w:rsidRPr="002F3627">
        <w:rPr>
          <w:sz w:val="28"/>
          <w:szCs w:val="28"/>
        </w:rPr>
        <w:t xml:space="preserve"> Администрации</w:t>
      </w:r>
    </w:p>
    <w:p w:rsidR="00BF534D" w:rsidRPr="002F3627" w:rsidRDefault="00BF534D" w:rsidP="00BF534D">
      <w:pPr>
        <w:pStyle w:val="a3"/>
        <w:rPr>
          <w:sz w:val="28"/>
          <w:szCs w:val="28"/>
        </w:rPr>
      </w:pPr>
      <w:r w:rsidRPr="002F3627">
        <w:rPr>
          <w:sz w:val="28"/>
          <w:szCs w:val="28"/>
        </w:rPr>
        <w:t>Федоровского сельского поселения</w:t>
      </w:r>
      <w:r>
        <w:rPr>
          <w:sz w:val="28"/>
          <w:szCs w:val="28"/>
        </w:rPr>
        <w:t xml:space="preserve">  </w:t>
      </w:r>
      <w:r>
        <w:rPr>
          <w:sz w:val="28"/>
          <w:szCs w:val="28"/>
        </w:rPr>
        <w:tab/>
      </w:r>
      <w:r>
        <w:rPr>
          <w:sz w:val="28"/>
          <w:szCs w:val="28"/>
        </w:rPr>
        <w:tab/>
        <w:t xml:space="preserve">                           Л.Н. Железняк</w:t>
      </w:r>
      <w:r w:rsidRPr="002F3627">
        <w:rPr>
          <w:sz w:val="28"/>
          <w:szCs w:val="28"/>
        </w:rPr>
        <w:t xml:space="preserve">                        </w:t>
      </w:r>
    </w:p>
    <w:p w:rsidR="00236EF6" w:rsidRDefault="00236EF6"/>
    <w:sectPr w:rsidR="00236EF6" w:rsidSect="0054457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E2"/>
    <w:rsid w:val="00236EF6"/>
    <w:rsid w:val="00367021"/>
    <w:rsid w:val="00544574"/>
    <w:rsid w:val="00885BE2"/>
    <w:rsid w:val="00B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F534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BF534D"/>
    <w:pPr>
      <w:spacing w:before="75" w:after="75"/>
    </w:pPr>
    <w:rPr>
      <w:rFonts w:ascii="Arial" w:hAnsi="Arial" w:cs="Arial"/>
      <w:color w:val="000000"/>
      <w:sz w:val="20"/>
      <w:szCs w:val="20"/>
    </w:rPr>
  </w:style>
  <w:style w:type="paragraph" w:styleId="a5">
    <w:name w:val="Balloon Text"/>
    <w:basedOn w:val="a"/>
    <w:link w:val="a6"/>
    <w:uiPriority w:val="99"/>
    <w:semiHidden/>
    <w:unhideWhenUsed/>
    <w:rsid w:val="00BF534D"/>
    <w:rPr>
      <w:rFonts w:ascii="Tahoma" w:hAnsi="Tahoma" w:cs="Tahoma"/>
      <w:sz w:val="16"/>
      <w:szCs w:val="16"/>
    </w:rPr>
  </w:style>
  <w:style w:type="character" w:customStyle="1" w:styleId="a6">
    <w:name w:val="Текст выноски Знак"/>
    <w:basedOn w:val="a0"/>
    <w:link w:val="a5"/>
    <w:uiPriority w:val="99"/>
    <w:semiHidden/>
    <w:rsid w:val="00BF53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F534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BF534D"/>
    <w:pPr>
      <w:spacing w:before="75" w:after="75"/>
    </w:pPr>
    <w:rPr>
      <w:rFonts w:ascii="Arial" w:hAnsi="Arial" w:cs="Arial"/>
      <w:color w:val="000000"/>
      <w:sz w:val="20"/>
      <w:szCs w:val="20"/>
    </w:rPr>
  </w:style>
  <w:style w:type="paragraph" w:styleId="a5">
    <w:name w:val="Balloon Text"/>
    <w:basedOn w:val="a"/>
    <w:link w:val="a6"/>
    <w:uiPriority w:val="99"/>
    <w:semiHidden/>
    <w:unhideWhenUsed/>
    <w:rsid w:val="00BF534D"/>
    <w:rPr>
      <w:rFonts w:ascii="Tahoma" w:hAnsi="Tahoma" w:cs="Tahoma"/>
      <w:sz w:val="16"/>
      <w:szCs w:val="16"/>
    </w:rPr>
  </w:style>
  <w:style w:type="character" w:customStyle="1" w:styleId="a6">
    <w:name w:val="Текст выноски Знак"/>
    <w:basedOn w:val="a0"/>
    <w:link w:val="a5"/>
    <w:uiPriority w:val="99"/>
    <w:semiHidden/>
    <w:rsid w:val="00BF53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4</cp:revision>
  <cp:lastPrinted>2019-12-18T13:14:00Z</cp:lastPrinted>
  <dcterms:created xsi:type="dcterms:W3CDTF">2019-12-18T13:00:00Z</dcterms:created>
  <dcterms:modified xsi:type="dcterms:W3CDTF">2020-01-24T05:59:00Z</dcterms:modified>
</cp:coreProperties>
</file>