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481" w:hanging="0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right="481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АДМИНИСТРАЦИЯ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Федоровского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Неклиновского района Ростовско</w:t>
      </w: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u w:val="thick"/>
          <w:lang w:eastAsia="ar-SA"/>
        </w:rPr>
        <w:t>й области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0"/>
          <w:szCs w:val="28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-1905</wp:posOffset>
                </wp:positionH>
                <wp:positionV relativeFrom="paragraph">
                  <wp:posOffset>17780</wp:posOffset>
                </wp:positionV>
                <wp:extent cx="4394835" cy="3175"/>
                <wp:effectExtent l="0" t="0" r="0" b="0"/>
                <wp:wrapNone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160" cy="144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1.4pt" to="345.75pt,1.45pt" ID="Line 4" stroked="t" style="position:absolute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ar-SA"/>
        </w:rPr>
        <w:t>10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ar-SA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ar-SA"/>
        </w:rPr>
        <w:t xml:space="preserve">апреля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ar-SA"/>
        </w:rPr>
        <w:t xml:space="preserve">2018 г.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54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с. Федоровка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W w:w="5278" w:type="dxa"/>
        <w:jc w:val="left"/>
        <w:tblInd w:w="69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278"/>
      </w:tblGrid>
      <w:tr>
        <w:trPr/>
        <w:tc>
          <w:tcPr>
            <w:tcW w:w="5278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8"/>
                <w:szCs w:val="28"/>
                <w:lang w:eastAsia="ar-SA"/>
              </w:rPr>
              <w:t xml:space="preserve">« </w:t>
            </w:r>
            <w:r>
              <w:rPr>
                <w:rFonts w:eastAsia="Times New Roman" w:cs="Times New Roman" w:ascii="Times New Roman" w:hAnsi="Times New Roman"/>
                <w:b/>
                <w:bCs/>
                <w:caps w:val="false"/>
                <w:smallCaps w:val="false"/>
                <w:spacing w:val="3"/>
                <w:sz w:val="24"/>
                <w:szCs w:val="28"/>
                <w:lang w:eastAsia="ar-SA"/>
              </w:rPr>
              <w:t>Об организации общественного контроля за обеспечением пожарной безопасности  на территории Федоровского сельского поселения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3"/>
                <w:sz w:val="28"/>
                <w:szCs w:val="28"/>
                <w:lang w:eastAsia="ar-SA"/>
              </w:rPr>
              <w:t>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jc w:val="both"/>
        <w:rPr/>
      </w:pPr>
      <w:r>
        <w:rPr>
          <w:color w:val="000000"/>
          <w:sz w:val="28"/>
          <w:szCs w:val="28"/>
        </w:rPr>
        <w:tab/>
      </w:r>
      <w:r>
        <w:rPr>
          <w:caps w:val="false"/>
          <w:smallCaps w:val="false"/>
          <w:color w:val="000000"/>
          <w:sz w:val="28"/>
          <w:szCs w:val="28"/>
        </w:rPr>
        <w:t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от 06.05.2011 N 100-ФЗ "О добровольной пожарной охране", постановлением Правительства РФ от 25.04.2012 N 390 "Правила противопожарного режима в Российской Федерации", в целях организации общественного контроля за обеспечением пожарной безопасности на территории Федоровского сельского</w:t>
      </w:r>
    </w:p>
    <w:p>
      <w:pPr>
        <w:pStyle w:val="NormalWeb"/>
        <w:jc w:val="center"/>
        <w:rPr/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Web"/>
        <w:spacing w:before="0" w:after="0"/>
        <w:jc w:val="both"/>
        <w:rPr/>
      </w:pPr>
      <w:r>
        <w:rPr>
          <w:color w:val="000000"/>
          <w:sz w:val="28"/>
          <w:szCs w:val="28"/>
        </w:rPr>
        <w:tab/>
        <w:t xml:space="preserve">1.  </w:t>
      </w:r>
      <w:r>
        <w:rPr>
          <w:caps w:val="false"/>
          <w:smallCaps w:val="false"/>
          <w:color w:val="000000"/>
          <w:sz w:val="28"/>
          <w:szCs w:val="28"/>
        </w:rPr>
        <w:t>Утвердить положение об организации общественного контроля за обеспечением  пожарной безопасности на территории  Сосневского сельского поселения (Приложение №1).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2.Данное постановление разместить  на официальном сайте администрации.</w:t>
      </w:r>
    </w:p>
    <w:p>
      <w:pPr>
        <w:pStyle w:val="NormalWeb"/>
        <w:spacing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Web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/>
      </w:r>
    </w:p>
    <w:p>
      <w:pPr>
        <w:pStyle w:val="NormalWeb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Федоровского сельского поселения                                        О.В. Фисакова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Autospacing="0" w:before="0" w:afterAutospacing="0"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№1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ю</w:t>
      </w:r>
    </w:p>
    <w:p>
      <w:pPr>
        <w:pStyle w:val="NormalWeb"/>
        <w:spacing w:beforeAutospacing="0" w:before="0" w:afterAutospacing="0" w:after="0"/>
        <w:jc w:val="right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>Главы администрации</w:t>
      </w:r>
    </w:p>
    <w:p>
      <w:pPr>
        <w:pStyle w:val="NormalWeb"/>
        <w:spacing w:beforeAutospacing="0" w:before="0" w:afterAutospacing="0" w:after="0"/>
        <w:jc w:val="right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Федоровского сельского поселения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10.04.</w:t>
      </w:r>
      <w:r>
        <w:rPr>
          <w:color w:val="000000"/>
          <w:sz w:val="28"/>
          <w:szCs w:val="28"/>
          <w:u w:val="none"/>
        </w:rPr>
        <w:t xml:space="preserve">2018 г. №  </w:t>
      </w:r>
      <w:r>
        <w:rPr>
          <w:color w:val="000000"/>
          <w:sz w:val="28"/>
          <w:szCs w:val="28"/>
          <w:u w:val="none"/>
        </w:rPr>
        <w:t>54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Положение об организации общественного контроля за обеспечением  пожарной безопасности на территории  Федоровского сельского поселения</w:t>
      </w:r>
    </w:p>
    <w:p>
      <w:pPr>
        <w:pStyle w:val="Normal"/>
        <w:numPr>
          <w:ilvl w:val="0"/>
          <w:numId w:val="0"/>
        </w:numPr>
        <w:jc w:val="center"/>
        <w:textAlignment w:val="baseline"/>
        <w:outlineLvl w:val="0"/>
        <w:rPr>
          <w:smallCaps/>
          <w:szCs w:val="28"/>
        </w:rPr>
      </w:pPr>
      <w:r>
        <w:rPr>
          <w:smallCaps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2. Общественный контроль за соблюдением требований пожарной безопасности в Федоровском сельском поселении осуществляется в порядке проведения гражданами социально значимых работ, устанавливаемых органами местного самоуправления.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4. 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5.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Федоровского 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6. Для осуществления муниципального и общественного контроля за соблюдением требований пожарной безопасности из числа работников администрации Федоровского сельского поселения назначается лицо, ответственное за организацию такой работы.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7. Работы по осуществлению общественного контроля за соблюдением требований пожарной безопасности включают в себя: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7.1. Контроль за соблюдением требований пожарной безопасности на территории Федоровского сельского поселения и на объектах муниципальной собственности;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7.2. Подготовку от имени главы Администрации Федоровского сельского поселения предложений гражданам, проживающим на территории Федоровского 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7.3. Подготовку предложений в адрес главы Администрации Федоровского 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7.4. Подготовку своевременной информации главе Администрации Федоровского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7.6. Доведение до населения решений органа местного самоуправления, касающихся вопросов обеспечения пожарной безопасности.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8. 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Федоровского 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районы, кварталы и жилые массивы.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10. 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администрации Федоровского сельского поселения.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11. 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Федоровского сельского поселения, проводится за счет средств бюджета Федоровского сельского 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>
      <w:pPr>
        <w:pStyle w:val="NormalWeb"/>
        <w:shd w:val="clear" w:color="auto" w:fill="FFFFFF"/>
        <w:spacing w:beforeAutospacing="0" w:before="0" w:afterAutospacing="0" w:after="235"/>
        <w:jc w:val="both"/>
        <w:rPr/>
      </w:pPr>
      <w:r>
        <w:rPr>
          <w:sz w:val="28"/>
          <w:szCs w:val="28"/>
        </w:rPr>
        <w:t>12. Обучение лиц, осуществляющих общественный контроль за соблюдением требований пожарной безопасности, проводится в администрации Федоровского сельского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>
      <w:pPr>
        <w:pStyle w:val="Normal"/>
        <w:tabs>
          <w:tab w:val="left" w:pos="520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0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0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0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0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0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0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0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0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0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0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0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206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/>
      </w:pPr>
      <w:r>
        <w:rPr/>
      </w:r>
    </w:p>
    <w:sectPr>
      <w:type w:val="nextPage"/>
      <w:pgSz w:w="11906" w:h="16838"/>
      <w:pgMar w:left="1701" w:right="423" w:header="0" w:top="56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2b9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e73d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e73d5"/>
    <w:rPr/>
  </w:style>
  <w:style w:type="character" w:styleId="Style16" w:customStyle="1">
    <w:name w:val="Интернет-ссылка"/>
    <w:basedOn w:val="DefaultParagraphFont"/>
    <w:uiPriority w:val="99"/>
    <w:unhideWhenUsed/>
    <w:rsid w:val="00e75a47"/>
    <w:rPr>
      <w:color w:val="0000FF" w:themeColor="hyperlink"/>
      <w:u w:val="single"/>
    </w:rPr>
  </w:style>
  <w:style w:type="character" w:styleId="ListLabel1" w:customStyle="1">
    <w:name w:val="ListLabel 1"/>
    <w:qFormat/>
    <w:rsid w:val="00432b92"/>
    <w:rPr>
      <w:rFonts w:ascii="Times New Roman" w:hAnsi="Times New Roman"/>
      <w:i w:val="false"/>
      <w:sz w:val="28"/>
    </w:rPr>
  </w:style>
  <w:style w:type="character" w:styleId="ListLabel2" w:customStyle="1">
    <w:name w:val="ListLabel 2"/>
    <w:qFormat/>
    <w:rsid w:val="00432b92"/>
    <w:rPr>
      <w:i w:val="false"/>
    </w:rPr>
  </w:style>
  <w:style w:type="character" w:styleId="ListLabel3" w:customStyle="1">
    <w:name w:val="ListLabel 3"/>
    <w:qFormat/>
    <w:rsid w:val="00432b92"/>
    <w:rPr>
      <w:i w:val="false"/>
      <w:sz w:val="28"/>
    </w:rPr>
  </w:style>
  <w:style w:type="character" w:styleId="ListLabel4" w:customStyle="1">
    <w:name w:val="ListLabel 4"/>
    <w:qFormat/>
    <w:rsid w:val="00432b92"/>
    <w:rPr>
      <w:i w:val="false"/>
    </w:rPr>
  </w:style>
  <w:style w:type="character" w:styleId="ListLabel5" w:customStyle="1">
    <w:name w:val="ListLabel 5"/>
    <w:qFormat/>
    <w:rsid w:val="00432b92"/>
    <w:rPr>
      <w:i w:val="false"/>
      <w:sz w:val="28"/>
    </w:rPr>
  </w:style>
  <w:style w:type="character" w:styleId="ListLabel6" w:customStyle="1">
    <w:name w:val="ListLabel 6"/>
    <w:qFormat/>
    <w:rsid w:val="00432b92"/>
    <w:rPr>
      <w:i w:val="false"/>
    </w:rPr>
  </w:style>
  <w:style w:type="character" w:styleId="ListLabel7" w:customStyle="1">
    <w:name w:val="ListLabel 7"/>
    <w:qFormat/>
    <w:rsid w:val="00432b92"/>
    <w:rPr>
      <w:i w:val="false"/>
      <w:sz w:val="28"/>
    </w:rPr>
  </w:style>
  <w:style w:type="character" w:styleId="ListLabel8" w:customStyle="1">
    <w:name w:val="ListLabel 8"/>
    <w:qFormat/>
    <w:rsid w:val="00432b92"/>
    <w:rPr>
      <w:i w:val="false"/>
    </w:rPr>
  </w:style>
  <w:style w:type="character" w:styleId="ListLabel9" w:customStyle="1">
    <w:name w:val="ListLabel 9"/>
    <w:qFormat/>
    <w:rsid w:val="00432b92"/>
    <w:rPr>
      <w:i w:val="false"/>
      <w:sz w:val="28"/>
    </w:rPr>
  </w:style>
  <w:style w:type="character" w:styleId="ListLabel10" w:customStyle="1">
    <w:name w:val="ListLabel 10"/>
    <w:qFormat/>
    <w:rsid w:val="00432b92"/>
    <w:rPr>
      <w:i w:val="false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ac645e"/>
    <w:rPr>
      <w:rFonts w:ascii="Tahoma" w:hAnsi="Tahoma" w:cs="Tahoma"/>
      <w:color w:val="00000A"/>
      <w:sz w:val="16"/>
      <w:szCs w:val="16"/>
    </w:rPr>
  </w:style>
  <w:style w:type="character" w:styleId="Highlighthighlightactive" w:customStyle="1">
    <w:name w:val="highlight highlight_active"/>
    <w:basedOn w:val="DefaultParagraphFont"/>
    <w:qFormat/>
    <w:rsid w:val="00ac645e"/>
    <w:rPr/>
  </w:style>
  <w:style w:type="character" w:styleId="Strong">
    <w:name w:val="Strong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paragraph" w:styleId="Style18" w:customStyle="1">
    <w:name w:val="Заголовок"/>
    <w:basedOn w:val="Normal"/>
    <w:next w:val="Style19"/>
    <w:qFormat/>
    <w:rsid w:val="00432b92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rsid w:val="00432b92"/>
    <w:pPr>
      <w:spacing w:lineRule="auto" w:line="288" w:before="0" w:after="140"/>
    </w:pPr>
    <w:rPr/>
  </w:style>
  <w:style w:type="paragraph" w:styleId="Style20">
    <w:name w:val="List"/>
    <w:basedOn w:val="Style19"/>
    <w:rsid w:val="00432b92"/>
    <w:pPr/>
    <w:rPr>
      <w:rFonts w:cs="Mangal"/>
    </w:rPr>
  </w:style>
  <w:style w:type="paragraph" w:styleId="Style21" w:customStyle="1">
    <w:name w:val="Caption"/>
    <w:basedOn w:val="Normal"/>
    <w:qFormat/>
    <w:rsid w:val="00432b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32b9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1742b"/>
    <w:pPr>
      <w:spacing w:before="0" w:after="200"/>
      <w:ind w:left="720" w:hanging="0"/>
      <w:contextualSpacing/>
    </w:pPr>
    <w:rPr/>
  </w:style>
  <w:style w:type="paragraph" w:styleId="Style23" w:customStyle="1">
    <w:name w:val="Header"/>
    <w:basedOn w:val="Normal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c64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normal">
    <w:name w:val="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75a4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0226-CFE8-4A9E-B875-DEF02470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Application>LibreOffice/5.3.2.2$Windows_x86 LibreOffice_project/6cd4f1ef626f15116896b1d8e1398b56da0d0ee1</Application>
  <Pages>4</Pages>
  <Words>709</Words>
  <Characters>5610</Characters>
  <CharactersWithSpaces>6479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2017-08-10T14:20:00Z</dcterms:created>
  <dc:creator>Любовь Шпорт</dc:creator>
  <dc:description/>
  <dc:language>ru-RU</dc:language>
  <cp:lastModifiedBy/>
  <cp:lastPrinted>2018-04-10T15:36:51Z</cp:lastPrinted>
  <dcterms:modified xsi:type="dcterms:W3CDTF">2018-04-10T15:53:57Z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