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-3175</wp:posOffset>
                </wp:positionH>
                <wp:positionV relativeFrom="paragraph">
                  <wp:posOffset>17145</wp:posOffset>
                </wp:positionV>
                <wp:extent cx="4394200" cy="2540"/>
                <wp:effectExtent l="0" t="0" r="0" b="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440" cy="72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1.35pt" to="345.6pt,1.35pt" ID="Line 4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»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апреля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2018 г.                              №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46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78"/>
      </w:tblGrid>
      <w:tr>
        <w:trPr/>
        <w:tc>
          <w:tcPr>
            <w:tcW w:w="527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«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 xml:space="preserve">Об обеспечении первичных мер 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>
                <w:rStyle w:val="Strong"/>
                <w:b w:val="false"/>
                <w:bCs w:val="false"/>
                <w:color w:val="000000"/>
                <w:sz w:val="28"/>
                <w:szCs w:val="28"/>
              </w:rPr>
              <w:t>пожарной безопасности в границах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>Федоровского сельского поселения»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Федоровского сельского поселения.</w:t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</w:rPr>
        <w:tab/>
        <w:t>1. Утвердить Положение об обеспечении первичных мер пожарной безопасности в границах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</w:rPr>
        <w:t>Федоровского</w:t>
      </w:r>
      <w:r>
        <w:rPr>
          <w:color w:val="000000"/>
          <w:sz w:val="28"/>
          <w:szCs w:val="28"/>
        </w:rPr>
        <w:t xml:space="preserve"> сельского поселения  (приложение 1).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>
      <w:pPr>
        <w:pStyle w:val="NormalWeb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3.Данное постановление разместить  на официальном сайте администрации.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Федоровского сельского поселения                                        О.В. Фисакова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ю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 администрации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10.04.</w:t>
      </w:r>
      <w:r>
        <w:rPr>
          <w:color w:val="000000"/>
          <w:sz w:val="28"/>
          <w:szCs w:val="28"/>
        </w:rPr>
        <w:t xml:space="preserve">2018 г. № </w:t>
      </w:r>
      <w:r>
        <w:rPr>
          <w:color w:val="000000"/>
          <w:sz w:val="28"/>
          <w:szCs w:val="28"/>
          <w:u w:val="none"/>
        </w:rPr>
        <w:t>46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/>
      </w:pPr>
      <w:r>
        <w:rPr>
          <w:rStyle w:val="Strong"/>
          <w:color w:val="000000"/>
          <w:sz w:val="28"/>
          <w:szCs w:val="28"/>
        </w:rPr>
        <w:t>ПОЛОЖЕНИЕ</w:t>
      </w:r>
    </w:p>
    <w:p>
      <w:pPr>
        <w:pStyle w:val="NormalWeb"/>
        <w:jc w:val="center"/>
        <w:rPr/>
      </w:pPr>
      <w:r>
        <w:rPr>
          <w:rStyle w:val="Strong"/>
          <w:color w:val="000000"/>
          <w:sz w:val="28"/>
          <w:szCs w:val="28"/>
        </w:rPr>
        <w:t>«Об обеспечении первичных мер пожарной безопасности в границах  Федоровского сельского поселения»</w:t>
      </w:r>
    </w:p>
    <w:p>
      <w:pPr>
        <w:pStyle w:val="NormalWeb"/>
        <w:jc w:val="center"/>
        <w:rPr/>
      </w:pPr>
      <w:r>
        <w:rPr>
          <w:rStyle w:val="Strong"/>
          <w:color w:val="000000"/>
          <w:sz w:val="28"/>
          <w:szCs w:val="28"/>
        </w:rPr>
        <w:t>1. Общие положения</w:t>
      </w:r>
    </w:p>
    <w:p>
      <w:pPr>
        <w:pStyle w:val="Consnormal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bookmarkStart w:id="0" w:name="__DdeLink__1687_60561511"/>
      <w:r>
        <w:rPr>
          <w:color w:val="000000"/>
          <w:sz w:val="28"/>
          <w:szCs w:val="28"/>
        </w:rPr>
        <w:t>Ф</w:t>
      </w:r>
      <w:bookmarkEnd w:id="0"/>
      <w:r>
        <w:rPr>
          <w:color w:val="000000"/>
          <w:sz w:val="28"/>
          <w:szCs w:val="28"/>
        </w:rPr>
        <w:t>едоровского сельского поселения</w:t>
      </w:r>
    </w:p>
    <w:p>
      <w:pPr>
        <w:pStyle w:val="NormalWeb"/>
        <w:rPr/>
      </w:pPr>
      <w:r>
        <w:rPr>
          <w:color w:val="000000"/>
          <w:sz w:val="28"/>
          <w:szCs w:val="28"/>
        </w:rPr>
        <w:t>1.2. Администрация Федоровского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color w:val="000000"/>
          <w:sz w:val="28"/>
          <w:szCs w:val="28"/>
        </w:rPr>
        <w:t>2. Основные задачи Администрации Федоровского сельского поселения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color w:val="000000"/>
          <w:sz w:val="28"/>
          <w:szCs w:val="28"/>
        </w:rPr>
        <w:t>по обеспечению первичных мер пожарной безопасности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2.6. Создание необходимых условий для успешной деятельности добровольной пожарной охраны.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color w:val="000000"/>
          <w:sz w:val="28"/>
          <w:szCs w:val="28"/>
        </w:rPr>
        <w:t>3. Функции органов местного самоуправления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color w:val="000000"/>
          <w:sz w:val="28"/>
          <w:szCs w:val="28"/>
        </w:rPr>
        <w:t>по обеспечению первичных мер пожарной безопасности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закупку пожарно-технической продукции, разработку и организацию выполнения целевых программ и др.).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>
      <w:pPr>
        <w:pStyle w:val="NormalWeb"/>
        <w:rPr/>
      </w:pPr>
      <w:r>
        <w:rPr>
          <w:color w:val="000000"/>
          <w:sz w:val="28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Федоровского сельского поселения, установление на время его действия дополнительных требований пожарной безопасности.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3.9. Определение порядка и осуществление информирования населения о принятых администрацией Федоровского сельского поселения решениях по обеспечению пожарной безопасности.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3.10.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3.11.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3.12.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3.13 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>
      <w:pPr>
        <w:pStyle w:val="NormalWeb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0" w:after="200"/>
        <w:ind w:left="5325" w:hanging="0"/>
        <w:jc w:val="right"/>
        <w:rPr/>
      </w:pPr>
      <w:r>
        <w:rPr/>
      </w:r>
    </w:p>
    <w:sectPr>
      <w:type w:val="nextPage"/>
      <w:pgSz w:w="11906" w:h="16838"/>
      <w:pgMar w:left="1701" w:right="423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b9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e73d5"/>
    <w:rPr/>
  </w:style>
  <w:style w:type="character" w:styleId="Style16" w:customStyle="1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 w:customStyle="1">
    <w:name w:val="ListLabel 1"/>
    <w:qFormat/>
    <w:rsid w:val="00432b92"/>
    <w:rPr>
      <w:rFonts w:ascii="Times New Roman" w:hAnsi="Times New Roman"/>
      <w:i w:val="false"/>
      <w:sz w:val="28"/>
    </w:rPr>
  </w:style>
  <w:style w:type="character" w:styleId="ListLabel2" w:customStyle="1">
    <w:name w:val="ListLabel 2"/>
    <w:qFormat/>
    <w:rsid w:val="00432b92"/>
    <w:rPr>
      <w:i w:val="false"/>
    </w:rPr>
  </w:style>
  <w:style w:type="character" w:styleId="ListLabel3" w:customStyle="1">
    <w:name w:val="ListLabel 3"/>
    <w:qFormat/>
    <w:rsid w:val="00432b92"/>
    <w:rPr>
      <w:i w:val="false"/>
      <w:sz w:val="28"/>
    </w:rPr>
  </w:style>
  <w:style w:type="character" w:styleId="ListLabel4" w:customStyle="1">
    <w:name w:val="ListLabel 4"/>
    <w:qFormat/>
    <w:rsid w:val="00432b92"/>
    <w:rPr>
      <w:i w:val="false"/>
    </w:rPr>
  </w:style>
  <w:style w:type="character" w:styleId="ListLabel5" w:customStyle="1">
    <w:name w:val="ListLabel 5"/>
    <w:qFormat/>
    <w:rsid w:val="00432b92"/>
    <w:rPr>
      <w:i w:val="false"/>
      <w:sz w:val="28"/>
    </w:rPr>
  </w:style>
  <w:style w:type="character" w:styleId="ListLabel6" w:customStyle="1">
    <w:name w:val="ListLabel 6"/>
    <w:qFormat/>
    <w:rsid w:val="00432b92"/>
    <w:rPr>
      <w:i w:val="false"/>
    </w:rPr>
  </w:style>
  <w:style w:type="character" w:styleId="ListLabel7" w:customStyle="1">
    <w:name w:val="ListLabel 7"/>
    <w:qFormat/>
    <w:rsid w:val="00432b92"/>
    <w:rPr>
      <w:i w:val="false"/>
      <w:sz w:val="28"/>
    </w:rPr>
  </w:style>
  <w:style w:type="character" w:styleId="ListLabel8" w:customStyle="1">
    <w:name w:val="ListLabel 8"/>
    <w:qFormat/>
    <w:rsid w:val="00432b92"/>
    <w:rPr>
      <w:i w:val="false"/>
    </w:rPr>
  </w:style>
  <w:style w:type="character" w:styleId="ListLabel9" w:customStyle="1">
    <w:name w:val="ListLabel 9"/>
    <w:qFormat/>
    <w:rsid w:val="00432b92"/>
    <w:rPr>
      <w:i w:val="false"/>
      <w:sz w:val="28"/>
    </w:rPr>
  </w:style>
  <w:style w:type="character" w:styleId="ListLabel10" w:customStyle="1">
    <w:name w:val="ListLabel 10"/>
    <w:qFormat/>
    <w:rsid w:val="00432b92"/>
    <w:rPr>
      <w:i w:val="false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c645e"/>
    <w:rPr>
      <w:rFonts w:ascii="Tahoma" w:hAnsi="Tahoma" w:cs="Tahoma"/>
      <w:color w:val="00000A"/>
      <w:sz w:val="16"/>
      <w:szCs w:val="16"/>
    </w:rPr>
  </w:style>
  <w:style w:type="character" w:styleId="Highlighthighlightactive" w:customStyle="1">
    <w:name w:val="highlight highlight_active"/>
    <w:basedOn w:val="DefaultParagraphFont"/>
    <w:qFormat/>
    <w:rsid w:val="00ac645e"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rsid w:val="00432b92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rsid w:val="00432b92"/>
    <w:pPr>
      <w:spacing w:lineRule="auto" w:line="288" w:before="0" w:after="140"/>
    </w:pPr>
    <w:rPr/>
  </w:style>
  <w:style w:type="paragraph" w:styleId="Style20">
    <w:name w:val="List"/>
    <w:basedOn w:val="Style19"/>
    <w:rsid w:val="00432b92"/>
    <w:pPr/>
    <w:rPr>
      <w:rFonts w:cs="Mangal"/>
    </w:rPr>
  </w:style>
  <w:style w:type="paragraph" w:styleId="Style21" w:customStyle="1">
    <w:name w:val="Caption"/>
    <w:basedOn w:val="Normal"/>
    <w:qFormat/>
    <w:rsid w:val="0043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32b9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3" w:customStyle="1">
    <w:name w:val="Head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6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>
    <w:name w:val="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75a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226-CFE8-4A9E-B875-DEF0247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Application>LibreOffice/5.3.2.2$Windows_x86 LibreOffice_project/6cd4f1ef626f15116896b1d8e1398b56da0d0ee1</Application>
  <Pages>4</Pages>
  <Words>604</Words>
  <Characters>4653</Characters>
  <CharactersWithSpaces>5402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2018-04-10T15:04:04Z</cp:lastPrinted>
  <dcterms:modified xsi:type="dcterms:W3CDTF">2018-04-10T15:04:56Z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