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5E" w:rsidRPr="00085327" w:rsidRDefault="00247D5E" w:rsidP="00247D5E">
      <w:pPr>
        <w:pStyle w:val="Postan"/>
        <w:ind w:right="481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B619F51" wp14:editId="2B29CBBB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7"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247D5E" w:rsidRPr="00A708CC" w:rsidRDefault="00247D5E" w:rsidP="00247D5E">
      <w:pPr>
        <w:spacing w:line="0" w:lineRule="atLeast"/>
        <w:jc w:val="center"/>
        <w:rPr>
          <w:b/>
          <w:sz w:val="32"/>
          <w:szCs w:val="32"/>
        </w:rPr>
      </w:pPr>
      <w:r w:rsidRPr="00A708CC">
        <w:rPr>
          <w:b/>
          <w:sz w:val="32"/>
          <w:szCs w:val="32"/>
        </w:rPr>
        <w:t>АДМИНИСТРАЦИЯ</w:t>
      </w:r>
    </w:p>
    <w:p w:rsidR="00247D5E" w:rsidRPr="00A708CC" w:rsidRDefault="00247D5E" w:rsidP="00247D5E">
      <w:pPr>
        <w:spacing w:line="0" w:lineRule="atLeast"/>
        <w:ind w:left="-708"/>
        <w:jc w:val="center"/>
        <w:rPr>
          <w:b/>
          <w:sz w:val="32"/>
          <w:szCs w:val="32"/>
        </w:rPr>
      </w:pPr>
      <w:r w:rsidRPr="00A708CC">
        <w:rPr>
          <w:b/>
          <w:sz w:val="32"/>
          <w:szCs w:val="32"/>
        </w:rPr>
        <w:t>Федоровского сельского поселения</w:t>
      </w:r>
    </w:p>
    <w:p w:rsidR="00247D5E" w:rsidRPr="00A708CC" w:rsidRDefault="00247D5E" w:rsidP="00247D5E">
      <w:pPr>
        <w:spacing w:line="0" w:lineRule="atLeast"/>
        <w:jc w:val="center"/>
        <w:rPr>
          <w:b/>
          <w:sz w:val="32"/>
          <w:szCs w:val="32"/>
        </w:rPr>
      </w:pPr>
      <w:r w:rsidRPr="00A708CC">
        <w:rPr>
          <w:b/>
          <w:sz w:val="32"/>
          <w:szCs w:val="32"/>
        </w:rPr>
        <w:t>Неклиновского района Ростовской области</w:t>
      </w:r>
    </w:p>
    <w:p w:rsidR="00247D5E" w:rsidRPr="00597371" w:rsidRDefault="00247D5E" w:rsidP="00247D5E">
      <w:pPr>
        <w:spacing w:line="0" w:lineRule="atLeast"/>
        <w:jc w:val="center"/>
        <w:rPr>
          <w:b/>
          <w:sz w:val="28"/>
          <w:szCs w:val="28"/>
        </w:rPr>
      </w:pPr>
      <w:r w:rsidRPr="00085327">
        <w:rPr>
          <w:b/>
          <w:sz w:val="36"/>
          <w:szCs w:val="36"/>
        </w:rPr>
        <w:t>______________</w:t>
      </w:r>
      <w:r>
        <w:rPr>
          <w:b/>
          <w:sz w:val="36"/>
          <w:szCs w:val="36"/>
        </w:rPr>
        <w:t>_____________________________________</w:t>
      </w:r>
    </w:p>
    <w:p w:rsidR="00247D5E" w:rsidRPr="00C43083" w:rsidRDefault="00247D5E" w:rsidP="00247D5E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247D5E" w:rsidRPr="0071585F" w:rsidRDefault="00247D5E" w:rsidP="00247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7D5E" w:rsidRPr="008E49F4" w:rsidRDefault="00247D5E" w:rsidP="00247D5E">
      <w:pPr>
        <w:jc w:val="center"/>
        <w:rPr>
          <w:sz w:val="27"/>
          <w:szCs w:val="27"/>
        </w:rPr>
      </w:pPr>
    </w:p>
    <w:p w:rsidR="00247D5E" w:rsidRPr="001D4030" w:rsidRDefault="00247D5E" w:rsidP="00247D5E">
      <w:pPr>
        <w:ind w:left="12" w:right="23" w:firstLine="12"/>
        <w:jc w:val="both"/>
      </w:pPr>
      <w:r>
        <w:t xml:space="preserve"> </w:t>
      </w:r>
      <w:r w:rsidR="008C721F">
        <w:t>12</w:t>
      </w:r>
      <w:r>
        <w:t>.</w:t>
      </w:r>
      <w:r w:rsidR="008C721F">
        <w:t>07</w:t>
      </w:r>
      <w:r>
        <w:t>.</w:t>
      </w:r>
      <w:r w:rsidRPr="001D4030">
        <w:t xml:space="preserve"> 201</w:t>
      </w:r>
      <w:r>
        <w:t>7г</w:t>
      </w:r>
      <w:r w:rsidRPr="001D4030">
        <w:t xml:space="preserve">                                   </w:t>
      </w:r>
      <w:r>
        <w:t xml:space="preserve">           № </w:t>
      </w:r>
      <w:r w:rsidR="008C721F">
        <w:t>66</w:t>
      </w:r>
      <w:r w:rsidRPr="001D4030">
        <w:t xml:space="preserve">            </w:t>
      </w:r>
      <w:r>
        <w:t xml:space="preserve">   </w:t>
      </w:r>
      <w:r w:rsidRPr="001D4030">
        <w:t xml:space="preserve"> </w:t>
      </w:r>
      <w:r>
        <w:t xml:space="preserve">                                  </w:t>
      </w:r>
      <w:r w:rsidRPr="001D4030">
        <w:t xml:space="preserve">с. Федоровка                                     </w:t>
      </w:r>
      <w:r>
        <w:t xml:space="preserve">    </w:t>
      </w:r>
      <w:r w:rsidRPr="001D4030">
        <w:t xml:space="preserve">  </w:t>
      </w:r>
    </w:p>
    <w:p w:rsidR="00247D5E" w:rsidRDefault="00247D5E" w:rsidP="00247D5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О внесении изменений в постановление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от 23.07.2015 № 57 «О комиссии</w:t>
      </w:r>
      <w:r>
        <w:rPr>
          <w:b/>
          <w:bCs/>
        </w:rPr>
        <w:t xml:space="preserve"> </w:t>
      </w:r>
      <w:r w:rsidRPr="00AD0A8B">
        <w:rPr>
          <w:b/>
          <w:bCs/>
        </w:rPr>
        <w:t xml:space="preserve"> </w:t>
      </w:r>
      <w:proofErr w:type="gramStart"/>
      <w:r w:rsidRPr="00AD0A8B">
        <w:rPr>
          <w:b/>
          <w:bCs/>
        </w:rPr>
        <w:t>по</w:t>
      </w:r>
      <w:proofErr w:type="gramEnd"/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соблюдению требований</w:t>
      </w:r>
      <w:r>
        <w:rPr>
          <w:b/>
          <w:bCs/>
        </w:rPr>
        <w:t xml:space="preserve"> </w:t>
      </w:r>
      <w:r w:rsidRPr="00AD0A8B">
        <w:rPr>
          <w:b/>
          <w:bCs/>
        </w:rPr>
        <w:t xml:space="preserve"> </w:t>
      </w:r>
      <w:proofErr w:type="gramStart"/>
      <w:r w:rsidRPr="00AD0A8B">
        <w:rPr>
          <w:b/>
          <w:bCs/>
        </w:rPr>
        <w:t>к</w:t>
      </w:r>
      <w:proofErr w:type="gramEnd"/>
      <w:r w:rsidRPr="00AD0A8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D0A8B">
        <w:rPr>
          <w:b/>
          <w:bCs/>
        </w:rPr>
        <w:t xml:space="preserve">служебному 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 xml:space="preserve">поведению муниципальных служащих, 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proofErr w:type="gramStart"/>
      <w:r w:rsidRPr="00AD0A8B">
        <w:rPr>
          <w:b/>
          <w:bCs/>
        </w:rPr>
        <w:t>проходящих</w:t>
      </w:r>
      <w:proofErr w:type="gramEnd"/>
      <w:r w:rsidRPr="00AD0A8B">
        <w:rPr>
          <w:b/>
          <w:bCs/>
        </w:rPr>
        <w:t xml:space="preserve"> муниципальную службу в 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администрации Федоровского сельского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поселения, и урегулированию конфликта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интересов»</w:t>
      </w:r>
    </w:p>
    <w:p w:rsidR="00B074B2" w:rsidRDefault="00B074B2"/>
    <w:p w:rsidR="00247D5E" w:rsidRPr="00AD0A8B" w:rsidRDefault="00247D5E" w:rsidP="00247D5E">
      <w:pPr>
        <w:pStyle w:val="a5"/>
        <w:ind w:firstLine="720"/>
        <w:jc w:val="both"/>
        <w:rPr>
          <w:rFonts w:ascii="Times New Roman" w:hAnsi="Times New Roman"/>
        </w:rPr>
      </w:pPr>
      <w:r w:rsidRPr="00AD0A8B">
        <w:rPr>
          <w:rFonts w:ascii="Times New Roman" w:hAnsi="Times New Roman"/>
        </w:rPr>
        <w:t xml:space="preserve">В соответствии с Федеральным законом от 25 декабря 2008 года № 273-ФЗ «О противодействии коррупции», Указом Президента Российской Федерации от 22 декабря </w:t>
      </w:r>
      <w:proofErr w:type="gramStart"/>
      <w:r w:rsidRPr="00AD0A8B">
        <w:rPr>
          <w:rFonts w:ascii="Times New Roman" w:hAnsi="Times New Roman"/>
        </w:rPr>
        <w:t xml:space="preserve">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Федоровского сельского поселения </w:t>
      </w:r>
      <w:r w:rsidRPr="00AD0A8B">
        <w:rPr>
          <w:rFonts w:ascii="Times New Roman" w:hAnsi="Times New Roman"/>
          <w:b/>
        </w:rPr>
        <w:t>постановляет:</w:t>
      </w:r>
      <w:proofErr w:type="gramEnd"/>
    </w:p>
    <w:p w:rsidR="00247D5E" w:rsidRPr="00AD0A8B" w:rsidRDefault="00247D5E" w:rsidP="00247D5E">
      <w:pPr>
        <w:autoSpaceDE w:val="0"/>
        <w:autoSpaceDN w:val="0"/>
        <w:adjustRightInd w:val="0"/>
        <w:ind w:firstLine="720"/>
        <w:jc w:val="both"/>
        <w:outlineLvl w:val="0"/>
      </w:pPr>
      <w:r w:rsidRPr="00AD0A8B">
        <w:t xml:space="preserve">1. Внести в постановление  Администрации  Федоровского сельского поселения </w:t>
      </w:r>
      <w:r w:rsidRPr="00AD0A8B">
        <w:rPr>
          <w:bCs/>
        </w:rPr>
        <w:t xml:space="preserve">от 23.07.2015 № 57 «О комиссии по соблюдению требований к служебному поведению муниципальных служащих, проходящих муниципальную службу в Администрации Федоровского сельского поселения, и урегулированию конфликта интересов» </w:t>
      </w:r>
      <w:r w:rsidRPr="00AD0A8B">
        <w:t>следующие изменения:</w:t>
      </w:r>
    </w:p>
    <w:p w:rsidR="00247D5E" w:rsidRPr="009F4323" w:rsidRDefault="00247D5E" w:rsidP="00247D5E">
      <w:pPr>
        <w:ind w:firstLine="720"/>
        <w:jc w:val="both"/>
      </w:pPr>
      <w:r w:rsidRPr="00AD0A8B">
        <w:t>1.</w:t>
      </w:r>
      <w:r>
        <w:t>1</w:t>
      </w:r>
      <w:r w:rsidRPr="00AD0A8B">
        <w:t>. Приложение № 2 к постановлению изложить в новой редакции:</w:t>
      </w:r>
    </w:p>
    <w:p w:rsidR="00247D5E" w:rsidRPr="00AD0A8B" w:rsidRDefault="00247D5E" w:rsidP="00247D5E">
      <w:pPr>
        <w:autoSpaceDE w:val="0"/>
        <w:autoSpaceDN w:val="0"/>
        <w:adjustRightInd w:val="0"/>
        <w:ind w:left="7380"/>
        <w:jc w:val="right"/>
      </w:pPr>
      <w:r w:rsidRPr="00AD0A8B">
        <w:rPr>
          <w:bCs/>
        </w:rPr>
        <w:t>Приложение № 2</w:t>
      </w:r>
    </w:p>
    <w:p w:rsidR="00247D5E" w:rsidRPr="00AD0A8B" w:rsidRDefault="00247D5E" w:rsidP="00247D5E">
      <w:pPr>
        <w:ind w:left="6237" w:hanging="141"/>
        <w:jc w:val="right"/>
        <w:rPr>
          <w:bCs/>
        </w:rPr>
      </w:pPr>
      <w:r w:rsidRPr="00AD0A8B">
        <w:rPr>
          <w:bCs/>
        </w:rPr>
        <w:t xml:space="preserve">к </w:t>
      </w:r>
      <w:hyperlink r:id="rId7" w:anchor="sub_0" w:history="1">
        <w:r w:rsidRPr="008C721F">
          <w:rPr>
            <w:rStyle w:val="a6"/>
            <w:bCs/>
            <w:color w:val="auto"/>
            <w:u w:val="none"/>
          </w:rPr>
          <w:t>постановлению</w:t>
        </w:r>
      </w:hyperlink>
      <w:r w:rsidRPr="008C721F">
        <w:rPr>
          <w:bCs/>
        </w:rPr>
        <w:t xml:space="preserve"> </w:t>
      </w:r>
      <w:r w:rsidRPr="00AD0A8B">
        <w:rPr>
          <w:bCs/>
        </w:rPr>
        <w:t xml:space="preserve">       Администрации Федоровского сельского поселения</w:t>
      </w:r>
    </w:p>
    <w:p w:rsidR="00247D5E" w:rsidRPr="00AD0A8B" w:rsidRDefault="00247D5E" w:rsidP="00247D5E">
      <w:pPr>
        <w:ind w:left="7380"/>
        <w:jc w:val="right"/>
      </w:pPr>
      <w:r w:rsidRPr="00AD0A8B">
        <w:rPr>
          <w:bCs/>
        </w:rPr>
        <w:t>от 23.07.2015 № 57</w:t>
      </w:r>
    </w:p>
    <w:p w:rsidR="00247D5E" w:rsidRDefault="00247D5E" w:rsidP="00247D5E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247D5E" w:rsidRPr="00AD0A8B" w:rsidRDefault="00247D5E" w:rsidP="00247D5E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D0A8B">
        <w:rPr>
          <w:bCs/>
        </w:rPr>
        <w:t>СОСТАВ</w:t>
      </w:r>
    </w:p>
    <w:p w:rsidR="00247D5E" w:rsidRPr="00AD0A8B" w:rsidRDefault="00247D5E" w:rsidP="00247D5E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D0A8B">
        <w:rPr>
          <w:bCs/>
        </w:rPr>
        <w:t xml:space="preserve">комиссии </w:t>
      </w:r>
      <w:r w:rsidRPr="00AD0A8B">
        <w:t xml:space="preserve">по соблюдению </w:t>
      </w:r>
      <w:r w:rsidRPr="00AD0A8B">
        <w:rPr>
          <w:bCs/>
        </w:rPr>
        <w:t>требований к служебному поведению муниципальных служащих, проходящих муниципальную службу в Администрации Федоровского сельского поселения, и урегулированию конфликта интересов</w:t>
      </w:r>
    </w:p>
    <w:p w:rsidR="00247D5E" w:rsidRPr="00AD0A8B" w:rsidRDefault="00247D5E" w:rsidP="00247D5E">
      <w:pPr>
        <w:ind w:firstLine="720"/>
        <w:jc w:val="both"/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285"/>
        <w:gridCol w:w="5790"/>
      </w:tblGrid>
      <w:tr w:rsidR="00247D5E" w:rsidRPr="00AD0A8B" w:rsidTr="00AE0D5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Фисакова Ольга Викторовна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 xml:space="preserve">Глава  </w:t>
            </w:r>
            <w:r>
              <w:rPr>
                <w:rFonts w:ascii="Times New Roman" w:hAnsi="Times New Roman"/>
              </w:rPr>
              <w:t xml:space="preserve">Администрации </w:t>
            </w:r>
            <w:r w:rsidRPr="00AD0A8B">
              <w:rPr>
                <w:rFonts w:ascii="Times New Roman" w:hAnsi="Times New Roman"/>
              </w:rPr>
              <w:t xml:space="preserve">Федоровского сельского </w:t>
            </w:r>
            <w:r w:rsidRPr="00AD0A8B">
              <w:rPr>
                <w:rFonts w:ascii="Times New Roman" w:hAnsi="Times New Roman"/>
              </w:rPr>
              <w:lastRenderedPageBreak/>
              <w:t>поселения, председатель комиссии</w:t>
            </w:r>
          </w:p>
        </w:tc>
      </w:tr>
      <w:tr w:rsidR="00247D5E" w:rsidRPr="00AD0A8B" w:rsidTr="00AE0D5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lastRenderedPageBreak/>
              <w:t xml:space="preserve">Гончарова Татьяна </w:t>
            </w:r>
          </w:p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начальник отдела экономики и финансов Администрации Федоровского сельского поселения, заместитель председателя комиссии</w:t>
            </w:r>
          </w:p>
        </w:tc>
      </w:tr>
      <w:tr w:rsidR="00247D5E" w:rsidRPr="00AD0A8B" w:rsidTr="00AE0D5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Петрушина Ксения Андреевна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</w:t>
            </w:r>
            <w:r w:rsidRPr="00AD0A8B">
              <w:rPr>
                <w:rFonts w:ascii="Times New Roman" w:hAnsi="Times New Roman"/>
              </w:rPr>
              <w:t xml:space="preserve"> Администрации Федоровского сельского поселения, секретарь комиссии</w:t>
            </w:r>
            <w:r w:rsidRPr="00AD0A8B">
              <w:t xml:space="preserve">                                                </w:t>
            </w:r>
          </w:p>
        </w:tc>
      </w:tr>
    </w:tbl>
    <w:p w:rsidR="00247D5E" w:rsidRPr="00AD0A8B" w:rsidRDefault="00247D5E" w:rsidP="00247D5E"/>
    <w:p w:rsidR="00247D5E" w:rsidRPr="00AD0A8B" w:rsidRDefault="00247D5E" w:rsidP="00247D5E">
      <w:pPr>
        <w:pStyle w:val="a7"/>
        <w:jc w:val="center"/>
        <w:rPr>
          <w:rFonts w:ascii="Times New Roman" w:hAnsi="Times New Roman"/>
        </w:rPr>
      </w:pPr>
      <w:r w:rsidRPr="00AD0A8B">
        <w:rPr>
          <w:rFonts w:ascii="Times New Roman" w:hAnsi="Times New Roman"/>
        </w:rPr>
        <w:t>Члены комиссии:</w:t>
      </w:r>
    </w:p>
    <w:p w:rsidR="00247D5E" w:rsidRPr="00AD0A8B" w:rsidRDefault="00247D5E" w:rsidP="00247D5E"/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285"/>
        <w:gridCol w:w="5790"/>
      </w:tblGrid>
      <w:tr w:rsidR="00247D5E" w:rsidRPr="00AD0A8B" w:rsidTr="00247D5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 xml:space="preserve">Железняк Лилия </w:t>
            </w:r>
          </w:p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</w:pPr>
            <w:r w:rsidRPr="00AD0A8B">
              <w:rPr>
                <w:rFonts w:ascii="Times New Roman" w:hAnsi="Times New Roman"/>
              </w:rPr>
              <w:t>Ведущий специалист Администрации Федоровского сельского поселения</w:t>
            </w:r>
          </w:p>
        </w:tc>
      </w:tr>
      <w:tr w:rsidR="00247D5E" w:rsidRPr="00AD0A8B" w:rsidTr="00247D5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Карпенко Ольга Викторовна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Ведущий  специалист  Администрации Федоровского сельского поселения</w:t>
            </w:r>
          </w:p>
        </w:tc>
      </w:tr>
      <w:tr w:rsidR="00247D5E" w:rsidRPr="00AD0A8B" w:rsidTr="00247D5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Анна Андреевна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AD0A8B">
              <w:rPr>
                <w:rFonts w:ascii="Times New Roman" w:hAnsi="Times New Roman"/>
              </w:rPr>
              <w:t xml:space="preserve"> Администрации Федоровского сельского поселения </w:t>
            </w:r>
          </w:p>
        </w:tc>
      </w:tr>
      <w:tr w:rsidR="00247D5E" w:rsidRPr="00AD0A8B" w:rsidTr="00247D5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</w:t>
            </w:r>
            <w:r w:rsidRPr="00AD0A8B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директор МБОУ  ФСОШ  (по согласованию)</w:t>
            </w:r>
          </w:p>
        </w:tc>
      </w:tr>
    </w:tbl>
    <w:p w:rsidR="00247D5E" w:rsidRPr="00AD0A8B" w:rsidRDefault="00247D5E" w:rsidP="00247D5E">
      <w:pPr>
        <w:autoSpaceDE w:val="0"/>
        <w:autoSpaceDN w:val="0"/>
        <w:adjustRightInd w:val="0"/>
        <w:jc w:val="both"/>
      </w:pPr>
    </w:p>
    <w:p w:rsidR="00247D5E" w:rsidRPr="00AD0A8B" w:rsidRDefault="00247D5E" w:rsidP="00247D5E">
      <w:pPr>
        <w:autoSpaceDE w:val="0"/>
        <w:autoSpaceDN w:val="0"/>
        <w:adjustRightInd w:val="0"/>
        <w:ind w:firstLine="720"/>
        <w:jc w:val="both"/>
      </w:pPr>
      <w:r w:rsidRPr="00AD0A8B">
        <w:t xml:space="preserve">2. Постановление вступает в силу со дня его </w:t>
      </w:r>
      <w:hyperlink r:id="rId8" w:history="1">
        <w:r w:rsidRPr="00247D5E">
          <w:rPr>
            <w:rStyle w:val="a6"/>
            <w:color w:val="auto"/>
            <w:u w:val="none"/>
          </w:rPr>
          <w:t>официального опубликования</w:t>
        </w:r>
      </w:hyperlink>
      <w:r w:rsidRPr="00AD0A8B">
        <w:t xml:space="preserve"> (обнародования).</w:t>
      </w:r>
    </w:p>
    <w:p w:rsidR="00247D5E" w:rsidRDefault="00247D5E" w:rsidP="00247D5E">
      <w:pPr>
        <w:autoSpaceDE w:val="0"/>
        <w:autoSpaceDN w:val="0"/>
        <w:adjustRightInd w:val="0"/>
        <w:ind w:firstLine="720"/>
        <w:jc w:val="both"/>
      </w:pPr>
      <w:r w:rsidRPr="00AD0A8B">
        <w:t xml:space="preserve">3. </w:t>
      </w:r>
      <w:proofErr w:type="gramStart"/>
      <w:r w:rsidRPr="00AD0A8B">
        <w:t>Контроль</w:t>
      </w:r>
      <w:r>
        <w:t xml:space="preserve"> </w:t>
      </w:r>
      <w:r w:rsidRPr="00AD0A8B">
        <w:t xml:space="preserve"> за</w:t>
      </w:r>
      <w:proofErr w:type="gramEnd"/>
      <w:r w:rsidRPr="00AD0A8B">
        <w:t xml:space="preserve"> выполнением постановления оставляю за собой.</w:t>
      </w:r>
    </w:p>
    <w:p w:rsidR="00247D5E" w:rsidRDefault="00247D5E" w:rsidP="00247D5E">
      <w:pPr>
        <w:autoSpaceDE w:val="0"/>
        <w:autoSpaceDN w:val="0"/>
        <w:adjustRightInd w:val="0"/>
        <w:ind w:firstLine="720"/>
        <w:jc w:val="both"/>
      </w:pPr>
    </w:p>
    <w:p w:rsidR="00247D5E" w:rsidRPr="00AD0A8B" w:rsidRDefault="00247D5E" w:rsidP="00247D5E">
      <w:pPr>
        <w:autoSpaceDE w:val="0"/>
        <w:autoSpaceDN w:val="0"/>
        <w:adjustRightInd w:val="0"/>
        <w:ind w:firstLine="720"/>
        <w:jc w:val="both"/>
      </w:pPr>
    </w:p>
    <w:p w:rsidR="00247D5E" w:rsidRPr="00AD0A8B" w:rsidRDefault="00247D5E" w:rsidP="00247D5E">
      <w:pPr>
        <w:autoSpaceDE w:val="0"/>
        <w:autoSpaceDN w:val="0"/>
        <w:adjustRightInd w:val="0"/>
        <w:ind w:firstLine="720"/>
        <w:jc w:val="both"/>
      </w:pPr>
    </w:p>
    <w:p w:rsidR="00247D5E" w:rsidRPr="00AD0A8B" w:rsidRDefault="00247D5E" w:rsidP="00247D5E">
      <w:pPr>
        <w:autoSpaceDE w:val="0"/>
        <w:autoSpaceDN w:val="0"/>
        <w:adjustRightInd w:val="0"/>
        <w:rPr>
          <w:b/>
        </w:rPr>
      </w:pPr>
    </w:p>
    <w:p w:rsidR="00247D5E" w:rsidRDefault="00247D5E" w:rsidP="00247D5E">
      <w:pPr>
        <w:autoSpaceDE w:val="0"/>
        <w:autoSpaceDN w:val="0"/>
        <w:adjustRightInd w:val="0"/>
        <w:rPr>
          <w:b/>
        </w:rPr>
      </w:pPr>
      <w:r w:rsidRPr="00AD0A8B">
        <w:rPr>
          <w:b/>
        </w:rPr>
        <w:t xml:space="preserve">Глава  </w:t>
      </w:r>
      <w:r>
        <w:rPr>
          <w:b/>
        </w:rPr>
        <w:t xml:space="preserve">Администрации </w:t>
      </w:r>
    </w:p>
    <w:p w:rsidR="00247D5E" w:rsidRPr="00AD0A8B" w:rsidRDefault="00247D5E" w:rsidP="00247D5E">
      <w:pPr>
        <w:autoSpaceDE w:val="0"/>
        <w:autoSpaceDN w:val="0"/>
        <w:adjustRightInd w:val="0"/>
        <w:rPr>
          <w:b/>
        </w:rPr>
      </w:pPr>
      <w:r w:rsidRPr="00AD0A8B">
        <w:rPr>
          <w:b/>
        </w:rPr>
        <w:t>Федоровского</w:t>
      </w:r>
      <w:r>
        <w:rPr>
          <w:b/>
        </w:rPr>
        <w:t xml:space="preserve"> </w:t>
      </w:r>
      <w:r w:rsidRPr="00AD0A8B">
        <w:rPr>
          <w:b/>
        </w:rPr>
        <w:t xml:space="preserve">сельского поселения </w:t>
      </w:r>
      <w:r w:rsidRPr="00AD0A8B">
        <w:rPr>
          <w:b/>
        </w:rPr>
        <w:tab/>
      </w:r>
      <w:r w:rsidRPr="00AD0A8B">
        <w:rPr>
          <w:b/>
        </w:rPr>
        <w:tab/>
      </w:r>
      <w:r w:rsidRPr="00AD0A8B">
        <w:rPr>
          <w:b/>
        </w:rPr>
        <w:tab/>
      </w:r>
      <w:r w:rsidRPr="00AD0A8B">
        <w:rPr>
          <w:b/>
        </w:rPr>
        <w:tab/>
      </w:r>
      <w:r>
        <w:rPr>
          <w:b/>
        </w:rPr>
        <w:tab/>
        <w:t>О.В. Фисакова</w:t>
      </w:r>
    </w:p>
    <w:p w:rsidR="00247D5E" w:rsidRPr="00AD0A8B" w:rsidRDefault="00247D5E" w:rsidP="00247D5E">
      <w:pPr>
        <w:jc w:val="both"/>
      </w:pPr>
    </w:p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tbl>
      <w:tblPr>
        <w:tblW w:w="9432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889"/>
        <w:gridCol w:w="4543"/>
      </w:tblGrid>
      <w:tr w:rsidR="00247D5E" w:rsidRPr="00247D5E" w:rsidTr="00AE0D5E">
        <w:trPr>
          <w:trHeight w:val="4511"/>
        </w:trPr>
        <w:tc>
          <w:tcPr>
            <w:tcW w:w="4886" w:type="dxa"/>
          </w:tcPr>
          <w:p w:rsidR="00247D5E" w:rsidRPr="00247D5E" w:rsidRDefault="00247D5E" w:rsidP="00247D5E">
            <w:pPr>
              <w:snapToGrid w:val="0"/>
              <w:spacing w:line="200" w:lineRule="atLeast"/>
              <w:jc w:val="center"/>
              <w:rPr>
                <w:rFonts w:cs="Tahoma"/>
                <w:noProof/>
                <w:lang w:eastAsia="en-US"/>
              </w:rPr>
            </w:pPr>
            <w:r w:rsidRPr="00247D5E">
              <w:rPr>
                <w:rFonts w:cs="Tahoma"/>
                <w:noProof/>
              </w:rPr>
              <w:lastRenderedPageBreak/>
              <w:drawing>
                <wp:inline distT="0" distB="0" distL="0" distR="0" wp14:anchorId="5FBCAA0F" wp14:editId="63D4ECAC">
                  <wp:extent cx="609600" cy="685800"/>
                  <wp:effectExtent l="0" t="0" r="0" b="0"/>
                  <wp:docPr id="2" name="Рисунок 2" descr="Копия Федоровк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Федоровк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D5E" w:rsidRPr="00247D5E" w:rsidRDefault="00247D5E" w:rsidP="00247D5E">
            <w:pPr>
              <w:snapToGrid w:val="0"/>
              <w:spacing w:line="200" w:lineRule="atLeast"/>
              <w:jc w:val="center"/>
              <w:rPr>
                <w:b/>
                <w:bCs/>
                <w:lang w:eastAsia="en-US"/>
              </w:rPr>
            </w:pPr>
            <w:r w:rsidRPr="00247D5E">
              <w:rPr>
                <w:b/>
                <w:bCs/>
                <w:lang w:eastAsia="en-US"/>
              </w:rPr>
              <w:t>Администрация</w:t>
            </w:r>
          </w:p>
          <w:p w:rsidR="00247D5E" w:rsidRPr="00247D5E" w:rsidRDefault="00247D5E" w:rsidP="00247D5E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247D5E">
              <w:rPr>
                <w:b/>
                <w:bCs/>
                <w:lang w:eastAsia="en-US"/>
              </w:rPr>
              <w:t xml:space="preserve">Федоровского </w:t>
            </w:r>
          </w:p>
          <w:p w:rsidR="00247D5E" w:rsidRPr="00247D5E" w:rsidRDefault="00247D5E" w:rsidP="00247D5E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247D5E">
              <w:rPr>
                <w:b/>
                <w:bCs/>
                <w:lang w:eastAsia="en-US"/>
              </w:rPr>
              <w:t>сельского поселения</w:t>
            </w:r>
          </w:p>
          <w:p w:rsidR="00247D5E" w:rsidRPr="00247D5E" w:rsidRDefault="00247D5E" w:rsidP="00247D5E">
            <w:pPr>
              <w:spacing w:line="0" w:lineRule="atLeast"/>
              <w:jc w:val="center"/>
              <w:rPr>
                <w:rFonts w:ascii="Georgia" w:hAnsi="Georgia" w:cs="Arial"/>
                <w:b/>
                <w:bCs/>
                <w:lang w:eastAsia="en-US"/>
              </w:rPr>
            </w:pPr>
            <w:r w:rsidRPr="00247D5E">
              <w:rPr>
                <w:b/>
                <w:bCs/>
                <w:lang w:eastAsia="en-US"/>
              </w:rPr>
              <w:t>Неклиновского района</w:t>
            </w:r>
          </w:p>
          <w:p w:rsidR="00247D5E" w:rsidRPr="00247D5E" w:rsidRDefault="00247D5E" w:rsidP="00247D5E">
            <w:pPr>
              <w:snapToGrid w:val="0"/>
              <w:spacing w:line="100" w:lineRule="atLeast"/>
              <w:jc w:val="center"/>
              <w:rPr>
                <w:rFonts w:eastAsia="DejaVu Sans"/>
                <w:b/>
                <w:bCs/>
                <w:lang w:eastAsia="en-US"/>
              </w:rPr>
            </w:pPr>
          </w:p>
          <w:p w:rsidR="00247D5E" w:rsidRPr="00247D5E" w:rsidRDefault="00247D5E" w:rsidP="00247D5E">
            <w:pPr>
              <w:snapToGrid w:val="0"/>
              <w:spacing w:line="100" w:lineRule="atLeast"/>
              <w:jc w:val="center"/>
              <w:rPr>
                <w:rFonts w:eastAsia="DejaVu Sans"/>
                <w:b/>
                <w:bCs/>
                <w:lang w:eastAsia="en-US"/>
              </w:rPr>
            </w:pPr>
            <w:r w:rsidRPr="00247D5E">
              <w:rPr>
                <w:rFonts w:eastAsia="DejaVu Sans"/>
                <w:b/>
                <w:bCs/>
                <w:lang w:eastAsia="en-US"/>
              </w:rPr>
              <w:t>346854, Ростовская область,</w:t>
            </w:r>
          </w:p>
          <w:p w:rsidR="00247D5E" w:rsidRPr="00247D5E" w:rsidRDefault="00247D5E" w:rsidP="00247D5E">
            <w:pPr>
              <w:snapToGrid w:val="0"/>
              <w:spacing w:line="100" w:lineRule="atLeast"/>
              <w:jc w:val="center"/>
              <w:rPr>
                <w:rFonts w:eastAsia="DejaVu Sans"/>
                <w:b/>
                <w:bCs/>
                <w:lang w:eastAsia="en-US"/>
              </w:rPr>
            </w:pPr>
            <w:r w:rsidRPr="00247D5E">
              <w:rPr>
                <w:rFonts w:eastAsia="DejaVu Sans"/>
                <w:b/>
                <w:bCs/>
                <w:lang w:eastAsia="en-US"/>
              </w:rPr>
              <w:t xml:space="preserve"> Неклиновский район, </w:t>
            </w:r>
          </w:p>
          <w:p w:rsidR="00247D5E" w:rsidRPr="00247D5E" w:rsidRDefault="00247D5E" w:rsidP="00247D5E">
            <w:pPr>
              <w:snapToGrid w:val="0"/>
              <w:spacing w:line="100" w:lineRule="atLeast"/>
              <w:jc w:val="center"/>
              <w:rPr>
                <w:rFonts w:eastAsia="DejaVu Sans"/>
                <w:b/>
                <w:bCs/>
                <w:lang w:eastAsia="en-US"/>
              </w:rPr>
            </w:pPr>
            <w:r w:rsidRPr="00247D5E">
              <w:rPr>
                <w:rFonts w:eastAsia="DejaVu Sans"/>
                <w:b/>
                <w:bCs/>
                <w:lang w:eastAsia="en-US"/>
              </w:rPr>
              <w:t xml:space="preserve"> с. Федоровка, ул. Ленина 26, </w:t>
            </w:r>
          </w:p>
          <w:p w:rsidR="00247D5E" w:rsidRPr="00247D5E" w:rsidRDefault="00247D5E" w:rsidP="00247D5E">
            <w:pPr>
              <w:snapToGrid w:val="0"/>
              <w:spacing w:line="100" w:lineRule="atLeast"/>
              <w:jc w:val="center"/>
              <w:rPr>
                <w:rFonts w:eastAsia="DejaVu Sans"/>
                <w:b/>
                <w:bCs/>
                <w:lang w:eastAsia="en-US"/>
              </w:rPr>
            </w:pPr>
            <w:r w:rsidRPr="00247D5E">
              <w:rPr>
                <w:rFonts w:eastAsia="DejaVu Sans"/>
                <w:b/>
                <w:bCs/>
                <w:lang w:eastAsia="en-US"/>
              </w:rPr>
              <w:t xml:space="preserve">тел. /факс:  (86347)  41-1-80. </w:t>
            </w:r>
          </w:p>
          <w:p w:rsidR="00247D5E" w:rsidRPr="00247D5E" w:rsidRDefault="00247D5E" w:rsidP="00247D5E">
            <w:pPr>
              <w:snapToGrid w:val="0"/>
              <w:spacing w:line="100" w:lineRule="atLeast"/>
              <w:jc w:val="center"/>
              <w:rPr>
                <w:rFonts w:eastAsia="DejaVu Sans"/>
                <w:b/>
                <w:bCs/>
                <w:lang w:eastAsia="en-US"/>
              </w:rPr>
            </w:pPr>
            <w:r w:rsidRPr="00247D5E">
              <w:rPr>
                <w:rFonts w:eastAsia="DejaVu Sans"/>
                <w:b/>
                <w:bCs/>
                <w:lang w:val="en-US" w:eastAsia="en-US"/>
              </w:rPr>
              <w:t>E</w:t>
            </w:r>
            <w:r w:rsidRPr="00247D5E">
              <w:rPr>
                <w:rFonts w:eastAsia="DejaVu Sans"/>
                <w:b/>
                <w:bCs/>
                <w:lang w:eastAsia="en-US"/>
              </w:rPr>
              <w:t>-</w:t>
            </w:r>
            <w:r w:rsidRPr="00247D5E">
              <w:rPr>
                <w:rFonts w:eastAsia="DejaVu Sans"/>
                <w:b/>
                <w:bCs/>
                <w:lang w:val="en-US" w:eastAsia="en-US"/>
              </w:rPr>
              <w:t>mail</w:t>
            </w:r>
            <w:r w:rsidRPr="00247D5E">
              <w:rPr>
                <w:rFonts w:eastAsia="DejaVu Sans"/>
                <w:b/>
                <w:bCs/>
                <w:lang w:eastAsia="en-US"/>
              </w:rPr>
              <w:t xml:space="preserve">: </w:t>
            </w:r>
            <w:hyperlink r:id="rId10" w:history="1">
              <w:r w:rsidRPr="00247D5E">
                <w:rPr>
                  <w:rFonts w:eastAsia="DejaVu Sans"/>
                  <w:b/>
                  <w:bCs/>
                  <w:color w:val="0000FF"/>
                  <w:u w:val="single"/>
                  <w:lang w:val="en-US" w:eastAsia="en-US"/>
                </w:rPr>
                <w:t>sp</w:t>
              </w:r>
              <w:r w:rsidRPr="00247D5E">
                <w:rPr>
                  <w:rFonts w:eastAsia="DejaVu Sans"/>
                  <w:b/>
                  <w:bCs/>
                  <w:color w:val="0000FF"/>
                  <w:u w:val="single"/>
                  <w:lang w:eastAsia="en-US"/>
                </w:rPr>
                <w:t>26282@</w:t>
              </w:r>
              <w:r w:rsidRPr="00247D5E">
                <w:rPr>
                  <w:rFonts w:eastAsia="DejaVu Sans"/>
                  <w:b/>
                  <w:bCs/>
                  <w:color w:val="0000FF"/>
                  <w:u w:val="single"/>
                  <w:lang w:val="en-US" w:eastAsia="en-US"/>
                </w:rPr>
                <w:t>donpac</w:t>
              </w:r>
              <w:r w:rsidRPr="00247D5E">
                <w:rPr>
                  <w:rFonts w:eastAsia="DejaVu Sans"/>
                  <w:b/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247D5E">
                <w:rPr>
                  <w:rFonts w:eastAsia="DejaVu Sans"/>
                  <w:b/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247D5E">
              <w:rPr>
                <w:rFonts w:eastAsia="DejaVu Sans"/>
                <w:b/>
                <w:bCs/>
                <w:lang w:eastAsia="en-US"/>
              </w:rPr>
              <w:t xml:space="preserve"> </w:t>
            </w:r>
          </w:p>
          <w:p w:rsidR="00247D5E" w:rsidRPr="00247D5E" w:rsidRDefault="00247D5E" w:rsidP="00247D5E">
            <w:pPr>
              <w:snapToGrid w:val="0"/>
              <w:spacing w:line="100" w:lineRule="atLeast"/>
              <w:jc w:val="center"/>
              <w:rPr>
                <w:rFonts w:eastAsia="DejaVu Sans"/>
                <w:b/>
                <w:bCs/>
                <w:lang w:eastAsia="en-US"/>
              </w:rPr>
            </w:pPr>
            <w:r w:rsidRPr="00247D5E">
              <w:rPr>
                <w:rFonts w:eastAsia="DejaVu Sans"/>
                <w:b/>
                <w:bCs/>
                <w:lang w:val="en-US" w:eastAsia="en-US"/>
              </w:rPr>
              <w:t>www</w:t>
            </w:r>
            <w:r w:rsidRPr="00247D5E">
              <w:rPr>
                <w:rFonts w:eastAsia="DejaVu Sans"/>
                <w:b/>
                <w:bCs/>
                <w:lang w:eastAsia="en-US"/>
              </w:rPr>
              <w:t>.</w:t>
            </w:r>
            <w:proofErr w:type="spellStart"/>
            <w:r w:rsidRPr="00247D5E">
              <w:rPr>
                <w:rFonts w:eastAsia="DejaVu Sans"/>
                <w:b/>
                <w:bCs/>
                <w:lang w:val="en-US" w:eastAsia="en-US"/>
              </w:rPr>
              <w:t>fedorovskaya</w:t>
            </w:r>
            <w:proofErr w:type="spellEnd"/>
            <w:r w:rsidRPr="00247D5E">
              <w:rPr>
                <w:rFonts w:eastAsia="DejaVu Sans"/>
                <w:b/>
                <w:bCs/>
                <w:lang w:eastAsia="en-US"/>
              </w:rPr>
              <w:t>-</w:t>
            </w:r>
            <w:proofErr w:type="spellStart"/>
            <w:r w:rsidRPr="00247D5E">
              <w:rPr>
                <w:rFonts w:eastAsia="DejaVu Sans"/>
                <w:b/>
                <w:bCs/>
                <w:lang w:val="en-US" w:eastAsia="en-US"/>
              </w:rPr>
              <w:t>adm</w:t>
            </w:r>
            <w:proofErr w:type="spellEnd"/>
            <w:r w:rsidRPr="00247D5E">
              <w:rPr>
                <w:rFonts w:eastAsia="DejaVu Sans"/>
                <w:b/>
                <w:bCs/>
                <w:lang w:eastAsia="en-US"/>
              </w:rPr>
              <w:t>.</w:t>
            </w:r>
            <w:proofErr w:type="spellStart"/>
            <w:r w:rsidRPr="00247D5E">
              <w:rPr>
                <w:rFonts w:eastAsia="DejaVu Sans"/>
                <w:b/>
                <w:bCs/>
                <w:lang w:val="en-US" w:eastAsia="en-US"/>
              </w:rPr>
              <w:t>ru</w:t>
            </w:r>
            <w:proofErr w:type="spellEnd"/>
          </w:p>
          <w:p w:rsidR="00247D5E" w:rsidRPr="00247D5E" w:rsidRDefault="00247D5E" w:rsidP="00247D5E">
            <w:pPr>
              <w:snapToGrid w:val="0"/>
              <w:spacing w:line="100" w:lineRule="atLeast"/>
              <w:jc w:val="center"/>
              <w:rPr>
                <w:rFonts w:eastAsia="DejaVu Sans" w:cs="Tahoma"/>
                <w:b/>
                <w:bCs/>
                <w:lang w:eastAsia="en-US"/>
              </w:rPr>
            </w:pPr>
          </w:p>
          <w:p w:rsidR="00247D5E" w:rsidRPr="00247D5E" w:rsidRDefault="00247D5E" w:rsidP="008C721F">
            <w:pPr>
              <w:snapToGrid w:val="0"/>
              <w:spacing w:line="100" w:lineRule="atLeast"/>
              <w:rPr>
                <w:rFonts w:eastAsia="DejaVu Sans" w:cs="Tahoma"/>
                <w:i/>
                <w:lang w:eastAsia="en-US"/>
              </w:rPr>
            </w:pPr>
            <w:r w:rsidRPr="00247D5E">
              <w:rPr>
                <w:rFonts w:eastAsia="DejaVu Sans" w:cs="Tahoma"/>
                <w:b/>
                <w:bCs/>
                <w:lang w:eastAsia="en-US"/>
              </w:rPr>
              <w:t xml:space="preserve">                    </w:t>
            </w:r>
            <w:r w:rsidR="008C721F">
              <w:rPr>
                <w:rFonts w:eastAsia="DejaVu Sans" w:cs="Tahoma"/>
                <w:b/>
                <w:bCs/>
                <w:lang w:eastAsia="en-US"/>
              </w:rPr>
              <w:t>12</w:t>
            </w:r>
            <w:r w:rsidRPr="00247D5E">
              <w:rPr>
                <w:rFonts w:eastAsia="DejaVu Sans" w:cs="Tahoma"/>
                <w:b/>
                <w:bCs/>
                <w:lang w:eastAsia="en-US"/>
              </w:rPr>
              <w:t>.0</w:t>
            </w:r>
            <w:r w:rsidR="008C721F">
              <w:rPr>
                <w:rFonts w:eastAsia="DejaVu Sans" w:cs="Tahoma"/>
                <w:b/>
                <w:bCs/>
                <w:lang w:eastAsia="en-US"/>
              </w:rPr>
              <w:t>7</w:t>
            </w:r>
            <w:r w:rsidRPr="00247D5E">
              <w:rPr>
                <w:rFonts w:eastAsia="DejaVu Sans" w:cs="Tahoma"/>
                <w:b/>
                <w:bCs/>
                <w:lang w:eastAsia="en-US"/>
              </w:rPr>
              <w:t>.2017г. исх. №</w:t>
            </w:r>
            <w:r w:rsidR="000F5A98">
              <w:rPr>
                <w:rFonts w:eastAsia="DejaVu Sans" w:cs="Tahoma"/>
                <w:b/>
                <w:bCs/>
                <w:lang w:eastAsia="en-US"/>
              </w:rPr>
              <w:t xml:space="preserve"> 87/18/</w:t>
            </w:r>
          </w:p>
        </w:tc>
        <w:tc>
          <w:tcPr>
            <w:tcW w:w="4541" w:type="dxa"/>
          </w:tcPr>
          <w:p w:rsidR="00247D5E" w:rsidRPr="00247D5E" w:rsidRDefault="00247D5E" w:rsidP="00247D5E">
            <w:pPr>
              <w:snapToGrid w:val="0"/>
              <w:spacing w:line="276" w:lineRule="auto"/>
              <w:ind w:right="29"/>
              <w:jc w:val="center"/>
              <w:rPr>
                <w:rFonts w:cs="Tahoma"/>
                <w:lang w:eastAsia="en-US"/>
              </w:rPr>
            </w:pPr>
          </w:p>
          <w:p w:rsidR="00247D5E" w:rsidRPr="00247D5E" w:rsidRDefault="00247D5E" w:rsidP="00247D5E">
            <w:pPr>
              <w:snapToGrid w:val="0"/>
              <w:spacing w:line="276" w:lineRule="auto"/>
              <w:ind w:right="29"/>
              <w:jc w:val="right"/>
              <w:rPr>
                <w:rFonts w:cs="Tahoma"/>
                <w:lang w:eastAsia="en-US"/>
              </w:rPr>
            </w:pPr>
          </w:p>
          <w:p w:rsidR="00247D5E" w:rsidRPr="00247D5E" w:rsidRDefault="00247D5E" w:rsidP="00247D5E">
            <w:pPr>
              <w:snapToGrid w:val="0"/>
              <w:spacing w:line="276" w:lineRule="auto"/>
              <w:ind w:right="29"/>
              <w:jc w:val="right"/>
              <w:rPr>
                <w:rFonts w:cs="Tahoma"/>
                <w:lang w:eastAsia="en-US"/>
              </w:rPr>
            </w:pPr>
          </w:p>
          <w:p w:rsidR="00247D5E" w:rsidRPr="00247D5E" w:rsidRDefault="00247D5E" w:rsidP="00247D5E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 w:rsidRPr="00247D5E">
              <w:rPr>
                <w:lang w:eastAsia="en-US"/>
              </w:rPr>
              <w:t xml:space="preserve">Прокурору </w:t>
            </w:r>
          </w:p>
          <w:p w:rsidR="00247D5E" w:rsidRPr="00247D5E" w:rsidRDefault="00247D5E" w:rsidP="00247D5E">
            <w:pPr>
              <w:spacing w:line="276" w:lineRule="auto"/>
              <w:jc w:val="right"/>
              <w:rPr>
                <w:kern w:val="2"/>
                <w:lang w:eastAsia="en-US"/>
              </w:rPr>
            </w:pPr>
            <w:r w:rsidRPr="00247D5E">
              <w:rPr>
                <w:kern w:val="2"/>
                <w:lang w:eastAsia="en-US"/>
              </w:rPr>
              <w:t>Неклиновского района</w:t>
            </w:r>
          </w:p>
          <w:p w:rsidR="00247D5E" w:rsidRPr="00247D5E" w:rsidRDefault="00247D5E" w:rsidP="00247D5E">
            <w:pPr>
              <w:spacing w:line="276" w:lineRule="auto"/>
              <w:jc w:val="right"/>
              <w:rPr>
                <w:lang w:eastAsia="en-US"/>
              </w:rPr>
            </w:pPr>
            <w:r w:rsidRPr="00247D5E">
              <w:rPr>
                <w:lang w:eastAsia="en-US"/>
              </w:rPr>
              <w:t>старшему советнику юстиции</w:t>
            </w:r>
          </w:p>
          <w:p w:rsidR="00247D5E" w:rsidRPr="00247D5E" w:rsidRDefault="00247D5E" w:rsidP="00247D5E">
            <w:pPr>
              <w:spacing w:line="276" w:lineRule="auto"/>
              <w:jc w:val="right"/>
              <w:rPr>
                <w:lang w:eastAsia="en-US"/>
              </w:rPr>
            </w:pPr>
            <w:r w:rsidRPr="00247D5E">
              <w:rPr>
                <w:lang w:eastAsia="en-US"/>
              </w:rPr>
              <w:t>А.Ю. Ищенко</w:t>
            </w:r>
          </w:p>
          <w:p w:rsidR="00247D5E" w:rsidRPr="00247D5E" w:rsidRDefault="00247D5E" w:rsidP="00247D5E">
            <w:pPr>
              <w:spacing w:line="276" w:lineRule="auto"/>
              <w:jc w:val="right"/>
              <w:rPr>
                <w:lang w:eastAsia="en-US"/>
              </w:rPr>
            </w:pPr>
          </w:p>
          <w:p w:rsidR="00247D5E" w:rsidRPr="00247D5E" w:rsidRDefault="00247D5E" w:rsidP="00247D5E">
            <w:pPr>
              <w:spacing w:line="276" w:lineRule="auto"/>
              <w:jc w:val="right"/>
              <w:rPr>
                <w:lang w:eastAsia="en-US"/>
              </w:rPr>
            </w:pPr>
            <w:r w:rsidRPr="00247D5E">
              <w:rPr>
                <w:lang w:eastAsia="en-US"/>
              </w:rPr>
              <w:t>346830, Ростовская область,</w:t>
            </w:r>
          </w:p>
          <w:p w:rsidR="00247D5E" w:rsidRPr="00247D5E" w:rsidRDefault="00247D5E" w:rsidP="00247D5E">
            <w:pPr>
              <w:spacing w:line="276" w:lineRule="auto"/>
              <w:jc w:val="right"/>
              <w:rPr>
                <w:lang w:eastAsia="en-US"/>
              </w:rPr>
            </w:pPr>
            <w:r w:rsidRPr="00247D5E">
              <w:rPr>
                <w:lang w:eastAsia="en-US"/>
              </w:rPr>
              <w:t>Неклиновский район,</w:t>
            </w:r>
          </w:p>
          <w:p w:rsidR="00247D5E" w:rsidRPr="00247D5E" w:rsidRDefault="00247D5E" w:rsidP="00247D5E">
            <w:pPr>
              <w:snapToGrid w:val="0"/>
              <w:spacing w:line="200" w:lineRule="atLeast"/>
              <w:jc w:val="right"/>
              <w:rPr>
                <w:rFonts w:eastAsia="DejaVu Sans" w:cs="Tahoma"/>
                <w:kern w:val="2"/>
                <w:lang w:eastAsia="en-US"/>
              </w:rPr>
            </w:pPr>
            <w:r w:rsidRPr="00247D5E">
              <w:rPr>
                <w:rFonts w:eastAsia="DejaVu Sans" w:cs="Tahoma"/>
                <w:kern w:val="2"/>
                <w:lang w:eastAsia="en-US"/>
              </w:rPr>
              <w:t xml:space="preserve"> с. Покровское, пер. Красный, 31</w:t>
            </w:r>
          </w:p>
          <w:p w:rsidR="00247D5E" w:rsidRPr="00247D5E" w:rsidRDefault="00247D5E" w:rsidP="00247D5E">
            <w:pPr>
              <w:snapToGrid w:val="0"/>
              <w:spacing w:line="276" w:lineRule="auto"/>
              <w:ind w:right="29"/>
              <w:jc w:val="center"/>
              <w:rPr>
                <w:rFonts w:cs="Tahoma"/>
                <w:lang w:eastAsia="en-US"/>
              </w:rPr>
            </w:pPr>
          </w:p>
        </w:tc>
      </w:tr>
    </w:tbl>
    <w:p w:rsidR="00247D5E" w:rsidRPr="00247D5E" w:rsidRDefault="00247D5E" w:rsidP="00247D5E">
      <w:pPr>
        <w:spacing w:line="200" w:lineRule="atLeast"/>
        <w:rPr>
          <w:rFonts w:cs="Tahoma"/>
          <w:bCs/>
        </w:rPr>
      </w:pPr>
    </w:p>
    <w:p w:rsidR="00247D5E" w:rsidRPr="00247D5E" w:rsidRDefault="00247D5E" w:rsidP="00247D5E">
      <w:pPr>
        <w:spacing w:line="200" w:lineRule="atLeast"/>
        <w:jc w:val="center"/>
        <w:rPr>
          <w:rFonts w:cs="Tahoma"/>
          <w:bCs/>
        </w:rPr>
      </w:pPr>
      <w:r w:rsidRPr="00247D5E">
        <w:rPr>
          <w:rFonts w:cs="Tahoma"/>
          <w:bCs/>
        </w:rPr>
        <w:t>Уважаемый Александр Юрьевич!</w:t>
      </w:r>
    </w:p>
    <w:p w:rsidR="00247D5E" w:rsidRPr="00247D5E" w:rsidRDefault="00247D5E" w:rsidP="00247D5E">
      <w:pPr>
        <w:jc w:val="center"/>
      </w:pPr>
    </w:p>
    <w:p w:rsidR="00247D5E" w:rsidRPr="00247D5E" w:rsidRDefault="00247D5E" w:rsidP="00247D5E">
      <w:pPr>
        <w:spacing w:after="283"/>
        <w:ind w:right="-2" w:firstLine="708"/>
        <w:jc w:val="both"/>
        <w:rPr>
          <w:bCs/>
        </w:rPr>
      </w:pPr>
      <w:r w:rsidRPr="00247D5E">
        <w:rPr>
          <w:rFonts w:ascii="Times New Roman CYR" w:hAnsi="Times New Roman CYR"/>
        </w:rPr>
        <w:t xml:space="preserve">В соответствии с требованием прокуратуры </w:t>
      </w:r>
      <w:r w:rsidRPr="00247D5E">
        <w:rPr>
          <w:bCs/>
        </w:rPr>
        <w:t>Неклиновского района Ростовской области от 19.09.2012г. №7-28-12</w:t>
      </w:r>
      <w:r w:rsidRPr="00247D5E">
        <w:t xml:space="preserve">, в целях </w:t>
      </w:r>
      <w:r w:rsidRPr="00247D5E">
        <w:rPr>
          <w:bCs/>
        </w:rPr>
        <w:t>изучения законности</w:t>
      </w:r>
      <w:r w:rsidRPr="00247D5E">
        <w:t xml:space="preserve"> нормативно</w:t>
      </w:r>
      <w:r w:rsidRPr="00247D5E">
        <w:rPr>
          <w:rFonts w:eastAsia="DejaVu Sans" w:cs="Tahoma"/>
        </w:rPr>
        <w:t>-правовых актов, затрагивающих права и свободы граждан,</w:t>
      </w:r>
      <w:r w:rsidRPr="00247D5E">
        <w:t xml:space="preserve"> направляем Вам нормативно</w:t>
      </w:r>
      <w:r w:rsidRPr="00247D5E">
        <w:rPr>
          <w:rFonts w:eastAsia="DejaVu Sans" w:cs="Tahoma"/>
        </w:rPr>
        <w:t>-правовой  акт, подготовленный  Администрацией Федоровского сельского поселения</w:t>
      </w:r>
      <w:r w:rsidRPr="00247D5E">
        <w:rPr>
          <w:bCs/>
        </w:rPr>
        <w:t>.</w:t>
      </w:r>
    </w:p>
    <w:p w:rsidR="00247D5E" w:rsidRPr="00247D5E" w:rsidRDefault="00247D5E" w:rsidP="00247D5E">
      <w:pPr>
        <w:ind w:firstLine="708"/>
      </w:pPr>
      <w:r w:rsidRPr="00247D5E">
        <w:t>Приложение:</w:t>
      </w:r>
    </w:p>
    <w:p w:rsidR="00247D5E" w:rsidRPr="00247D5E" w:rsidRDefault="00247D5E" w:rsidP="00247D5E">
      <w:pPr>
        <w:ind w:firstLine="708"/>
      </w:pPr>
    </w:p>
    <w:p w:rsidR="00247D5E" w:rsidRPr="000F5A98" w:rsidRDefault="008C721F" w:rsidP="000F5A98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t>П</w:t>
      </w:r>
      <w:r w:rsidR="00247D5E" w:rsidRPr="000F5A98">
        <w:t>остановлени</w:t>
      </w:r>
      <w:r>
        <w:t xml:space="preserve">е № 66 от 12.07.2017г. </w:t>
      </w:r>
      <w:bookmarkStart w:id="0" w:name="_GoBack"/>
      <w:bookmarkEnd w:id="0"/>
      <w:r w:rsidR="00247D5E" w:rsidRPr="000F5A98">
        <w:t xml:space="preserve"> «</w:t>
      </w:r>
      <w:r w:rsidR="000F5A98" w:rsidRPr="000F5A98">
        <w:rPr>
          <w:bCs/>
        </w:rPr>
        <w:t>О внесении изменений в постановление от 23.07.2015 № 57 «О комиссии  по соблюдению требований  к  служебному  поведению муниципальных служащих,  проходящих муниципальную службу в администрации Федоровского сельского поселения, и урегулированию конфликта интересов»</w:t>
      </w:r>
      <w:r w:rsidR="00247D5E" w:rsidRPr="000F5A98">
        <w:t xml:space="preserve">  на </w:t>
      </w:r>
      <w:r w:rsidR="000F5A98">
        <w:t>2</w:t>
      </w:r>
      <w:r w:rsidR="00247D5E" w:rsidRPr="000F5A98">
        <w:t xml:space="preserve"> л.</w:t>
      </w:r>
    </w:p>
    <w:p w:rsidR="00247D5E" w:rsidRPr="00247D5E" w:rsidRDefault="00247D5E" w:rsidP="00247D5E">
      <w:pPr>
        <w:tabs>
          <w:tab w:val="left" w:pos="993"/>
        </w:tabs>
        <w:ind w:firstLine="709"/>
      </w:pPr>
    </w:p>
    <w:p w:rsidR="00247D5E" w:rsidRPr="00247D5E" w:rsidRDefault="00247D5E" w:rsidP="00247D5E">
      <w:pPr>
        <w:ind w:firstLine="708"/>
      </w:pPr>
    </w:p>
    <w:p w:rsidR="00247D5E" w:rsidRPr="00247D5E" w:rsidRDefault="00247D5E" w:rsidP="00247D5E"/>
    <w:p w:rsidR="00247D5E" w:rsidRPr="00247D5E" w:rsidRDefault="00247D5E" w:rsidP="00247D5E"/>
    <w:p w:rsidR="00247D5E" w:rsidRPr="00247D5E" w:rsidRDefault="00247D5E" w:rsidP="00247D5E"/>
    <w:p w:rsidR="00247D5E" w:rsidRPr="00247D5E" w:rsidRDefault="00247D5E" w:rsidP="00247D5E">
      <w:pPr>
        <w:ind w:firstLine="708"/>
      </w:pPr>
    </w:p>
    <w:p w:rsidR="00247D5E" w:rsidRPr="00247D5E" w:rsidRDefault="00247D5E" w:rsidP="00247D5E">
      <w:r w:rsidRPr="00247D5E">
        <w:t>Глава Администрации</w:t>
      </w:r>
    </w:p>
    <w:p w:rsidR="00247D5E" w:rsidRPr="00247D5E" w:rsidRDefault="00247D5E" w:rsidP="00247D5E">
      <w:r w:rsidRPr="00247D5E">
        <w:t xml:space="preserve">Федоровского сельского поселения               </w:t>
      </w:r>
      <w:r w:rsidRPr="00247D5E">
        <w:tab/>
      </w:r>
      <w:r w:rsidRPr="00247D5E">
        <w:tab/>
      </w:r>
      <w:r w:rsidRPr="00247D5E">
        <w:tab/>
        <w:t xml:space="preserve">              О.В. Фисакова</w:t>
      </w:r>
    </w:p>
    <w:p w:rsidR="00247D5E" w:rsidRPr="00247D5E" w:rsidRDefault="00247D5E" w:rsidP="00247D5E">
      <w:pPr>
        <w:spacing w:after="283"/>
        <w:ind w:right="5755" w:firstLine="708"/>
        <w:jc w:val="both"/>
        <w:rPr>
          <w:bCs/>
        </w:rPr>
      </w:pPr>
    </w:p>
    <w:p w:rsidR="00247D5E" w:rsidRPr="00247D5E" w:rsidRDefault="00247D5E" w:rsidP="00247D5E">
      <w:pPr>
        <w:spacing w:after="283"/>
        <w:ind w:right="5755" w:firstLine="708"/>
        <w:jc w:val="both"/>
        <w:rPr>
          <w:bCs/>
        </w:rPr>
      </w:pPr>
    </w:p>
    <w:p w:rsidR="00247D5E" w:rsidRPr="00247D5E" w:rsidRDefault="00247D5E" w:rsidP="00247D5E">
      <w:pPr>
        <w:spacing w:after="283"/>
        <w:ind w:right="5755" w:firstLine="708"/>
        <w:jc w:val="both"/>
        <w:rPr>
          <w:bCs/>
        </w:rPr>
      </w:pPr>
    </w:p>
    <w:p w:rsidR="00247D5E" w:rsidRPr="00247D5E" w:rsidRDefault="00247D5E" w:rsidP="00247D5E">
      <w:pPr>
        <w:spacing w:after="283"/>
        <w:ind w:right="5755" w:firstLine="708"/>
        <w:jc w:val="both"/>
        <w:rPr>
          <w:bCs/>
        </w:rPr>
      </w:pPr>
    </w:p>
    <w:p w:rsidR="00247D5E" w:rsidRPr="00247D5E" w:rsidRDefault="00247D5E" w:rsidP="00247D5E">
      <w:pPr>
        <w:spacing w:after="283"/>
        <w:ind w:right="5755" w:firstLine="708"/>
        <w:jc w:val="both"/>
        <w:rPr>
          <w:bCs/>
        </w:rPr>
      </w:pPr>
    </w:p>
    <w:p w:rsidR="00247D5E" w:rsidRPr="00247D5E" w:rsidRDefault="00247D5E" w:rsidP="00247D5E">
      <w:pPr>
        <w:jc w:val="both"/>
        <w:rPr>
          <w:color w:val="C0C0C0"/>
          <w:sz w:val="16"/>
          <w:szCs w:val="16"/>
        </w:rPr>
      </w:pPr>
    </w:p>
    <w:p w:rsidR="00247D5E" w:rsidRPr="00247D5E" w:rsidRDefault="00247D5E" w:rsidP="00247D5E">
      <w:pPr>
        <w:jc w:val="both"/>
        <w:rPr>
          <w:rFonts w:ascii="Tahoma" w:hAnsi="Tahoma" w:cs="Tahoma"/>
          <w:b/>
          <w:color w:val="C0C0C0"/>
          <w:sz w:val="16"/>
          <w:szCs w:val="16"/>
        </w:rPr>
      </w:pPr>
      <w:r w:rsidRPr="00247D5E">
        <w:rPr>
          <w:rFonts w:ascii="Tahoma" w:hAnsi="Tahoma" w:cs="Tahoma"/>
          <w:b/>
          <w:color w:val="C0C0C0"/>
          <w:sz w:val="16"/>
          <w:szCs w:val="16"/>
        </w:rPr>
        <w:t>Исполнитель:  К.А. Петрушина</w:t>
      </w:r>
    </w:p>
    <w:p w:rsidR="00247D5E" w:rsidRPr="00247D5E" w:rsidRDefault="00247D5E" w:rsidP="00247D5E">
      <w:pPr>
        <w:jc w:val="both"/>
        <w:rPr>
          <w:rFonts w:ascii="Tahoma" w:hAnsi="Tahoma" w:cs="Tahoma"/>
          <w:b/>
          <w:color w:val="C0C0C0"/>
          <w:sz w:val="16"/>
          <w:szCs w:val="16"/>
        </w:rPr>
      </w:pPr>
      <w:r w:rsidRPr="00247D5E">
        <w:rPr>
          <w:rFonts w:ascii="Tahoma" w:hAnsi="Tahoma" w:cs="Tahoma"/>
          <w:b/>
          <w:color w:val="C0C0C0"/>
          <w:sz w:val="16"/>
          <w:szCs w:val="16"/>
        </w:rPr>
        <w:t>Тел./факс. (86347) 41-1-80</w:t>
      </w:r>
    </w:p>
    <w:sectPr w:rsidR="00247D5E" w:rsidRPr="0024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5B1"/>
    <w:multiLevelType w:val="hybridMultilevel"/>
    <w:tmpl w:val="CA0CC044"/>
    <w:lvl w:ilvl="0" w:tplc="7B34E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A3F14"/>
    <w:multiLevelType w:val="hybridMultilevel"/>
    <w:tmpl w:val="CBBA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7C"/>
    <w:rsid w:val="000F5A98"/>
    <w:rsid w:val="001E087C"/>
    <w:rsid w:val="00247D5E"/>
    <w:rsid w:val="008C721F"/>
    <w:rsid w:val="00B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47D5E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247D5E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247D5E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247D5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0F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47D5E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247D5E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247D5E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247D5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0F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krovskaya-adm.ru/../../../&#1076;&#1086;&#1082;&#1091;&#1084;&#1077;&#1085;&#1090;&#1099;/&#1055;&#1056;&#1040;&#1042;&#1054;&#1042;&#1040;&#1071;%20&#1056;&#1040;&#1041;&#1054;&#1058;&#1040;/&#1040;&#1044;&#1052;&#1048;&#1053;&#1048;&#1057;&#1058;&#1056;&#1040;&#1062;&#1048;&#1071;%20&#1055;&#1054;&#1057;&#1045;&#1051;&#1045;&#1053;&#1048;&#1071;/&#1055;&#1086;&#1089;&#1090;&#1072;&#1085;&#1086;&#1074;&#1083;&#1077;&#1085;&#1080;&#1103;,%20&#1088;&#1072;&#1089;&#1087;&#1086;&#1088;&#1103;&#1078;&#1077;&#1085;&#1080;&#1103;/&#1054;%20&#1082;&#1086;&#1084;&#1080;&#1089;&#1089;&#1080;&#1080;%20&#1087;&#1086;%20&#1089;&#1086;&#1073;&#1083;&#1102;&#1076;&#1077;&#1085;&#1080;&#1102;%20&#1090;&#1088;&#1077;&#1073;&#1086;&#1074;&#1072;&#1085;&#1080;&#1081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26282@donpa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2017-07-12T12:10:00Z</cp:lastPrinted>
  <dcterms:created xsi:type="dcterms:W3CDTF">2017-06-26T11:39:00Z</dcterms:created>
  <dcterms:modified xsi:type="dcterms:W3CDTF">2017-07-12T12:11:00Z</dcterms:modified>
</cp:coreProperties>
</file>