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Arial" w:eastAsia="Times New Roman" w:hAnsi="Arial" w:cs="Times New Roman"/>
          <w:noProof/>
          <w:sz w:val="36"/>
          <w:szCs w:val="36"/>
          <w:lang w:eastAsia="ru-RU"/>
        </w:rPr>
        <w:drawing>
          <wp:inline distT="0" distB="0" distL="0" distR="0" wp14:anchorId="1A5A5489" wp14:editId="1669D9D9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Российская Федерация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Ростовская область Неклиновский район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36"/>
          <w:szCs w:val="36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36"/>
          <w:szCs w:val="36"/>
        </w:rPr>
        <w:t>Администрация Федоровского сельского поселения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240D5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717A5" wp14:editId="57B30F86">
                <wp:simplePos x="0" y="0"/>
                <wp:positionH relativeFrom="column">
                  <wp:posOffset>8890</wp:posOffset>
                </wp:positionH>
                <wp:positionV relativeFrom="paragraph">
                  <wp:posOffset>66040</wp:posOffset>
                </wp:positionV>
                <wp:extent cx="5924550" cy="8890"/>
                <wp:effectExtent l="5080" t="12700" r="13970" b="698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2pt" to="467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"/>
            </w:pict>
          </mc:Fallback>
        </mc:AlternateContent>
      </w:r>
      <w:r w:rsidRPr="006240D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240D5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67D1" wp14:editId="19067221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5956300" cy="2540"/>
                <wp:effectExtent l="11430" t="6985" r="13970" b="95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75pt" to="468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" strokeweight=".26mm">
                <v:stroke joinstyle="miter"/>
              </v:line>
            </w:pict>
          </mc:Fallback>
        </mc:AlternateConten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28"/>
          <w:szCs w:val="32"/>
        </w:rPr>
      </w:pPr>
      <w:r w:rsidRPr="006240D5">
        <w:rPr>
          <w:rFonts w:ascii="Times New Roman" w:eastAsia="DejaVuSans" w:hAnsi="Times New Roman" w:cs="Tahoma"/>
          <w:b/>
          <w:bCs/>
          <w:kern w:val="1"/>
          <w:sz w:val="28"/>
          <w:szCs w:val="32"/>
        </w:rPr>
        <w:t>ПОСТАНОВЛЕНИЕ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ahoma"/>
          <w:kern w:val="1"/>
          <w:sz w:val="32"/>
          <w:szCs w:val="32"/>
        </w:rPr>
      </w:pPr>
    </w:p>
    <w:p w:rsidR="001964CD" w:rsidRPr="006240D5" w:rsidRDefault="001964CD" w:rsidP="001964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03.2019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                         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</w:t>
      </w:r>
      <w:r w:rsidRPr="006240D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с. Федоровка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2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6240D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6787"/>
      </w:tblGrid>
      <w:tr w:rsidR="001964CD" w:rsidRPr="006240D5" w:rsidTr="00350631">
        <w:trPr>
          <w:trHeight w:val="1987"/>
        </w:trPr>
        <w:tc>
          <w:tcPr>
            <w:tcW w:w="6787" w:type="dxa"/>
          </w:tcPr>
          <w:p w:rsidR="001964CD" w:rsidRPr="00CE4D9E" w:rsidRDefault="001964CD" w:rsidP="00CE4D9E">
            <w:pPr>
              <w:widowControl w:val="0"/>
              <w:suppressAutoHyphens/>
              <w:snapToGrid w:val="0"/>
              <w:spacing w:after="0" w:line="240" w:lineRule="auto"/>
              <w:ind w:left="-3" w:right="-93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«О признании утратившим силу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Постановление</w:t>
            </w: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6240D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Администрации Федоровского сельского поселения</w:t>
            </w:r>
            <w:r w:rsidR="00CE4D9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от 16.01.2013</w:t>
            </w:r>
            <w:r w:rsidR="008742D2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г. </w:t>
            </w:r>
            <w:bookmarkStart w:id="0" w:name="_GoBack"/>
            <w:bookmarkEnd w:id="0"/>
            <w:r w:rsidR="00CE4D9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№2 </w:t>
            </w:r>
            <w:r w:rsidRPr="006240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Об утверждении Положения о согласовании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Федоровского сельского поселения</w:t>
            </w:r>
            <w:r w:rsidRPr="006240D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»</w:t>
            </w:r>
          </w:p>
        </w:tc>
      </w:tr>
    </w:tbl>
    <w:p w:rsidR="001964CD" w:rsidRPr="006240D5" w:rsidRDefault="001964CD" w:rsidP="001964CD">
      <w:pPr>
        <w:widowControl w:val="0"/>
        <w:suppressAutoHyphens/>
        <w:spacing w:after="0" w:line="240" w:lineRule="auto"/>
        <w:ind w:right="43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Pr="00A7627C" w:rsidRDefault="001964CD" w:rsidP="001964CD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7627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A762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целях устранения причин и условий, способствующих нарушению </w:t>
      </w:r>
      <w:r w:rsidRPr="00A76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A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A7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Ростовской области от 11.03.2012 №172</w:t>
      </w:r>
    </w:p>
    <w:p w:rsidR="001964CD" w:rsidRPr="006240D5" w:rsidRDefault="001964CD" w:rsidP="00925A62">
      <w:pPr>
        <w:widowControl w:val="0"/>
        <w:tabs>
          <w:tab w:val="left" w:pos="709"/>
        </w:tabs>
        <w:suppressAutoHyphens/>
        <w:snapToGrid w:val="0"/>
        <w:spacing w:after="0" w:line="240" w:lineRule="auto"/>
        <w:ind w:left="-3" w:right="-93" w:firstLine="712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 Признать утратившим силу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Постановление</w:t>
      </w: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Администрации Федоровского сельского поселения </w:t>
      </w:r>
      <w:r w:rsidR="00925A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от 16.01.2013 №2 </w:t>
      </w:r>
      <w:r w:rsidRPr="006240D5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Об утверждении Положения о согласовании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Федоровского сельского поселения</w:t>
      </w: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</w:t>
      </w:r>
      <w:r w:rsidR="00925A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2</w:t>
      </w:r>
      <w:r w:rsidRPr="006240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 Настоящее распоряжение вступает в силу со дня его официального опубликования (обнародования).</w:t>
      </w:r>
    </w:p>
    <w:p w:rsidR="001964CD" w:rsidRPr="006240D5" w:rsidRDefault="001964CD" w:rsidP="001964C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3. </w:t>
      </w:r>
      <w:proofErr w:type="gramStart"/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 за</w:t>
      </w:r>
      <w:proofErr w:type="gramEnd"/>
      <w:r w:rsidRPr="006240D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исполнением настоящего распоряжения оставляю за собой.</w:t>
      </w:r>
    </w:p>
    <w:p w:rsidR="001964CD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Глава </w:t>
      </w: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Администрации </w:t>
      </w:r>
    </w:p>
    <w:p w:rsidR="001964CD" w:rsidRPr="006240D5" w:rsidRDefault="001964CD" w:rsidP="001964C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6240D5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Федоровского сельского поселения                                 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Л.Н. Железняк</w:t>
      </w:r>
    </w:p>
    <w:p w:rsidR="001964CD" w:rsidRDefault="001964CD" w:rsidP="001964CD"/>
    <w:p w:rsidR="00980ECF" w:rsidRDefault="00980ECF"/>
    <w:sectPr w:rsidR="0098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EC"/>
    <w:rsid w:val="001964CD"/>
    <w:rsid w:val="00490AEC"/>
    <w:rsid w:val="008742D2"/>
    <w:rsid w:val="00925A62"/>
    <w:rsid w:val="00980ECF"/>
    <w:rsid w:val="00A7627C"/>
    <w:rsid w:val="00C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2019-03-11T09:00:00Z</cp:lastPrinted>
  <dcterms:created xsi:type="dcterms:W3CDTF">2019-03-11T07:59:00Z</dcterms:created>
  <dcterms:modified xsi:type="dcterms:W3CDTF">2019-03-11T09:03:00Z</dcterms:modified>
</cp:coreProperties>
</file>