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13638A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>1 квартал 201</w:t>
      </w:r>
      <w:r w:rsidR="00D135A1" w:rsidRPr="00D135A1">
        <w:rPr>
          <w:rFonts w:ascii="Times New Roman" w:hAnsi="Times New Roman" w:cs="Times New Roman"/>
          <w:sz w:val="28"/>
          <w:szCs w:val="28"/>
        </w:rPr>
        <w:t>7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AC769F" w:rsidRDefault="00AC769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D135A1" w:rsidRDefault="008B17EE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48.8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AC769F" w:rsidRDefault="00AC769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805,3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поселения</w:t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</w:r>
      <w:r w:rsidR="00AC769F">
        <w:rPr>
          <w:rFonts w:ascii="Times New Roman" w:hAnsi="Times New Roman" w:cs="Times New Roman"/>
          <w:sz w:val="28"/>
          <w:szCs w:val="28"/>
        </w:rPr>
        <w:tab/>
        <w:t xml:space="preserve">        О.В.Фисакова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3638A"/>
    <w:rsid w:val="00144F83"/>
    <w:rsid w:val="0016633C"/>
    <w:rsid w:val="001A0B2F"/>
    <w:rsid w:val="001A5477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646E7F"/>
    <w:rsid w:val="0064797C"/>
    <w:rsid w:val="006C5970"/>
    <w:rsid w:val="006D074A"/>
    <w:rsid w:val="00717E07"/>
    <w:rsid w:val="00731433"/>
    <w:rsid w:val="007B1828"/>
    <w:rsid w:val="007B2E83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C769F"/>
    <w:rsid w:val="00AE13D7"/>
    <w:rsid w:val="00B63CCA"/>
    <w:rsid w:val="00B7545D"/>
    <w:rsid w:val="00BC393F"/>
    <w:rsid w:val="00BF2B4A"/>
    <w:rsid w:val="00C67311"/>
    <w:rsid w:val="00CA7614"/>
    <w:rsid w:val="00CC0999"/>
    <w:rsid w:val="00D135A1"/>
    <w:rsid w:val="00D26409"/>
    <w:rsid w:val="00D27CAF"/>
    <w:rsid w:val="00D31F91"/>
    <w:rsid w:val="00D34368"/>
    <w:rsid w:val="00D36AE4"/>
    <w:rsid w:val="00D74FB1"/>
    <w:rsid w:val="00DF41A0"/>
    <w:rsid w:val="00E4276B"/>
    <w:rsid w:val="00E747E4"/>
    <w:rsid w:val="00EA1113"/>
    <w:rsid w:val="00EA1A9E"/>
    <w:rsid w:val="00EC09DD"/>
    <w:rsid w:val="00EC5B15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2014-04-03T05:44:00Z</cp:lastPrinted>
  <dcterms:created xsi:type="dcterms:W3CDTF">2010-03-04T10:38:00Z</dcterms:created>
  <dcterms:modified xsi:type="dcterms:W3CDTF">2017-04-17T12:40:00Z</dcterms:modified>
</cp:coreProperties>
</file>