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0" w:rsidRPr="005749F0" w:rsidRDefault="005749F0" w:rsidP="005749F0">
      <w:pPr>
        <w:suppressAutoHyphens/>
        <w:ind w:right="481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704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0">
        <w:rPr>
          <w:b/>
          <w:lang w:eastAsia="ar-SA"/>
        </w:rPr>
        <w:t xml:space="preserve">                                                                                          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АДМИНИСТРАЦИЯ</w:t>
      </w:r>
    </w:p>
    <w:p w:rsidR="005749F0" w:rsidRPr="005749F0" w:rsidRDefault="005749F0" w:rsidP="005749F0">
      <w:pPr>
        <w:spacing w:line="0" w:lineRule="atLeast"/>
        <w:ind w:left="-708"/>
        <w:jc w:val="center"/>
        <w:rPr>
          <w:b/>
        </w:rPr>
      </w:pPr>
      <w:r w:rsidRPr="005749F0">
        <w:rPr>
          <w:b/>
        </w:rPr>
        <w:t>Федоровского сельского поселения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Неклиновского района Ростовской области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___________________________________________________</w:t>
      </w:r>
    </w:p>
    <w:p w:rsidR="005749F0" w:rsidRPr="005749F0" w:rsidRDefault="005749F0" w:rsidP="005749F0">
      <w:pPr>
        <w:suppressAutoHyphens/>
        <w:ind w:right="481"/>
        <w:jc w:val="center"/>
        <w:rPr>
          <w:b/>
          <w:bCs/>
          <w:lang w:eastAsia="ar-SA"/>
        </w:rPr>
      </w:pPr>
      <w:r w:rsidRPr="005749F0">
        <w:rPr>
          <w:b/>
          <w:lang w:eastAsia="ar-SA"/>
        </w:rPr>
        <w:t xml:space="preserve"> </w:t>
      </w:r>
      <w:r w:rsidRPr="005749F0">
        <w:rPr>
          <w:b/>
          <w:bCs/>
          <w:lang w:eastAsia="ar-SA"/>
        </w:rPr>
        <w:t xml:space="preserve">   </w:t>
      </w:r>
    </w:p>
    <w:p w:rsidR="005749F0" w:rsidRPr="005749F0" w:rsidRDefault="005749F0" w:rsidP="005749F0">
      <w:pPr>
        <w:jc w:val="center"/>
        <w:rPr>
          <w:b/>
        </w:rPr>
      </w:pPr>
      <w:r w:rsidRPr="005749F0">
        <w:rPr>
          <w:b/>
        </w:rPr>
        <w:t>ПОСТАНОВЛЕНИЕ</w:t>
      </w:r>
    </w:p>
    <w:p w:rsidR="005749F0" w:rsidRPr="005749F0" w:rsidRDefault="005749F0" w:rsidP="005749F0">
      <w:pPr>
        <w:jc w:val="center"/>
      </w:pPr>
    </w:p>
    <w:p w:rsid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</w:t>
      </w:r>
      <w:r>
        <w:rPr>
          <w:b/>
        </w:rPr>
        <w:t>27</w:t>
      </w:r>
      <w:r w:rsidRPr="005749F0">
        <w:rPr>
          <w:b/>
        </w:rPr>
        <w:t>.1</w:t>
      </w:r>
      <w:r>
        <w:rPr>
          <w:b/>
        </w:rPr>
        <w:t>2</w:t>
      </w:r>
      <w:r w:rsidRPr="005749F0">
        <w:rPr>
          <w:b/>
        </w:rPr>
        <w:t>.201</w:t>
      </w:r>
      <w:r>
        <w:rPr>
          <w:b/>
        </w:rPr>
        <w:t>7</w:t>
      </w:r>
      <w:r w:rsidRPr="005749F0">
        <w:rPr>
          <w:b/>
        </w:rPr>
        <w:t xml:space="preserve"> г. </w:t>
      </w:r>
      <w:r w:rsidRPr="005749F0">
        <w:rPr>
          <w:b/>
        </w:rPr>
        <w:tab/>
      </w:r>
      <w:r w:rsidRPr="005749F0">
        <w:rPr>
          <w:b/>
        </w:rPr>
        <w:tab/>
        <w:t xml:space="preserve">               </w:t>
      </w:r>
      <w:r w:rsidRPr="005749F0">
        <w:rPr>
          <w:b/>
        </w:rPr>
        <w:tab/>
        <w:t xml:space="preserve">    № 1</w:t>
      </w:r>
      <w:r>
        <w:rPr>
          <w:b/>
        </w:rPr>
        <w:t>22</w:t>
      </w:r>
      <w:r w:rsidRPr="005749F0">
        <w:rPr>
          <w:b/>
        </w:rPr>
        <w:tab/>
      </w:r>
      <w:r w:rsidRPr="005749F0">
        <w:rPr>
          <w:b/>
        </w:rPr>
        <w:tab/>
      </w:r>
      <w:r w:rsidRPr="005749F0">
        <w:rPr>
          <w:b/>
        </w:rPr>
        <w:tab/>
        <w:t xml:space="preserve">           с. Федоровка    </w:t>
      </w:r>
    </w:p>
    <w:p w:rsidR="005749F0" w:rsidRP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                                      </w:t>
      </w:r>
    </w:p>
    <w:p w:rsidR="00AF7472" w:rsidRPr="0002333E" w:rsidRDefault="00AF7472" w:rsidP="0002333E">
      <w:pPr>
        <w:jc w:val="center"/>
      </w:pPr>
      <w:r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 xml:space="preserve">в </w:t>
      </w:r>
      <w:r w:rsidR="005749F0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10CDB" w:rsidRDefault="00A10CDB" w:rsidP="005749F0">
      <w:pPr>
        <w:ind w:firstLine="709"/>
        <w:jc w:val="both"/>
      </w:pPr>
      <w:proofErr w:type="gramStart"/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>и</w:t>
      </w:r>
      <w:proofErr w:type="gramEnd"/>
      <w:r w:rsidRPr="00A95E43">
        <w:t xml:space="preserve"> </w:t>
      </w:r>
      <w:proofErr w:type="gramStart"/>
      <w:r w:rsidRPr="00A95E43">
        <w:t>способах</w:t>
      </w:r>
      <w:proofErr w:type="gramEnd"/>
      <w:r w:rsidRPr="00A95E43">
        <w:t xml:space="preserve"> противодействия им на территории </w:t>
      </w:r>
      <w:r w:rsidR="005749F0">
        <w:t>муниципального образования «Федоровское сельское поселение»</w:t>
      </w:r>
      <w:r>
        <w:t xml:space="preserve">, администрация </w:t>
      </w:r>
      <w:r w:rsidR="005749F0">
        <w:t>Федоровского сельского поселения</w:t>
      </w:r>
    </w:p>
    <w:p w:rsidR="00AF7472" w:rsidRPr="0002333E" w:rsidRDefault="00A10CDB" w:rsidP="005749F0">
      <w:pPr>
        <w:jc w:val="center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1. Утвердить Положение о комиссии по предупреждению  и противодействию коррупции в</w:t>
      </w:r>
      <w:r w:rsidR="00A10CDB">
        <w:t xml:space="preserve"> </w:t>
      </w:r>
      <w:r w:rsidR="005749F0">
        <w:t>муниципальном образовании «Федоровское сельское поселение»</w:t>
      </w:r>
      <w:r w:rsidR="00A10CDB">
        <w:t>,</w:t>
      </w:r>
      <w:r w:rsidRPr="0002333E">
        <w:t xml:space="preserve"> согласно приложению № 1.</w:t>
      </w:r>
    </w:p>
    <w:p w:rsidR="00AF7472" w:rsidRDefault="00AF7472" w:rsidP="0002333E">
      <w:pPr>
        <w:jc w:val="both"/>
      </w:pPr>
      <w:r w:rsidRPr="0002333E">
        <w:t xml:space="preserve">2. Утвердить состав комиссии по предупреждению  и противодействию коррупции в </w:t>
      </w:r>
      <w:r w:rsidR="005749F0">
        <w:t>муниципальном образовании «Федоровское сельское поселение»</w:t>
      </w:r>
      <w:r w:rsidR="00A10CDB">
        <w:t>,</w:t>
      </w:r>
      <w:r w:rsidR="00A10CDB" w:rsidRPr="0002333E">
        <w:t xml:space="preserve"> </w:t>
      </w:r>
      <w:r w:rsidRPr="0002333E">
        <w:t>согласно приложению № 2.</w:t>
      </w:r>
    </w:p>
    <w:p w:rsidR="004007AC" w:rsidRDefault="004007AC" w:rsidP="0002333E">
      <w:pPr>
        <w:jc w:val="both"/>
      </w:pPr>
      <w:r>
        <w:t xml:space="preserve">3. </w:t>
      </w:r>
      <w:proofErr w:type="gramStart"/>
      <w:r w:rsidRPr="000F75B7">
        <w:t>Разместить</w:t>
      </w:r>
      <w:proofErr w:type="gramEnd"/>
      <w:r w:rsidRPr="000F75B7">
        <w:t xml:space="preserve">  настоящее постановление на официальном сайте </w:t>
      </w:r>
      <w:r w:rsidR="005749F0">
        <w:t>Администрации Федоровского сельского поселения</w:t>
      </w:r>
      <w:r w:rsidRPr="000F75B7">
        <w:t xml:space="preserve"> в информационно-телекоммуникационной сети «Интернет»</w:t>
      </w:r>
      <w:r>
        <w:t>.</w:t>
      </w:r>
    </w:p>
    <w:p w:rsidR="005A6859" w:rsidRPr="004007AC" w:rsidRDefault="005A6859" w:rsidP="0002333E">
      <w:pPr>
        <w:jc w:val="both"/>
      </w:pPr>
      <w:r>
        <w:t xml:space="preserve">4. </w:t>
      </w:r>
      <w:r w:rsidRPr="005A6859">
        <w:t>Настоящее распоряжение  вступает в силу с момента опубликования (обнародования) и распространяется на правоотношения, возникающие с 01.01.20</w:t>
      </w:r>
      <w:r>
        <w:t>18</w:t>
      </w:r>
      <w:r w:rsidRPr="005A6859">
        <w:t>г.</w:t>
      </w:r>
    </w:p>
    <w:p w:rsidR="00AF7472" w:rsidRPr="0002333E" w:rsidRDefault="005A6859" w:rsidP="0002333E">
      <w:pPr>
        <w:jc w:val="both"/>
      </w:pPr>
      <w:r>
        <w:t>5</w:t>
      </w:r>
      <w:r w:rsidR="00AF7472" w:rsidRPr="0002333E">
        <w:t>. Контроль за выполнением настоящего постановления оставляю за собой.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r w:rsidRPr="0002333E">
        <w:t> </w:t>
      </w:r>
    </w:p>
    <w:p w:rsidR="00AF7472" w:rsidRDefault="005749F0" w:rsidP="0002333E">
      <w:r>
        <w:t>Глава Администрации</w:t>
      </w:r>
    </w:p>
    <w:p w:rsidR="005749F0" w:rsidRPr="0002333E" w:rsidRDefault="005749F0" w:rsidP="0002333E">
      <w:r>
        <w:t>Федоровского сельского поселения                                                                    О.В. Фисакова</w:t>
      </w:r>
    </w:p>
    <w:p w:rsidR="00AF7472" w:rsidRPr="0002333E" w:rsidRDefault="00AF7472" w:rsidP="0002333E">
      <w:r w:rsidRPr="0002333E">
        <w:t> </w:t>
      </w:r>
    </w:p>
    <w:p w:rsidR="00EF6CAB" w:rsidRPr="0002333E" w:rsidRDefault="00EF6CAB" w:rsidP="0002333E"/>
    <w:p w:rsidR="00EF6CAB" w:rsidRPr="0002333E" w:rsidRDefault="00EF6CAB" w:rsidP="0002333E"/>
    <w:p w:rsidR="00EF6CAB" w:rsidRPr="0002333E" w:rsidRDefault="00EF6CAB" w:rsidP="0002333E"/>
    <w:p w:rsidR="00EF6CAB" w:rsidRDefault="00EF6CAB" w:rsidP="0002333E"/>
    <w:p w:rsidR="0002333E" w:rsidRDefault="0002333E" w:rsidP="0002333E"/>
    <w:p w:rsidR="0002333E" w:rsidRDefault="0002333E" w:rsidP="0002333E"/>
    <w:p w:rsidR="00AF7472" w:rsidRPr="0002333E" w:rsidRDefault="00AF7472" w:rsidP="0002333E">
      <w:pPr>
        <w:jc w:val="right"/>
      </w:pPr>
      <w:r w:rsidRPr="0002333E">
        <w:lastRenderedPageBreak/>
        <w:t>Приложение  №1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</w:t>
      </w:r>
      <w:r w:rsidR="004007AC">
        <w:t xml:space="preserve">                   Постановлением </w:t>
      </w:r>
      <w:r w:rsidRPr="0002333E">
        <w:t xml:space="preserve"> администрации</w:t>
      </w:r>
    </w:p>
    <w:p w:rsidR="00AF7472" w:rsidRPr="0002333E" w:rsidRDefault="005749F0" w:rsidP="0002333E">
      <w:pPr>
        <w:jc w:val="right"/>
      </w:pPr>
      <w:r>
        <w:t>Федоровского сельского поселения</w:t>
      </w:r>
    </w:p>
    <w:p w:rsidR="00AF7472" w:rsidRPr="0002333E" w:rsidRDefault="004007AC" w:rsidP="0002333E">
      <w:pPr>
        <w:jc w:val="right"/>
      </w:pPr>
      <w:r>
        <w:t xml:space="preserve">  от </w:t>
      </w:r>
      <w:r w:rsidR="005749F0">
        <w:t>27.12</w:t>
      </w:r>
      <w:r w:rsidR="00D65D3C">
        <w:t>.201</w:t>
      </w:r>
      <w:r w:rsidR="005749F0">
        <w:t>7</w:t>
      </w:r>
      <w:r w:rsidR="00D65D3C">
        <w:t>г. № 1</w:t>
      </w:r>
      <w:r w:rsidR="005749F0">
        <w:t>22</w:t>
      </w:r>
    </w:p>
    <w:p w:rsidR="00AF7472" w:rsidRPr="0002333E" w:rsidRDefault="00AF7472" w:rsidP="0002333E">
      <w:r w:rsidRPr="0002333E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Pr="0002333E" w:rsidRDefault="00EF6CAB" w:rsidP="0002333E">
      <w:pPr>
        <w:jc w:val="center"/>
      </w:pPr>
      <w:r w:rsidRPr="0002333E">
        <w:t xml:space="preserve">в </w:t>
      </w:r>
      <w:r w:rsidR="005749F0">
        <w:t>муниципальном образовании «Федоровское сельское поселение»</w:t>
      </w:r>
    </w:p>
    <w:p w:rsidR="00AF7472" w:rsidRPr="0002333E" w:rsidRDefault="00AF7472" w:rsidP="0002333E">
      <w:pPr>
        <w:jc w:val="both"/>
      </w:pPr>
      <w:r w:rsidRPr="0002333E">
        <w:t>1. Общие положения</w:t>
      </w:r>
    </w:p>
    <w:p w:rsidR="00AF7472" w:rsidRPr="0002333E" w:rsidRDefault="00AF7472" w:rsidP="0002333E">
      <w:pPr>
        <w:jc w:val="both"/>
      </w:pPr>
      <w:r w:rsidRPr="0002333E">
        <w:t xml:space="preserve">1.1. </w:t>
      </w:r>
      <w:proofErr w:type="gramStart"/>
      <w:r w:rsidRPr="0002333E">
        <w:t xml:space="preserve">Комиссия по предупреждению и противодействию коррупции в </w:t>
      </w:r>
      <w:r w:rsidR="005749F0">
        <w:t>муниципальном образовании «Федоровское сельское поселение»</w:t>
      </w:r>
      <w:r w:rsidRPr="0002333E">
        <w:t xml:space="preserve">  (далее — Комиссия) является постоянно действующим совещательным органом при </w:t>
      </w:r>
      <w:r w:rsidR="005749F0">
        <w:t>г</w:t>
      </w:r>
      <w:r w:rsidRPr="0002333E">
        <w:t xml:space="preserve">лаве </w:t>
      </w:r>
      <w:r w:rsidR="005749F0">
        <w:t>А</w:t>
      </w:r>
      <w:r w:rsidRPr="0002333E">
        <w:t>дминистрации</w:t>
      </w:r>
      <w:r w:rsidR="004007AC">
        <w:t xml:space="preserve"> </w:t>
      </w:r>
      <w:r w:rsidR="005749F0">
        <w:t>Федоровского сельского поселения</w:t>
      </w:r>
      <w:r w:rsidRPr="0002333E">
        <w:t>, образованным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  <w:proofErr w:type="gramEnd"/>
    </w:p>
    <w:p w:rsidR="00AF7472" w:rsidRPr="0002333E" w:rsidRDefault="00AF7472" w:rsidP="0002333E">
      <w:pPr>
        <w:jc w:val="both"/>
      </w:pPr>
      <w:r w:rsidRPr="0002333E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</w:t>
      </w:r>
      <w:r w:rsidR="004007AC">
        <w:t xml:space="preserve"> </w:t>
      </w:r>
      <w:r w:rsidR="005749F0">
        <w:t>Федоровского сельского поселения</w:t>
      </w:r>
      <w:r w:rsidRPr="0002333E">
        <w:t>, а также настоящим Положением.</w:t>
      </w:r>
    </w:p>
    <w:p w:rsidR="00AF7472" w:rsidRPr="0002333E" w:rsidRDefault="00AF7472" w:rsidP="0002333E">
      <w:pPr>
        <w:jc w:val="both"/>
      </w:pPr>
      <w:r w:rsidRPr="0002333E"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AF7472" w:rsidRPr="0002333E" w:rsidRDefault="00AF7472" w:rsidP="0002333E">
      <w:pPr>
        <w:jc w:val="both"/>
      </w:pPr>
      <w:r w:rsidRPr="0002333E">
        <w:t>1.4. Для целей настоящего Положения используются следующие понятия:</w:t>
      </w:r>
    </w:p>
    <w:p w:rsidR="00AF7472" w:rsidRPr="0002333E" w:rsidRDefault="00AF7472" w:rsidP="0002333E">
      <w:pPr>
        <w:jc w:val="both"/>
      </w:pPr>
      <w:r w:rsidRPr="0002333E">
        <w:t>антикоррупционная политика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антикоррупционный мониторинг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F7472" w:rsidRPr="0002333E" w:rsidRDefault="00AF7472" w:rsidP="0002333E">
      <w:pPr>
        <w:jc w:val="both"/>
      </w:pPr>
      <w:r w:rsidRPr="0002333E">
        <w:t>2. Основные задачи Комиссии</w:t>
      </w:r>
    </w:p>
    <w:p w:rsidR="00AF7472" w:rsidRPr="0002333E" w:rsidRDefault="00AF7472" w:rsidP="0002333E">
      <w:pPr>
        <w:jc w:val="both"/>
      </w:pPr>
      <w:r w:rsidRPr="0002333E">
        <w:t>Основными задачами Комиссии являются: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и реализации муниципальной антикоррупционной политики </w:t>
      </w:r>
      <w:r w:rsidR="005749F0">
        <w:t>А</w:t>
      </w:r>
      <w:r w:rsidRPr="0002333E">
        <w:t xml:space="preserve">дминистрации </w:t>
      </w:r>
      <w:r w:rsidR="005749F0">
        <w:t>Федоровского сельского поселения</w:t>
      </w:r>
      <w:r w:rsidRPr="0002333E">
        <w:t>;</w:t>
      </w:r>
    </w:p>
    <w:p w:rsidR="00AF7472" w:rsidRPr="0002333E" w:rsidRDefault="00AF7472" w:rsidP="0002333E">
      <w:pPr>
        <w:jc w:val="both"/>
      </w:pPr>
      <w:r w:rsidRPr="0002333E"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F7472" w:rsidRPr="0002333E" w:rsidRDefault="00AF7472" w:rsidP="0002333E">
      <w:pPr>
        <w:jc w:val="both"/>
      </w:pPr>
      <w:r w:rsidRPr="0002333E">
        <w:t>3. Функции Комиссии</w:t>
      </w:r>
    </w:p>
    <w:p w:rsidR="00AF7472" w:rsidRPr="0002333E" w:rsidRDefault="00AF7472" w:rsidP="0002333E">
      <w:pPr>
        <w:jc w:val="both"/>
      </w:pPr>
      <w:r w:rsidRPr="0002333E">
        <w:t>Комиссия осуществляет следующие функции:</w:t>
      </w:r>
    </w:p>
    <w:p w:rsidR="00AF7472" w:rsidRPr="0002333E" w:rsidRDefault="00AF7472" w:rsidP="0002333E">
      <w:pPr>
        <w:jc w:val="both"/>
      </w:pPr>
      <w:r w:rsidRPr="0002333E">
        <w:t>1) по реализации муниципальной антикоррупционной политики:</w:t>
      </w:r>
    </w:p>
    <w:p w:rsidR="00AF7472" w:rsidRPr="0002333E" w:rsidRDefault="00AF7472" w:rsidP="0002333E">
      <w:pPr>
        <w:jc w:val="both"/>
      </w:pPr>
      <w:proofErr w:type="gramStart"/>
      <w:r w:rsidRPr="0002333E">
        <w:lastRenderedPageBreak/>
        <w:t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</w:t>
      </w:r>
      <w:proofErr w:type="gramEnd"/>
      <w:r w:rsidRPr="0002333E">
        <w:t xml:space="preserve"> </w:t>
      </w:r>
      <w:proofErr w:type="gramStart"/>
      <w:r w:rsidRPr="0002333E">
        <w:t xml:space="preserve">проявлениям коррупции, экспертная оценка решений и действий лиц, замещающих должности муниципальной службы в </w:t>
      </w:r>
      <w:r w:rsidR="005749F0">
        <w:t>Администрации Федоровского сельского поселения</w:t>
      </w:r>
      <w:r w:rsidRPr="0002333E">
        <w:t>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  <w:proofErr w:type="gramEnd"/>
    </w:p>
    <w:p w:rsidR="00AF7472" w:rsidRPr="0002333E" w:rsidRDefault="00AF7472" w:rsidP="0002333E">
      <w:pPr>
        <w:jc w:val="both"/>
      </w:pPr>
      <w:r w:rsidRPr="0002333E">
        <w:t>2) в сфере противодействия коррупции:</w:t>
      </w:r>
    </w:p>
    <w:p w:rsidR="00AF7472" w:rsidRPr="0002333E" w:rsidRDefault="00AF7472" w:rsidP="0002333E">
      <w:pPr>
        <w:jc w:val="both"/>
      </w:pPr>
      <w:proofErr w:type="gramStart"/>
      <w:r w:rsidRPr="0002333E"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</w:t>
      </w:r>
      <w:r w:rsidR="005749F0">
        <w:t>Администрации Федоровского сельского поселения</w:t>
      </w:r>
      <w:r w:rsidRPr="0002333E">
        <w:t>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</w:t>
      </w:r>
      <w:proofErr w:type="gramEnd"/>
      <w:r w:rsidRPr="0002333E">
        <w:t>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F7472" w:rsidRPr="0002333E" w:rsidRDefault="00AF7472" w:rsidP="0002333E">
      <w:pPr>
        <w:jc w:val="both"/>
      </w:pPr>
      <w:r w:rsidRPr="0002333E">
        <w:t>4. Права Комиссии</w:t>
      </w:r>
    </w:p>
    <w:p w:rsidR="00AF7472" w:rsidRPr="0002333E" w:rsidRDefault="00AF7472" w:rsidP="0002333E">
      <w:pPr>
        <w:jc w:val="both"/>
      </w:pPr>
      <w:r w:rsidRPr="0002333E">
        <w:t>Комиссия имеет право:</w:t>
      </w:r>
    </w:p>
    <w:p w:rsidR="00AF7472" w:rsidRPr="0002333E" w:rsidRDefault="00AF7472" w:rsidP="0002333E">
      <w:pPr>
        <w:jc w:val="both"/>
      </w:pPr>
      <w:r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AF7472" w:rsidP="0002333E">
      <w:pPr>
        <w:jc w:val="both"/>
      </w:pPr>
      <w:r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AF7472" w:rsidP="0002333E">
      <w:pPr>
        <w:jc w:val="both"/>
      </w:pPr>
      <w:r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5749F0">
        <w:t>Федоровского сельского поселения</w:t>
      </w:r>
      <w:r w:rsidRPr="0002333E">
        <w:t>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AF7472" w:rsidP="0002333E">
      <w:pPr>
        <w:jc w:val="both"/>
      </w:pPr>
      <w:r w:rsidRPr="0002333E">
        <w:t>формировать экспертную группу для проведения антикоррупционной экспертизы правовых актов.</w:t>
      </w:r>
    </w:p>
    <w:p w:rsidR="00AF7472" w:rsidRPr="0002333E" w:rsidRDefault="00AF7472" w:rsidP="0002333E">
      <w:pPr>
        <w:jc w:val="both"/>
      </w:pPr>
      <w:r w:rsidRPr="0002333E">
        <w:t>5. Организация деятельности Комиссии</w:t>
      </w:r>
    </w:p>
    <w:p w:rsidR="00AF7472" w:rsidRPr="0002333E" w:rsidRDefault="00AF7472" w:rsidP="0002333E">
      <w:pPr>
        <w:jc w:val="both"/>
      </w:pPr>
      <w:r w:rsidRPr="0002333E">
        <w:t xml:space="preserve">5.1. Комиссия образуется </w:t>
      </w:r>
      <w:r w:rsidR="004007AC">
        <w:t>постановлением</w:t>
      </w:r>
      <w:r w:rsidRPr="0002333E">
        <w:t xml:space="preserve">  </w:t>
      </w:r>
      <w:r w:rsidR="005749F0">
        <w:t>Администрации Федоровского сельского поселения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t xml:space="preserve">5.2. Персональный состав Комиссии утверждается </w:t>
      </w:r>
      <w:r w:rsidR="00D65D3C">
        <w:t>постановлением</w:t>
      </w:r>
      <w:r w:rsidRPr="0002333E">
        <w:t xml:space="preserve">  </w:t>
      </w:r>
      <w:r w:rsidR="005749F0">
        <w:t>Администрации Федоровского сельского поселения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t>5.4. Комиссия осуществляет свою деятельность в соответствии с регламентом и планом работы Комиссии.</w:t>
      </w:r>
    </w:p>
    <w:p w:rsidR="00AF7472" w:rsidRPr="0002333E" w:rsidRDefault="00AF7472" w:rsidP="0002333E">
      <w:pPr>
        <w:jc w:val="both"/>
      </w:pPr>
      <w:r w:rsidRPr="0002333E">
        <w:lastRenderedPageBreak/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AF7472" w:rsidP="0002333E">
      <w:pPr>
        <w:jc w:val="both"/>
      </w:pPr>
      <w:r w:rsidRPr="0002333E">
        <w:t>5.6.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02333E">
      <w:pPr>
        <w:jc w:val="both"/>
      </w:pPr>
      <w:r w:rsidRPr="0002333E"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02333E">
      <w:pPr>
        <w:jc w:val="both"/>
      </w:pPr>
      <w:r w:rsidRPr="0002333E"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5D3C" w:rsidRDefault="00AF7472" w:rsidP="0002333E">
      <w:pPr>
        <w:jc w:val="both"/>
      </w:pPr>
      <w:r w:rsidRPr="0002333E">
        <w:t xml:space="preserve">5.9.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</w:t>
      </w:r>
      <w:r w:rsidR="005749F0">
        <w:t>Администрации Федоровского сельского поселения</w:t>
      </w:r>
      <w:r w:rsidR="00D65D3C" w:rsidRPr="0002333E">
        <w:t xml:space="preserve"> </w:t>
      </w:r>
    </w:p>
    <w:p w:rsidR="00AF7472" w:rsidRPr="0002333E" w:rsidRDefault="00AF7472" w:rsidP="0002333E">
      <w:pPr>
        <w:jc w:val="both"/>
      </w:pPr>
      <w:r w:rsidRPr="0002333E">
        <w:t>5.10. Руководство деятельностью Комиссии осуществляет председатель Комиссии.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утверждает регламент и план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подписывает протоколы заседаний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F7472" w:rsidRPr="0002333E" w:rsidRDefault="00AF7472" w:rsidP="0002333E">
      <w:pPr>
        <w:jc w:val="both"/>
      </w:pPr>
      <w:r w:rsidRPr="0002333E">
        <w:t>5.11.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02333E">
      <w:pPr>
        <w:jc w:val="both"/>
      </w:pPr>
      <w:r w:rsidRPr="0002333E">
        <w:t>5.12.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подготовку проекта плана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формирует проект повестки дня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координирует работу по подготовке материалов к заседаниям Комиссии, а также проектов соответствующих решений;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и оформляет протоколы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представляет протоколы заседания Комиссии председателю Комиссии для подписания;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контроль выполнения решений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организует выполнение поручений председателя Комиссии.</w:t>
      </w:r>
    </w:p>
    <w:p w:rsidR="00AF7472" w:rsidRPr="0002333E" w:rsidRDefault="00AF7472" w:rsidP="0002333E">
      <w:pPr>
        <w:jc w:val="both"/>
      </w:pPr>
      <w:r w:rsidRPr="0002333E">
        <w:t>5.13. Члены Комиссии при рассмотрении на заседании Комиссии вопросов обладают равными правами.</w:t>
      </w:r>
    </w:p>
    <w:p w:rsidR="00AF7472" w:rsidRPr="0002333E" w:rsidRDefault="00AF7472" w:rsidP="0002333E">
      <w:pPr>
        <w:jc w:val="both"/>
      </w:pPr>
      <w:r w:rsidRPr="0002333E"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7472" w:rsidRPr="0002333E" w:rsidRDefault="00AF7472" w:rsidP="0002333E">
      <w:pPr>
        <w:jc w:val="both"/>
      </w:pPr>
      <w:r w:rsidRPr="0002333E">
        <w:t>6. Антикоррупционная экспертиза правовых актов:</w:t>
      </w:r>
    </w:p>
    <w:p w:rsidR="00AF7472" w:rsidRPr="0002333E" w:rsidRDefault="00AF7472" w:rsidP="0002333E">
      <w:pPr>
        <w:jc w:val="both"/>
      </w:pPr>
      <w:r w:rsidRPr="0002333E">
        <w:t>6.1. 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Методикой.</w:t>
      </w:r>
    </w:p>
    <w:p w:rsidR="00AF7472" w:rsidRPr="0002333E" w:rsidRDefault="00AF7472" w:rsidP="0002333E">
      <w:pPr>
        <w:jc w:val="both"/>
      </w:pPr>
      <w:r w:rsidRPr="0002333E">
        <w:t>6.2. Основаниями для проведения экспертизы муниципальных нормативных правовых актов при мониторинге их применения являются: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поручения главы </w:t>
      </w:r>
      <w:r w:rsidR="004C18CE">
        <w:t xml:space="preserve">Администрации </w:t>
      </w:r>
      <w:r w:rsidR="00AF7472" w:rsidRPr="0002333E">
        <w:t>муниципального образования (руководителя органа местного самоуправления);</w:t>
      </w:r>
    </w:p>
    <w:p w:rsidR="00AF7472" w:rsidRPr="0002333E" w:rsidRDefault="00D65D3C" w:rsidP="0002333E">
      <w:pPr>
        <w:jc w:val="both"/>
      </w:pPr>
      <w:proofErr w:type="gramStart"/>
      <w:r>
        <w:t xml:space="preserve">- </w:t>
      </w:r>
      <w:r w:rsidR="00AF7472" w:rsidRPr="0002333E">
        <w:t xml:space="preserve">поступившая в адрес Комиссии, </w:t>
      </w:r>
      <w:r w:rsidR="001F33B3">
        <w:t>Председателя Собрания депутатов – главы Федоровского сельского поселения</w:t>
      </w:r>
      <w:r w:rsidR="00AF7472" w:rsidRPr="0002333E">
        <w:t xml:space="preserve">, Главы местной администрации, депутатов </w:t>
      </w:r>
      <w:r w:rsidR="005A6859">
        <w:t>Собрания</w:t>
      </w:r>
      <w:r w:rsidR="00AF7472" w:rsidRPr="0002333E">
        <w:t xml:space="preserve"> </w:t>
      </w:r>
      <w:r w:rsidR="00AF7472" w:rsidRPr="0002333E">
        <w:lastRenderedPageBreak/>
        <w:t xml:space="preserve">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AF7472" w:rsidRPr="0002333E">
        <w:t>коррупциогенных</w:t>
      </w:r>
      <w:proofErr w:type="spellEnd"/>
      <w:r w:rsidR="00AF7472" w:rsidRPr="0002333E">
        <w:t xml:space="preserve"> факторов;</w:t>
      </w:r>
      <w:proofErr w:type="gramEnd"/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судебное оспаривание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принятие мер прокурорского реагирования в отношении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собственная инициатива.</w:t>
      </w:r>
    </w:p>
    <w:p w:rsidR="00AF7472" w:rsidRPr="0002333E" w:rsidRDefault="00AF7472" w:rsidP="0002333E">
      <w:pPr>
        <w:jc w:val="both"/>
      </w:pPr>
      <w:r w:rsidRPr="0002333E">
        <w:t>6.3. Срок проведения антикоррупционной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пяти дней со дня возникновения одного из оснований, указанных в пункте 6.2. При необходимости срок проведения антикоррупционной экспертизы может быть продлен лицом (органом), принявшем решение о проведении антикоррупционной экспертизы, но не более чем на три дня.</w:t>
      </w:r>
    </w:p>
    <w:p w:rsidR="00AF7472" w:rsidRPr="0002333E" w:rsidRDefault="004C18CE" w:rsidP="0002333E">
      <w:pPr>
        <w:jc w:val="both"/>
      </w:pPr>
      <w:r>
        <w:t xml:space="preserve">6.4. </w:t>
      </w:r>
      <w:proofErr w:type="gramStart"/>
      <w:r w:rsidR="00AF7472" w:rsidRPr="0002333E">
        <w:t xml:space="preserve">Положения муниципального нормативного правового акта органа местного самоуправления (должностного лица местного самоуправления), содержащие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— иным сотрудником, назначенным руководителем органа местного самоуправления (должностным лицом местного самоуправления).</w:t>
      </w:r>
      <w:proofErr w:type="gramEnd"/>
    </w:p>
    <w:p w:rsidR="00AF7472" w:rsidRDefault="00AF7472" w:rsidP="0002333E">
      <w:pPr>
        <w:jc w:val="both"/>
      </w:pPr>
      <w:r w:rsidRPr="0002333E">
        <w:t> </w:t>
      </w: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Pr="0002333E" w:rsidRDefault="0002333E" w:rsidP="0002333E">
      <w:pPr>
        <w:jc w:val="both"/>
      </w:pPr>
    </w:p>
    <w:p w:rsidR="00AF7472" w:rsidRDefault="00AF7472" w:rsidP="0002333E"/>
    <w:p w:rsidR="005A6859" w:rsidRDefault="005A6859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4C18CE" w:rsidRDefault="004C18CE" w:rsidP="0002333E"/>
    <w:p w:rsidR="00F522D4" w:rsidRDefault="00F522D4" w:rsidP="0002333E"/>
    <w:p w:rsidR="00F522D4" w:rsidRDefault="00F522D4" w:rsidP="0002333E"/>
    <w:p w:rsidR="004C18CE" w:rsidRDefault="004C18CE" w:rsidP="0002333E"/>
    <w:p w:rsidR="00AF7472" w:rsidRPr="0002333E" w:rsidRDefault="00AF7472" w:rsidP="0002333E">
      <w:pPr>
        <w:jc w:val="right"/>
      </w:pPr>
      <w:bookmarkStart w:id="0" w:name="_GoBack"/>
      <w:bookmarkEnd w:id="0"/>
      <w:r w:rsidRPr="0002333E">
        <w:lastRenderedPageBreak/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</w:t>
      </w:r>
      <w:r w:rsidR="005A6859">
        <w:t>А</w:t>
      </w:r>
      <w:r w:rsidRPr="0002333E">
        <w:t>дминистрации</w:t>
      </w:r>
    </w:p>
    <w:p w:rsidR="00D65D3C" w:rsidRPr="0002333E" w:rsidRDefault="005A6859" w:rsidP="00D65D3C">
      <w:pPr>
        <w:jc w:val="right"/>
      </w:pPr>
      <w:r>
        <w:t>Федоровское сельское поселение</w:t>
      </w:r>
    </w:p>
    <w:p w:rsidR="00D65D3C" w:rsidRPr="0002333E" w:rsidRDefault="00D65D3C" w:rsidP="00D65D3C">
      <w:pPr>
        <w:jc w:val="right"/>
      </w:pPr>
      <w:r>
        <w:t xml:space="preserve">  от </w:t>
      </w:r>
      <w:r w:rsidR="005A6859">
        <w:t>27</w:t>
      </w:r>
      <w:r>
        <w:t>.</w:t>
      </w:r>
      <w:r w:rsidR="005A6859">
        <w:t>12</w:t>
      </w:r>
      <w:r>
        <w:t>.201</w:t>
      </w:r>
      <w:r w:rsidR="005A6859">
        <w:t>7</w:t>
      </w:r>
      <w:r>
        <w:t>г. № 1</w:t>
      </w:r>
      <w:r w:rsidR="005A6859">
        <w:t>22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</w:t>
      </w:r>
      <w:r w:rsidR="005A6859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5A6859" w:rsidP="0002333E">
      <w:pPr>
        <w:jc w:val="both"/>
      </w:pPr>
      <w:r>
        <w:t>Фисакова О.В. –глава Администрации Федоровского сельского поселения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5A6859" w:rsidP="00A10CDB">
      <w:pPr>
        <w:jc w:val="both"/>
      </w:pPr>
      <w:r>
        <w:t>Гончарова Т.В. – начальник отдела экономики и финансов</w:t>
      </w:r>
      <w:r w:rsidR="006554C3">
        <w:t xml:space="preserve"> </w:t>
      </w:r>
      <w:r w:rsidR="005749F0">
        <w:t>Администрации Федоровского сельского поселения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5A6859" w:rsidP="0002333E">
      <w:pPr>
        <w:jc w:val="both"/>
      </w:pPr>
      <w:proofErr w:type="gramStart"/>
      <w:r>
        <w:t>Петрушина</w:t>
      </w:r>
      <w:proofErr w:type="gramEnd"/>
      <w:r>
        <w:t xml:space="preserve"> К. А. – специалист 1 категории</w:t>
      </w:r>
      <w:r w:rsidR="00AF7472" w:rsidRPr="0002333E">
        <w:t xml:space="preserve"> </w:t>
      </w:r>
      <w:r w:rsidR="005749F0">
        <w:t>Администрации Федоровского сельского поселения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5A6859" w:rsidP="0002333E">
      <w:pPr>
        <w:jc w:val="both"/>
      </w:pPr>
      <w:r>
        <w:t>Карпенко О.В. – ведущий</w:t>
      </w:r>
      <w:r w:rsidR="006554C3">
        <w:t xml:space="preserve"> </w:t>
      </w:r>
      <w:r w:rsidR="006554C3" w:rsidRPr="0002333E">
        <w:t xml:space="preserve">специалист </w:t>
      </w:r>
      <w:r w:rsidR="005749F0">
        <w:t>Администрации Федоровского сельского поселения</w:t>
      </w:r>
    </w:p>
    <w:p w:rsidR="00AF7472" w:rsidRPr="0002333E" w:rsidRDefault="005A6859" w:rsidP="0002333E">
      <w:pPr>
        <w:jc w:val="both"/>
      </w:pPr>
      <w:proofErr w:type="spellStart"/>
      <w:r>
        <w:t>Белянский</w:t>
      </w:r>
      <w:proofErr w:type="spellEnd"/>
      <w:r>
        <w:t xml:space="preserve"> С.Н. – депутат Собрания депутатов Федоровского сельского поселения</w:t>
      </w:r>
      <w:r w:rsidR="00AF7472" w:rsidRPr="0002333E">
        <w:t>;</w:t>
      </w:r>
    </w:p>
    <w:p w:rsidR="00AF7472" w:rsidRPr="0002333E" w:rsidRDefault="00AF7472" w:rsidP="0002333E">
      <w:pPr>
        <w:jc w:val="both"/>
      </w:pP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7"/>
    <w:rsid w:val="0002333E"/>
    <w:rsid w:val="000A0BF3"/>
    <w:rsid w:val="001F33B3"/>
    <w:rsid w:val="002A1C38"/>
    <w:rsid w:val="002A618E"/>
    <w:rsid w:val="00384924"/>
    <w:rsid w:val="003A04BE"/>
    <w:rsid w:val="004007AC"/>
    <w:rsid w:val="00446044"/>
    <w:rsid w:val="004506A4"/>
    <w:rsid w:val="004C18CE"/>
    <w:rsid w:val="004F51E7"/>
    <w:rsid w:val="005749F0"/>
    <w:rsid w:val="005A6859"/>
    <w:rsid w:val="006554C3"/>
    <w:rsid w:val="00731EA7"/>
    <w:rsid w:val="00760C4B"/>
    <w:rsid w:val="00770F87"/>
    <w:rsid w:val="007C0991"/>
    <w:rsid w:val="00A10CDB"/>
    <w:rsid w:val="00AF7472"/>
    <w:rsid w:val="00BC1F17"/>
    <w:rsid w:val="00BF469F"/>
    <w:rsid w:val="00C95A58"/>
    <w:rsid w:val="00D54BA8"/>
    <w:rsid w:val="00D65D3C"/>
    <w:rsid w:val="00DE7E98"/>
    <w:rsid w:val="00EF6CAB"/>
    <w:rsid w:val="00F522D4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C51C-8CF4-47C9-B6DF-5381260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cp:lastPrinted>2020-04-09T05:58:00Z</cp:lastPrinted>
  <dcterms:created xsi:type="dcterms:W3CDTF">2020-04-09T05:57:00Z</dcterms:created>
  <dcterms:modified xsi:type="dcterms:W3CDTF">2020-04-09T06:00:00Z</dcterms:modified>
</cp:coreProperties>
</file>