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38" w:rsidRPr="00CE00D2" w:rsidRDefault="00962538" w:rsidP="00962538">
      <w:pPr>
        <w:pStyle w:val="ad"/>
        <w:rPr>
          <w:b/>
          <w:sz w:val="24"/>
          <w:szCs w:val="24"/>
        </w:rPr>
      </w:pPr>
      <w:r w:rsidRPr="00CE00D2">
        <w:rPr>
          <w:b/>
          <w:sz w:val="24"/>
          <w:szCs w:val="24"/>
        </w:rPr>
        <w:t>РОССИЙСКАЯ ФЕДЕРАЦИЯ</w:t>
      </w:r>
    </w:p>
    <w:p w:rsidR="00962538" w:rsidRPr="00CE00D2" w:rsidRDefault="00962538" w:rsidP="00962538">
      <w:pPr>
        <w:pStyle w:val="ad"/>
        <w:rPr>
          <w:b/>
          <w:sz w:val="24"/>
          <w:szCs w:val="24"/>
        </w:rPr>
      </w:pPr>
      <w:r w:rsidRPr="00CE00D2">
        <w:rPr>
          <w:b/>
          <w:sz w:val="24"/>
          <w:szCs w:val="24"/>
        </w:rPr>
        <w:t>РОСТОВСКАЯ ОБЛАСТЬ  НЕКЛИНОВСКИЙ РАЙОН</w:t>
      </w:r>
    </w:p>
    <w:p w:rsidR="00962538" w:rsidRPr="00CE00D2" w:rsidRDefault="00962538" w:rsidP="00962538">
      <w:pPr>
        <w:pStyle w:val="ad"/>
        <w:rPr>
          <w:b/>
          <w:sz w:val="24"/>
          <w:szCs w:val="24"/>
          <w:u w:val="single"/>
        </w:rPr>
      </w:pPr>
      <w:r w:rsidRPr="00CE00D2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962538" w:rsidRPr="00CE00D2" w:rsidRDefault="00962538" w:rsidP="00962538">
      <w:pPr>
        <w:jc w:val="right"/>
        <w:rPr>
          <w:b/>
          <w:u w:val="single"/>
        </w:rPr>
      </w:pPr>
      <w:r w:rsidRPr="00CE00D2">
        <w:rPr>
          <w:b/>
          <w:u w:val="single"/>
        </w:rPr>
        <w:t xml:space="preserve">                        </w:t>
      </w:r>
    </w:p>
    <w:p w:rsidR="00962538" w:rsidRPr="00CE00D2" w:rsidRDefault="00962538" w:rsidP="00962538">
      <w:pPr>
        <w:jc w:val="center"/>
        <w:rPr>
          <w:b/>
        </w:rPr>
      </w:pPr>
      <w:r w:rsidRPr="00CE00D2">
        <w:rPr>
          <w:b/>
        </w:rPr>
        <w:t>РЕШЕНИЕ</w:t>
      </w:r>
    </w:p>
    <w:p w:rsidR="00AC6DF0" w:rsidRPr="00CE00D2" w:rsidRDefault="00AC6DF0" w:rsidP="00AC6DF0">
      <w:pPr>
        <w:pStyle w:val="3"/>
        <w:suppressAutoHyphens/>
        <w:spacing w:line="242" w:lineRule="auto"/>
        <w:rPr>
          <w:sz w:val="24"/>
        </w:rPr>
      </w:pPr>
    </w:p>
    <w:p w:rsidR="00AC6DF0" w:rsidRPr="00CE00D2" w:rsidRDefault="00AC6DF0" w:rsidP="00AC6DF0">
      <w:pPr>
        <w:pStyle w:val="3"/>
        <w:suppressAutoHyphens/>
        <w:spacing w:line="242" w:lineRule="auto"/>
        <w:rPr>
          <w:sz w:val="24"/>
        </w:rPr>
      </w:pPr>
    </w:p>
    <w:tbl>
      <w:tblPr>
        <w:tblW w:w="9360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4140"/>
        <w:gridCol w:w="5220"/>
      </w:tblGrid>
      <w:tr w:rsidR="00AC6DF0" w:rsidRPr="00CE00D2" w:rsidTr="009D6447">
        <w:trPr>
          <w:trHeight w:val="576"/>
          <w:jc w:val="center"/>
        </w:trPr>
        <w:tc>
          <w:tcPr>
            <w:tcW w:w="4140" w:type="dxa"/>
          </w:tcPr>
          <w:p w:rsidR="0072421E" w:rsidRPr="00CE00D2" w:rsidRDefault="00792F16" w:rsidP="0072421E">
            <w:pPr>
              <w:suppressAutoHyphens/>
              <w:jc w:val="both"/>
            </w:pPr>
            <w:r w:rsidRPr="00CE00D2">
              <w:t xml:space="preserve">О внесении </w:t>
            </w:r>
            <w:r w:rsidR="00841D5A">
              <w:t>изменение</w:t>
            </w:r>
            <w:r w:rsidR="0072421E" w:rsidRPr="00CE00D2">
              <w:t xml:space="preserve"> в Решение Собрания депутатов Федоровского с</w:t>
            </w:r>
            <w:r w:rsidR="006772BD" w:rsidRPr="00CE00D2">
              <w:t>ельского поселения</w:t>
            </w:r>
            <w:r w:rsidR="0016348F" w:rsidRPr="00CE00D2">
              <w:t xml:space="preserve"> от 30.10.2017г. № 64</w:t>
            </w:r>
            <w:r w:rsidR="006772BD" w:rsidRPr="00CE00D2">
              <w:t xml:space="preserve"> «О налоге на имущество физических лиц</w:t>
            </w:r>
            <w:r w:rsidR="0072421E" w:rsidRPr="00CE00D2">
              <w:t>»</w:t>
            </w:r>
          </w:p>
          <w:p w:rsidR="0072421E" w:rsidRPr="00CE00D2" w:rsidRDefault="0072421E" w:rsidP="009D6447">
            <w:pPr>
              <w:suppressAutoHyphens/>
              <w:jc w:val="center"/>
            </w:pPr>
          </w:p>
          <w:p w:rsidR="00AC6DF0" w:rsidRPr="00CE00D2" w:rsidRDefault="0072421E" w:rsidP="009D6447">
            <w:pPr>
              <w:suppressAutoHyphens/>
              <w:jc w:val="center"/>
            </w:pPr>
            <w:r w:rsidRPr="00CE00D2">
              <w:t>Принят</w:t>
            </w:r>
            <w:r w:rsidR="008B5EF1" w:rsidRPr="00CE00D2">
              <w:t>о</w:t>
            </w:r>
            <w:r w:rsidRPr="00CE00D2">
              <w:br/>
            </w:r>
            <w:r w:rsidR="00AC6DF0" w:rsidRPr="00CE00D2">
              <w:t xml:space="preserve"> Собранием</w:t>
            </w:r>
            <w:r w:rsidRPr="00CE00D2"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Pr="00CE00D2" w:rsidRDefault="0072421E" w:rsidP="009D6447">
            <w:pPr>
              <w:tabs>
                <w:tab w:val="left" w:pos="2520"/>
              </w:tabs>
              <w:suppressAutoHyphens/>
              <w:jc w:val="right"/>
            </w:pPr>
            <w:r w:rsidRPr="00CE00D2">
              <w:t xml:space="preserve">   </w:t>
            </w:r>
          </w:p>
          <w:p w:rsidR="0072421E" w:rsidRPr="00CE00D2" w:rsidRDefault="0072421E" w:rsidP="009D6447">
            <w:pPr>
              <w:tabs>
                <w:tab w:val="left" w:pos="2520"/>
              </w:tabs>
              <w:suppressAutoHyphens/>
              <w:jc w:val="right"/>
            </w:pPr>
          </w:p>
          <w:p w:rsidR="00AC6DF0" w:rsidRPr="00CE00D2" w:rsidRDefault="00194741" w:rsidP="00BA1FAF">
            <w:pPr>
              <w:tabs>
                <w:tab w:val="left" w:pos="2520"/>
              </w:tabs>
              <w:suppressAutoHyphens/>
              <w:jc w:val="right"/>
            </w:pPr>
            <w:r w:rsidRPr="00CE00D2">
              <w:t>«</w:t>
            </w:r>
            <w:r w:rsidR="00BA1FAF">
              <w:softHyphen/>
            </w:r>
            <w:r w:rsidR="00BA1FAF">
              <w:softHyphen/>
            </w:r>
            <w:r w:rsidR="00BA1FAF">
              <w:softHyphen/>
            </w:r>
            <w:r w:rsidR="00BA1FAF">
              <w:softHyphen/>
            </w:r>
            <w:r w:rsidR="00BA1FAF">
              <w:softHyphen/>
              <w:t>16</w:t>
            </w:r>
            <w:r w:rsidRPr="00CE00D2">
              <w:t>»</w:t>
            </w:r>
            <w:r w:rsidRPr="00CE00D2">
              <w:rPr>
                <w:lang w:val="en-US"/>
              </w:rPr>
              <w:t xml:space="preserve"> </w:t>
            </w:r>
            <w:r w:rsidR="00332F4D" w:rsidRPr="00CE00D2">
              <w:rPr>
                <w:lang w:val="en-US"/>
              </w:rPr>
              <w:t xml:space="preserve"> </w:t>
            </w:r>
            <w:r w:rsidR="00BA1FAF">
              <w:t>ноября</w:t>
            </w:r>
            <w:r w:rsidR="00332F4D" w:rsidRPr="00CE00D2">
              <w:t xml:space="preserve"> </w:t>
            </w:r>
            <w:r w:rsidR="00792F16" w:rsidRPr="00CE00D2">
              <w:t xml:space="preserve"> 2018</w:t>
            </w:r>
            <w:r w:rsidR="00AC6DF0" w:rsidRPr="00CE00D2">
              <w:t xml:space="preserve"> года</w:t>
            </w:r>
          </w:p>
        </w:tc>
      </w:tr>
    </w:tbl>
    <w:p w:rsidR="00506634" w:rsidRPr="00CE00D2" w:rsidRDefault="00506634" w:rsidP="00AC6DF0">
      <w:pPr>
        <w:pStyle w:val="a5"/>
        <w:suppressAutoHyphens/>
        <w:jc w:val="left"/>
        <w:rPr>
          <w:b/>
          <w:sz w:val="24"/>
        </w:rPr>
      </w:pPr>
    </w:p>
    <w:p w:rsidR="002C507E" w:rsidRPr="00CE00D2" w:rsidRDefault="0016348F" w:rsidP="0016348F">
      <w:pPr>
        <w:pStyle w:val="a5"/>
        <w:suppressAutoHyphens/>
        <w:ind w:firstLine="708"/>
        <w:jc w:val="both"/>
        <w:rPr>
          <w:sz w:val="24"/>
        </w:rPr>
      </w:pPr>
      <w:r w:rsidRPr="00CE00D2">
        <w:rPr>
          <w:sz w:val="24"/>
        </w:rPr>
        <w:t>В соответствии с главой 32 Налогового кодекса Российской Федерации,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16348F" w:rsidRPr="00CE00D2" w:rsidRDefault="00110AB9" w:rsidP="00110AB9">
      <w:pPr>
        <w:pStyle w:val="a5"/>
        <w:suppressAutoHyphens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16348F" w:rsidRPr="00CE00D2">
        <w:rPr>
          <w:sz w:val="24"/>
        </w:rPr>
        <w:t>РЕШИЛО:</w:t>
      </w:r>
    </w:p>
    <w:p w:rsidR="00CE00D2" w:rsidRPr="00CE00D2" w:rsidRDefault="00CE00D2" w:rsidP="00110AB9">
      <w:pPr>
        <w:pStyle w:val="a5"/>
        <w:suppressAutoHyphens/>
        <w:jc w:val="left"/>
        <w:rPr>
          <w:sz w:val="24"/>
        </w:rPr>
      </w:pPr>
    </w:p>
    <w:p w:rsidR="00841D5A" w:rsidRDefault="0016348F" w:rsidP="00110AB9">
      <w:pPr>
        <w:suppressAutoHyphens/>
        <w:autoSpaceDE w:val="0"/>
        <w:autoSpaceDN w:val="0"/>
        <w:adjustRightInd w:val="0"/>
        <w:ind w:firstLine="709"/>
        <w:jc w:val="both"/>
      </w:pPr>
      <w:r w:rsidRPr="00CE00D2">
        <w:rPr>
          <w:snapToGrid w:val="0"/>
        </w:rPr>
        <w:t xml:space="preserve">1. </w:t>
      </w:r>
      <w:r w:rsidR="0072421E" w:rsidRPr="00CE00D2">
        <w:rPr>
          <w:snapToGrid w:val="0"/>
        </w:rPr>
        <w:t>Внести в решение Собрания депутатов Федоров</w:t>
      </w:r>
      <w:r w:rsidR="006772BD" w:rsidRPr="00CE00D2">
        <w:rPr>
          <w:snapToGrid w:val="0"/>
        </w:rPr>
        <w:t>ского сельского поселения  от 30 октября 2017 года № 64</w:t>
      </w:r>
      <w:r w:rsidR="00AC6DF0" w:rsidRPr="00CE00D2">
        <w:rPr>
          <w:snapToGrid w:val="0"/>
        </w:rPr>
        <w:t xml:space="preserve"> «</w:t>
      </w:r>
      <w:r w:rsidR="006772BD" w:rsidRPr="00CE00D2">
        <w:t>О налоге на имущество физических лиц</w:t>
      </w:r>
      <w:r w:rsidR="00AC6DF0" w:rsidRPr="00CE00D2">
        <w:rPr>
          <w:snapToGrid w:val="0"/>
        </w:rPr>
        <w:t xml:space="preserve">» следующие </w:t>
      </w:r>
      <w:r w:rsidR="00841D5A">
        <w:t>изменени</w:t>
      </w:r>
      <w:r w:rsidR="00487A05">
        <w:t>я</w:t>
      </w:r>
      <w:r w:rsidR="00AC6DF0" w:rsidRPr="00CE00D2">
        <w:t>:</w:t>
      </w:r>
    </w:p>
    <w:p w:rsidR="00851F9D" w:rsidRDefault="008C63C2" w:rsidP="00C926C9">
      <w:pPr>
        <w:pStyle w:val="ac"/>
        <w:numPr>
          <w:ilvl w:val="1"/>
          <w:numId w:val="8"/>
        </w:numPr>
        <w:suppressAutoHyphens/>
        <w:autoSpaceDE w:val="0"/>
        <w:autoSpaceDN w:val="0"/>
        <w:adjustRightInd w:val="0"/>
        <w:jc w:val="both"/>
      </w:pPr>
      <w:r w:rsidRPr="00CE00D2">
        <w:t>П</w:t>
      </w:r>
      <w:r w:rsidR="00792F16" w:rsidRPr="00CE00D2">
        <w:t>у</w:t>
      </w:r>
      <w:r w:rsidRPr="00CE00D2">
        <w:t>нкт</w:t>
      </w:r>
      <w:r w:rsidR="00792F16" w:rsidRPr="00CE00D2">
        <w:t xml:space="preserve"> </w:t>
      </w:r>
      <w:r w:rsidR="00C926C9">
        <w:t>2</w:t>
      </w:r>
      <w:r w:rsidR="00851F9D" w:rsidRPr="00CE00D2">
        <w:t xml:space="preserve"> решения </w:t>
      </w:r>
      <w:r w:rsidR="00792F16" w:rsidRPr="00CE00D2">
        <w:t>изложить</w:t>
      </w:r>
      <w:r w:rsidR="00851F9D" w:rsidRPr="00CE00D2">
        <w:t xml:space="preserve"> в следующей редакции:</w:t>
      </w:r>
    </w:p>
    <w:p w:rsidR="00C926C9" w:rsidRPr="0083639C" w:rsidRDefault="00C926C9" w:rsidP="00C926C9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</w:pPr>
      <w:r>
        <w:t xml:space="preserve">     «</w:t>
      </w:r>
      <w:r w:rsidRPr="0083639C">
        <w:t xml:space="preserve">2. </w:t>
      </w:r>
      <w:r w:rsidRPr="0083639C"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C926C9" w:rsidRPr="0083639C" w:rsidRDefault="00C926C9" w:rsidP="00C926C9">
      <w:pPr>
        <w:autoSpaceDE w:val="0"/>
        <w:autoSpaceDN w:val="0"/>
        <w:adjustRightInd w:val="0"/>
        <w:spacing w:line="228" w:lineRule="auto"/>
        <w:jc w:val="both"/>
      </w:pPr>
      <w:r>
        <w:t xml:space="preserve">        </w:t>
      </w:r>
      <w:r w:rsidRPr="0083639C">
        <w:t>1) 0,1 процента в отношении:</w:t>
      </w:r>
    </w:p>
    <w:p w:rsidR="00C926C9" w:rsidRPr="0083639C" w:rsidRDefault="00C926C9" w:rsidP="00C926C9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83639C">
        <w:t>жилых домов,</w:t>
      </w:r>
      <w:r>
        <w:t xml:space="preserve"> частей жилых домов,</w:t>
      </w:r>
      <w:r w:rsidRPr="0083639C">
        <w:t xml:space="preserve"> квартир, </w:t>
      </w:r>
      <w:r>
        <w:t xml:space="preserve">частей квартир, </w:t>
      </w:r>
      <w:r w:rsidRPr="0083639C">
        <w:t>комнат;</w:t>
      </w:r>
    </w:p>
    <w:p w:rsidR="00C926C9" w:rsidRPr="0083639C" w:rsidRDefault="00C926C9" w:rsidP="00C926C9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83639C">
        <w:t>объектов незавершенного строительства в случае, если проектируемым назначением таких объектов является жилой дом;</w:t>
      </w:r>
    </w:p>
    <w:p w:rsidR="00C926C9" w:rsidRPr="0083639C" w:rsidRDefault="00C926C9" w:rsidP="00C926C9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83639C">
        <w:t>единых недвижимых комплексов, в состав которых входит хотя бы один жилой дом;</w:t>
      </w:r>
    </w:p>
    <w:p w:rsidR="00C926C9" w:rsidRPr="0083639C" w:rsidRDefault="00C926C9" w:rsidP="00C926C9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83639C">
        <w:t xml:space="preserve">гаражей и </w:t>
      </w:r>
      <w:proofErr w:type="spellStart"/>
      <w:r w:rsidRPr="0083639C">
        <w:t>машино</w:t>
      </w:r>
      <w:proofErr w:type="spellEnd"/>
      <w:r w:rsidRPr="0083639C">
        <w:t>-мест</w:t>
      </w:r>
      <w:r w:rsidR="00110AB9">
        <w:t>, в том числе расположенных в объектах налогообложения, указанных в подпункте 2 настоящего пункта</w:t>
      </w:r>
      <w:r w:rsidRPr="0083639C">
        <w:t>;</w:t>
      </w:r>
    </w:p>
    <w:p w:rsidR="00C926C9" w:rsidRPr="0083639C" w:rsidRDefault="00C926C9" w:rsidP="00C926C9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83639C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926C9" w:rsidRPr="0083639C" w:rsidRDefault="00C926C9" w:rsidP="00C926C9">
      <w:pPr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 w:rsidRPr="0083639C">
        <w:t xml:space="preserve">2) 2 процентов в отношении объектов налогообложения, включенных в перечень, определяемый в соответствии с </w:t>
      </w:r>
      <w:hyperlink r:id="rId8" w:history="1">
        <w:r w:rsidRPr="0083639C">
          <w:t>пунктом 7 статьи 378.2</w:t>
        </w:r>
      </w:hyperlink>
      <w:r w:rsidRPr="0083639C">
        <w:t xml:space="preserve"> </w:t>
      </w:r>
      <w:r>
        <w:t>Налогового к</w:t>
      </w:r>
      <w:r w:rsidRPr="0083639C">
        <w:t>одекса</w:t>
      </w:r>
      <w:r>
        <w:t xml:space="preserve"> Российской Федерации</w:t>
      </w:r>
      <w:r w:rsidRPr="0083639C">
        <w:t xml:space="preserve">, в отношении объектов налогообложения, предусмотренных </w:t>
      </w:r>
      <w:hyperlink r:id="rId9" w:history="1">
        <w:r w:rsidRPr="0083639C">
          <w:t>абзацем вторым пункта 10 статьи 378</w:t>
        </w:r>
      </w:hyperlink>
      <w:r w:rsidR="00487A05">
        <w:t>.2</w:t>
      </w:r>
      <w:r w:rsidRPr="0083639C">
        <w:t xml:space="preserve"> </w:t>
      </w:r>
      <w:r>
        <w:t>Налогового к</w:t>
      </w:r>
      <w:r w:rsidRPr="0083639C">
        <w:t>одекса</w:t>
      </w:r>
      <w:r>
        <w:t xml:space="preserve"> Российской Федерации</w:t>
      </w:r>
      <w:r w:rsidRPr="0083639C"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110AB9" w:rsidRDefault="00C926C9" w:rsidP="00110AB9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83639C">
        <w:t>3) 0,5 процента в отношении прочих объектов налогообложения</w:t>
      </w:r>
      <w:proofErr w:type="gramStart"/>
      <w:r w:rsidRPr="0083639C">
        <w:t>.</w:t>
      </w:r>
      <w:r w:rsidR="00110AB9">
        <w:t xml:space="preserve">».  </w:t>
      </w:r>
      <w:proofErr w:type="gramEnd"/>
    </w:p>
    <w:p w:rsidR="00110AB9" w:rsidRDefault="00506634" w:rsidP="00110AB9">
      <w:pPr>
        <w:suppressAutoHyphens/>
        <w:autoSpaceDE w:val="0"/>
        <w:autoSpaceDN w:val="0"/>
        <w:adjustRightInd w:val="0"/>
        <w:jc w:val="both"/>
        <w:rPr>
          <w:b/>
        </w:rPr>
      </w:pPr>
      <w:r w:rsidRPr="00CE00D2">
        <w:rPr>
          <w:b/>
        </w:rPr>
        <w:t xml:space="preserve">   </w:t>
      </w:r>
      <w:r w:rsidR="0016348F" w:rsidRPr="00CE00D2">
        <w:rPr>
          <w:b/>
        </w:rPr>
        <w:t xml:space="preserve">  </w:t>
      </w:r>
    </w:p>
    <w:p w:rsidR="00851F9D" w:rsidRPr="00110AB9" w:rsidRDefault="0016348F" w:rsidP="00110AB9">
      <w:pPr>
        <w:suppressAutoHyphens/>
        <w:autoSpaceDE w:val="0"/>
        <w:autoSpaceDN w:val="0"/>
        <w:adjustRightInd w:val="0"/>
        <w:ind w:firstLine="540"/>
        <w:jc w:val="both"/>
      </w:pPr>
      <w:r w:rsidRPr="00CE00D2">
        <w:rPr>
          <w:b/>
        </w:rPr>
        <w:t xml:space="preserve"> </w:t>
      </w:r>
      <w:r w:rsidRPr="00CE00D2">
        <w:t xml:space="preserve">2. </w:t>
      </w:r>
      <w:r w:rsidR="00851F9D" w:rsidRPr="00CE00D2">
        <w:t xml:space="preserve">Настоящее решение вступает в силу </w:t>
      </w:r>
      <w:r w:rsidR="00295B98" w:rsidRPr="00CE00D2">
        <w:t>со дня его официального опубликования</w:t>
      </w:r>
      <w:r w:rsidR="00110AB9">
        <w:t xml:space="preserve"> (обнародо</w:t>
      </w:r>
      <w:r w:rsidR="00845629">
        <w:t xml:space="preserve">вания) и распространяется на </w:t>
      </w:r>
      <w:r w:rsidR="00305C64">
        <w:t>правоотношения, связанные с исчи</w:t>
      </w:r>
      <w:r w:rsidR="00845629">
        <w:t>слением налога на имущество физических лиц с 01.01.201</w:t>
      </w:r>
      <w:r w:rsidR="00487A05">
        <w:t>8</w:t>
      </w:r>
      <w:r w:rsidR="00295B98" w:rsidRPr="00CE00D2">
        <w:t>.</w:t>
      </w:r>
    </w:p>
    <w:p w:rsidR="00CE00D2" w:rsidRDefault="00CE00D2" w:rsidP="00110AB9">
      <w:pPr>
        <w:widowControl w:val="0"/>
        <w:suppressAutoHyphens/>
        <w:spacing w:after="120"/>
        <w:contextualSpacing/>
        <w:jc w:val="both"/>
      </w:pPr>
    </w:p>
    <w:p w:rsidR="00AC6DF0" w:rsidRPr="00CE00D2" w:rsidRDefault="00962538" w:rsidP="00830B45">
      <w:pPr>
        <w:widowControl w:val="0"/>
        <w:suppressAutoHyphens/>
        <w:spacing w:after="120"/>
        <w:contextualSpacing/>
        <w:jc w:val="both"/>
      </w:pPr>
      <w:r w:rsidRPr="00CE00D2">
        <w:t>Председатель Собрания депутатов –</w:t>
      </w:r>
    </w:p>
    <w:p w:rsidR="00830B45" w:rsidRDefault="00962538" w:rsidP="00830B45">
      <w:pPr>
        <w:widowControl w:val="0"/>
        <w:suppressAutoHyphens/>
        <w:spacing w:after="120"/>
        <w:contextualSpacing/>
        <w:jc w:val="both"/>
      </w:pPr>
      <w:r w:rsidRPr="00CE00D2">
        <w:t>Глава Федоровского сельского поселения</w:t>
      </w:r>
      <w:r w:rsidRPr="00CE00D2">
        <w:tab/>
      </w:r>
      <w:r w:rsidRPr="00CE00D2">
        <w:tab/>
      </w:r>
      <w:r w:rsidRPr="00CE00D2">
        <w:tab/>
      </w:r>
      <w:r w:rsidR="00830B45">
        <w:t xml:space="preserve">                            </w:t>
      </w:r>
      <w:r w:rsidR="008C63C2" w:rsidRPr="00CE00D2">
        <w:t>С.А. Слинько</w:t>
      </w:r>
      <w:r w:rsidR="00845629">
        <w:t xml:space="preserve"> </w:t>
      </w:r>
    </w:p>
    <w:p w:rsidR="00845629" w:rsidRDefault="00845629" w:rsidP="00830B45">
      <w:pPr>
        <w:widowControl w:val="0"/>
        <w:suppressAutoHyphens/>
        <w:spacing w:after="120"/>
        <w:contextualSpacing/>
        <w:jc w:val="both"/>
      </w:pPr>
      <w:r>
        <w:t xml:space="preserve">    </w:t>
      </w:r>
      <w:bookmarkStart w:id="0" w:name="_GoBack"/>
      <w:bookmarkEnd w:id="0"/>
      <w:r>
        <w:t xml:space="preserve">      </w:t>
      </w:r>
    </w:p>
    <w:p w:rsidR="0016348F" w:rsidRPr="00487A05" w:rsidRDefault="0016348F" w:rsidP="00830B45">
      <w:pPr>
        <w:widowControl w:val="0"/>
        <w:suppressAutoHyphens/>
        <w:spacing w:after="120"/>
        <w:contextualSpacing/>
        <w:jc w:val="both"/>
        <w:rPr>
          <w:sz w:val="20"/>
          <w:szCs w:val="20"/>
        </w:rPr>
      </w:pPr>
      <w:r w:rsidRPr="00487A05">
        <w:rPr>
          <w:sz w:val="18"/>
          <w:szCs w:val="18"/>
        </w:rPr>
        <w:t>с</w:t>
      </w:r>
      <w:r w:rsidRPr="00487A05">
        <w:rPr>
          <w:sz w:val="20"/>
          <w:szCs w:val="20"/>
        </w:rPr>
        <w:t>.</w:t>
      </w:r>
      <w:r w:rsidR="00830B45">
        <w:rPr>
          <w:sz w:val="20"/>
          <w:szCs w:val="20"/>
        </w:rPr>
        <w:t xml:space="preserve"> </w:t>
      </w:r>
      <w:r w:rsidRPr="00487A05">
        <w:rPr>
          <w:sz w:val="20"/>
          <w:szCs w:val="20"/>
        </w:rPr>
        <w:t>Федоровка</w:t>
      </w:r>
    </w:p>
    <w:p w:rsidR="0016348F" w:rsidRPr="00487A05" w:rsidRDefault="00BA1FAF" w:rsidP="00830B45">
      <w:pPr>
        <w:widowControl w:val="0"/>
        <w:suppressAutoHyphens/>
        <w:spacing w:after="12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16</w:t>
      </w:r>
      <w:r w:rsidR="00332F4D" w:rsidRPr="00487A05">
        <w:rPr>
          <w:sz w:val="20"/>
          <w:szCs w:val="20"/>
        </w:rPr>
        <w:t xml:space="preserve"> </w:t>
      </w:r>
      <w:r>
        <w:rPr>
          <w:sz w:val="20"/>
          <w:szCs w:val="20"/>
        </w:rPr>
        <w:t>ноября</w:t>
      </w:r>
      <w:r w:rsidR="00332F4D" w:rsidRPr="00487A05">
        <w:rPr>
          <w:sz w:val="20"/>
          <w:szCs w:val="20"/>
        </w:rPr>
        <w:t xml:space="preserve"> </w:t>
      </w:r>
      <w:r w:rsidR="0016348F" w:rsidRPr="00487A05">
        <w:rPr>
          <w:sz w:val="20"/>
          <w:szCs w:val="20"/>
        </w:rPr>
        <w:t>201</w:t>
      </w:r>
      <w:r w:rsidR="008C63C2" w:rsidRPr="00487A05">
        <w:rPr>
          <w:sz w:val="20"/>
          <w:szCs w:val="20"/>
        </w:rPr>
        <w:t>8</w:t>
      </w:r>
      <w:r w:rsidR="0016348F" w:rsidRPr="00487A05">
        <w:rPr>
          <w:sz w:val="20"/>
          <w:szCs w:val="20"/>
        </w:rPr>
        <w:t xml:space="preserve"> года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1"/>
        <w:gridCol w:w="7270"/>
      </w:tblGrid>
      <w:tr w:rsidR="00AC6DF0" w:rsidRPr="00CE00D2" w:rsidTr="009D6447">
        <w:trPr>
          <w:cantSplit/>
          <w:trHeight w:val="170"/>
        </w:trPr>
        <w:tc>
          <w:tcPr>
            <w:tcW w:w="1272" w:type="pct"/>
            <w:vAlign w:val="bottom"/>
          </w:tcPr>
          <w:p w:rsidR="00AC6DF0" w:rsidRPr="00CE00D2" w:rsidRDefault="00332F4D" w:rsidP="00830B45">
            <w:pPr>
              <w:suppressAutoHyphens/>
              <w:spacing w:line="216" w:lineRule="auto"/>
            </w:pPr>
            <w:r w:rsidRPr="00487A05">
              <w:rPr>
                <w:sz w:val="20"/>
                <w:szCs w:val="20"/>
              </w:rPr>
              <w:t>№</w:t>
            </w:r>
            <w:r w:rsidR="00BA1FAF">
              <w:rPr>
                <w:sz w:val="20"/>
                <w:szCs w:val="20"/>
              </w:rPr>
              <w:t>119</w:t>
            </w:r>
          </w:p>
        </w:tc>
        <w:tc>
          <w:tcPr>
            <w:tcW w:w="3728" w:type="pct"/>
            <w:vAlign w:val="bottom"/>
          </w:tcPr>
          <w:p w:rsidR="00AC6DF0" w:rsidRPr="00CE00D2" w:rsidRDefault="00AC6DF0" w:rsidP="009D6447">
            <w:pPr>
              <w:suppressAutoHyphens/>
              <w:spacing w:line="216" w:lineRule="auto"/>
              <w:jc w:val="right"/>
            </w:pPr>
          </w:p>
        </w:tc>
      </w:tr>
    </w:tbl>
    <w:p w:rsidR="00AC6DF0" w:rsidRPr="004A152E" w:rsidRDefault="00AC6DF0" w:rsidP="00830B45">
      <w:pPr>
        <w:pStyle w:val="2"/>
        <w:suppressAutoHyphens/>
        <w:spacing w:after="0" w:line="240" w:lineRule="auto"/>
      </w:pPr>
    </w:p>
    <w:sectPr w:rsidR="00AC6DF0" w:rsidRPr="004A152E" w:rsidSect="00756B01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D7" w:rsidRDefault="00D24BD7" w:rsidP="006219DD">
      <w:r>
        <w:separator/>
      </w:r>
    </w:p>
  </w:endnote>
  <w:endnote w:type="continuationSeparator" w:id="0">
    <w:p w:rsidR="00D24BD7" w:rsidRDefault="00D24BD7" w:rsidP="00621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EC1359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D24BD7" w:rsidP="00845C68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D24BD7" w:rsidP="00543E9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D7" w:rsidRDefault="00D24BD7" w:rsidP="006219DD">
      <w:r>
        <w:separator/>
      </w:r>
    </w:p>
  </w:footnote>
  <w:footnote w:type="continuationSeparator" w:id="0">
    <w:p w:rsidR="00D24BD7" w:rsidRDefault="00D24BD7" w:rsidP="00621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EC1359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D24BD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4BA" w:rsidRDefault="00D24BD7" w:rsidP="00CE00D2">
    <w:pPr>
      <w:pStyle w:val="a7"/>
    </w:pPr>
  </w:p>
  <w:p w:rsidR="005B44BA" w:rsidRDefault="00D24BD7" w:rsidP="00845C68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1258"/>
    <w:multiLevelType w:val="multilevel"/>
    <w:tmpl w:val="EC38C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D28C7"/>
    <w:multiLevelType w:val="multilevel"/>
    <w:tmpl w:val="089C9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02B4B"/>
    <w:multiLevelType w:val="hybridMultilevel"/>
    <w:tmpl w:val="88000FFE"/>
    <w:lvl w:ilvl="0" w:tplc="6E181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2E449F"/>
    <w:multiLevelType w:val="hybridMultilevel"/>
    <w:tmpl w:val="D53CFFB6"/>
    <w:lvl w:ilvl="0" w:tplc="93B2B3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A51"/>
    <w:rsid w:val="00006BA9"/>
    <w:rsid w:val="00013A84"/>
    <w:rsid w:val="00015CCD"/>
    <w:rsid w:val="000254C3"/>
    <w:rsid w:val="00034417"/>
    <w:rsid w:val="00067FCE"/>
    <w:rsid w:val="000A2971"/>
    <w:rsid w:val="000B6352"/>
    <w:rsid w:val="000C59B4"/>
    <w:rsid w:val="000C7E5E"/>
    <w:rsid w:val="00110AB9"/>
    <w:rsid w:val="0011244A"/>
    <w:rsid w:val="0016348F"/>
    <w:rsid w:val="0017498A"/>
    <w:rsid w:val="0018079E"/>
    <w:rsid w:val="00194741"/>
    <w:rsid w:val="001A34D4"/>
    <w:rsid w:val="001C4BEC"/>
    <w:rsid w:val="001E1E77"/>
    <w:rsid w:val="001E5212"/>
    <w:rsid w:val="002153C4"/>
    <w:rsid w:val="0021599C"/>
    <w:rsid w:val="002178A5"/>
    <w:rsid w:val="00225D6D"/>
    <w:rsid w:val="00235600"/>
    <w:rsid w:val="00255025"/>
    <w:rsid w:val="00286BEB"/>
    <w:rsid w:val="00295B98"/>
    <w:rsid w:val="002B3A0E"/>
    <w:rsid w:val="002C507E"/>
    <w:rsid w:val="002C53A4"/>
    <w:rsid w:val="002D10BC"/>
    <w:rsid w:val="00304706"/>
    <w:rsid w:val="00305C64"/>
    <w:rsid w:val="003173EE"/>
    <w:rsid w:val="00332F4D"/>
    <w:rsid w:val="00366AB3"/>
    <w:rsid w:val="00380591"/>
    <w:rsid w:val="00385BD2"/>
    <w:rsid w:val="003B59F2"/>
    <w:rsid w:val="003E6325"/>
    <w:rsid w:val="00411C7A"/>
    <w:rsid w:val="00452C19"/>
    <w:rsid w:val="00484F3C"/>
    <w:rsid w:val="00487A05"/>
    <w:rsid w:val="004A3B3F"/>
    <w:rsid w:val="004C01AC"/>
    <w:rsid w:val="004D175A"/>
    <w:rsid w:val="00506634"/>
    <w:rsid w:val="005177EA"/>
    <w:rsid w:val="00555379"/>
    <w:rsid w:val="00565747"/>
    <w:rsid w:val="005840CE"/>
    <w:rsid w:val="005C2F68"/>
    <w:rsid w:val="0061136E"/>
    <w:rsid w:val="006219DD"/>
    <w:rsid w:val="00622CC3"/>
    <w:rsid w:val="006242A5"/>
    <w:rsid w:val="00635B02"/>
    <w:rsid w:val="00664BD3"/>
    <w:rsid w:val="006772BD"/>
    <w:rsid w:val="00691B30"/>
    <w:rsid w:val="006B3E1D"/>
    <w:rsid w:val="006D0600"/>
    <w:rsid w:val="006F7B1B"/>
    <w:rsid w:val="006F7F98"/>
    <w:rsid w:val="0072421E"/>
    <w:rsid w:val="00726CDC"/>
    <w:rsid w:val="0073446B"/>
    <w:rsid w:val="00734CD4"/>
    <w:rsid w:val="00735E8A"/>
    <w:rsid w:val="007639B6"/>
    <w:rsid w:val="00791052"/>
    <w:rsid w:val="00792F16"/>
    <w:rsid w:val="0080212B"/>
    <w:rsid w:val="008023EF"/>
    <w:rsid w:val="00805C4B"/>
    <w:rsid w:val="0080741A"/>
    <w:rsid w:val="0083038B"/>
    <w:rsid w:val="00830B45"/>
    <w:rsid w:val="00841D5A"/>
    <w:rsid w:val="00842433"/>
    <w:rsid w:val="00845629"/>
    <w:rsid w:val="00851F9D"/>
    <w:rsid w:val="008804A6"/>
    <w:rsid w:val="00890990"/>
    <w:rsid w:val="008B5EF1"/>
    <w:rsid w:val="008C63C2"/>
    <w:rsid w:val="008D0E5D"/>
    <w:rsid w:val="008D6C99"/>
    <w:rsid w:val="008E2A0B"/>
    <w:rsid w:val="008F579F"/>
    <w:rsid w:val="008F6CCE"/>
    <w:rsid w:val="0090234E"/>
    <w:rsid w:val="00903AC7"/>
    <w:rsid w:val="009215C0"/>
    <w:rsid w:val="00950C5F"/>
    <w:rsid w:val="00962538"/>
    <w:rsid w:val="00967962"/>
    <w:rsid w:val="009B5760"/>
    <w:rsid w:val="009B5B45"/>
    <w:rsid w:val="009D3631"/>
    <w:rsid w:val="009E7256"/>
    <w:rsid w:val="00A07921"/>
    <w:rsid w:val="00A2783A"/>
    <w:rsid w:val="00A31598"/>
    <w:rsid w:val="00A757EF"/>
    <w:rsid w:val="00A83687"/>
    <w:rsid w:val="00A92B2C"/>
    <w:rsid w:val="00A96025"/>
    <w:rsid w:val="00AB3453"/>
    <w:rsid w:val="00AB427A"/>
    <w:rsid w:val="00AB7E71"/>
    <w:rsid w:val="00AC6DF0"/>
    <w:rsid w:val="00AD5DF1"/>
    <w:rsid w:val="00AE049A"/>
    <w:rsid w:val="00B14ED3"/>
    <w:rsid w:val="00B22A85"/>
    <w:rsid w:val="00B25D21"/>
    <w:rsid w:val="00B7443E"/>
    <w:rsid w:val="00B85679"/>
    <w:rsid w:val="00B87E23"/>
    <w:rsid w:val="00BA1FAF"/>
    <w:rsid w:val="00BB09A2"/>
    <w:rsid w:val="00BB392F"/>
    <w:rsid w:val="00BC3EBB"/>
    <w:rsid w:val="00BF054D"/>
    <w:rsid w:val="00C30C88"/>
    <w:rsid w:val="00C462D8"/>
    <w:rsid w:val="00C546D7"/>
    <w:rsid w:val="00C553F8"/>
    <w:rsid w:val="00C91FDB"/>
    <w:rsid w:val="00C926C9"/>
    <w:rsid w:val="00CA39E9"/>
    <w:rsid w:val="00CC24F4"/>
    <w:rsid w:val="00CC35B7"/>
    <w:rsid w:val="00CE00D2"/>
    <w:rsid w:val="00CE5275"/>
    <w:rsid w:val="00D01B04"/>
    <w:rsid w:val="00D0484E"/>
    <w:rsid w:val="00D24BD7"/>
    <w:rsid w:val="00D3272B"/>
    <w:rsid w:val="00D55624"/>
    <w:rsid w:val="00DB700A"/>
    <w:rsid w:val="00DC7A12"/>
    <w:rsid w:val="00DD2E75"/>
    <w:rsid w:val="00E12A59"/>
    <w:rsid w:val="00E31E40"/>
    <w:rsid w:val="00E34B04"/>
    <w:rsid w:val="00E959E7"/>
    <w:rsid w:val="00EB2474"/>
    <w:rsid w:val="00EC095B"/>
    <w:rsid w:val="00EC1359"/>
    <w:rsid w:val="00ED0DB9"/>
    <w:rsid w:val="00F04257"/>
    <w:rsid w:val="00F24330"/>
    <w:rsid w:val="00F70438"/>
    <w:rsid w:val="00F719EF"/>
    <w:rsid w:val="00FB792E"/>
    <w:rsid w:val="00FC7A51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FE7j8t4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E5F11D98B1089ACE3CE2C61B40E3A44A7ABC68652FA909EFC436AB63BFC2BB01D9B98FAE0j8t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2</cp:lastModifiedBy>
  <cp:revision>30</cp:revision>
  <cp:lastPrinted>2018-10-18T06:50:00Z</cp:lastPrinted>
  <dcterms:created xsi:type="dcterms:W3CDTF">2017-10-11T10:02:00Z</dcterms:created>
  <dcterms:modified xsi:type="dcterms:W3CDTF">2018-11-14T06:08:00Z</dcterms:modified>
</cp:coreProperties>
</file>